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C2AE" w14:textId="77777777" w:rsidR="004E45EA" w:rsidRPr="00D13717" w:rsidRDefault="00A90FBE" w:rsidP="004E45EA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 w:rsidR="00A377A5" w:rsidRPr="00D13717">
        <w:rPr>
          <w:rFonts w:asciiTheme="minorEastAsia" w:eastAsiaTheme="minorEastAsia" w:hAnsiTheme="minorEastAsia" w:hint="eastAsia"/>
          <w:sz w:val="24"/>
        </w:rPr>
        <w:t xml:space="preserve">　</w:t>
      </w:r>
      <w:r w:rsidR="0013632C" w:rsidRPr="00D13717">
        <w:rPr>
          <w:rFonts w:asciiTheme="minorEastAsia" w:eastAsiaTheme="minorEastAsia" w:hAnsiTheme="minorEastAsia" w:hint="eastAsia"/>
          <w:sz w:val="24"/>
        </w:rPr>
        <w:t>３</w:t>
      </w:r>
      <w:r w:rsidR="00A329CA" w:rsidRPr="00D13717">
        <w:rPr>
          <w:rFonts w:asciiTheme="minorEastAsia" w:eastAsiaTheme="minorEastAsia" w:hAnsiTheme="minorEastAsia" w:hint="eastAsia"/>
          <w:sz w:val="24"/>
        </w:rPr>
        <w:t>産技</w:t>
      </w:r>
      <w:r w:rsidR="004E45EA" w:rsidRPr="00D13717">
        <w:rPr>
          <w:rFonts w:asciiTheme="minorEastAsia" w:eastAsiaTheme="minorEastAsia" w:hAnsiTheme="minorEastAsia" w:hint="eastAsia"/>
          <w:sz w:val="24"/>
        </w:rPr>
        <w:t>第</w:t>
      </w:r>
      <w:r w:rsidR="00E939FF">
        <w:rPr>
          <w:rFonts w:asciiTheme="minorEastAsia" w:eastAsiaTheme="minorEastAsia" w:hAnsiTheme="minorEastAsia" w:hint="eastAsia"/>
          <w:sz w:val="24"/>
        </w:rPr>
        <w:t>139</w:t>
      </w:r>
      <w:r w:rsidR="004E45EA" w:rsidRPr="00D13717">
        <w:rPr>
          <w:rFonts w:asciiTheme="minorEastAsia" w:eastAsiaTheme="minorEastAsia" w:hAnsiTheme="minorEastAsia" w:hint="eastAsia"/>
          <w:sz w:val="24"/>
        </w:rPr>
        <w:t>号</w:t>
      </w:r>
    </w:p>
    <w:p w14:paraId="67DD6A92" w14:textId="723E4C04" w:rsidR="00DE0C4E" w:rsidRPr="00D13717" w:rsidRDefault="00E93329" w:rsidP="004E45EA">
      <w:pPr>
        <w:jc w:val="right"/>
        <w:rPr>
          <w:rFonts w:asciiTheme="minorEastAsia" w:eastAsiaTheme="minorEastAsia" w:hAnsiTheme="minorEastAsia"/>
          <w:sz w:val="24"/>
        </w:rPr>
      </w:pPr>
      <w:r w:rsidRPr="00D13717">
        <w:rPr>
          <w:rFonts w:asciiTheme="minorEastAsia" w:eastAsiaTheme="minorEastAsia" w:hAnsiTheme="minorEastAsia" w:hint="eastAsia"/>
          <w:sz w:val="24"/>
        </w:rPr>
        <w:t>令和</w:t>
      </w:r>
      <w:r w:rsidR="0013632C" w:rsidRPr="00D13717">
        <w:rPr>
          <w:rFonts w:asciiTheme="minorEastAsia" w:eastAsiaTheme="minorEastAsia" w:hAnsiTheme="minorEastAsia" w:hint="eastAsia"/>
          <w:sz w:val="24"/>
        </w:rPr>
        <w:t>３</w:t>
      </w:r>
      <w:r w:rsidRPr="00D13717">
        <w:rPr>
          <w:rFonts w:asciiTheme="minorEastAsia" w:eastAsiaTheme="minorEastAsia" w:hAnsiTheme="minorEastAsia" w:hint="eastAsia"/>
          <w:sz w:val="24"/>
        </w:rPr>
        <w:t>年</w:t>
      </w:r>
      <w:r w:rsidR="004E45EA" w:rsidRPr="00D13717">
        <w:rPr>
          <w:rFonts w:asciiTheme="minorEastAsia" w:eastAsiaTheme="minorEastAsia" w:hAnsiTheme="minorEastAsia" w:hint="eastAsia"/>
          <w:sz w:val="24"/>
        </w:rPr>
        <w:t>(20</w:t>
      </w:r>
      <w:r w:rsidR="0013632C" w:rsidRPr="00D13717">
        <w:rPr>
          <w:rFonts w:asciiTheme="minorEastAsia" w:eastAsiaTheme="minorEastAsia" w:hAnsiTheme="minorEastAsia"/>
          <w:sz w:val="24"/>
        </w:rPr>
        <w:t>2</w:t>
      </w:r>
      <w:r w:rsidR="0013632C" w:rsidRPr="00D13717">
        <w:rPr>
          <w:rFonts w:asciiTheme="minorEastAsia" w:eastAsiaTheme="minorEastAsia" w:hAnsiTheme="minorEastAsia" w:hint="eastAsia"/>
          <w:sz w:val="24"/>
        </w:rPr>
        <w:t>1</w:t>
      </w:r>
      <w:r w:rsidR="004E45EA" w:rsidRPr="00D13717">
        <w:rPr>
          <w:rFonts w:asciiTheme="minorEastAsia" w:eastAsiaTheme="minorEastAsia" w:hAnsiTheme="minorEastAsia" w:hint="eastAsia"/>
          <w:sz w:val="24"/>
        </w:rPr>
        <w:t>年)</w:t>
      </w:r>
      <w:r w:rsidR="00F45948" w:rsidRPr="00D13717">
        <w:rPr>
          <w:rFonts w:asciiTheme="minorEastAsia" w:eastAsiaTheme="minorEastAsia" w:hAnsiTheme="minorEastAsia" w:hint="eastAsia"/>
          <w:sz w:val="24"/>
        </w:rPr>
        <w:t>７</w:t>
      </w:r>
      <w:r w:rsidR="004E45EA" w:rsidRPr="00D13717">
        <w:rPr>
          <w:rFonts w:asciiTheme="minorEastAsia" w:eastAsiaTheme="minorEastAsia" w:hAnsiTheme="minorEastAsia" w:hint="eastAsia"/>
          <w:sz w:val="24"/>
        </w:rPr>
        <w:t>月</w:t>
      </w:r>
      <w:r w:rsidR="00332C1C">
        <w:rPr>
          <w:rFonts w:asciiTheme="minorEastAsia" w:eastAsiaTheme="minorEastAsia" w:hAnsiTheme="minorEastAsia" w:hint="eastAsia"/>
          <w:sz w:val="24"/>
        </w:rPr>
        <w:t>26</w:t>
      </w:r>
      <w:r w:rsidR="004E45EA" w:rsidRPr="00D13717">
        <w:rPr>
          <w:rFonts w:asciiTheme="minorEastAsia" w:eastAsiaTheme="minorEastAsia" w:hAnsiTheme="minorEastAsia" w:hint="eastAsia"/>
          <w:sz w:val="24"/>
        </w:rPr>
        <w:t>日</w:t>
      </w:r>
    </w:p>
    <w:p w14:paraId="344E4951" w14:textId="77777777" w:rsidR="00907B18" w:rsidRDefault="00907B18" w:rsidP="00907B18">
      <w:pPr>
        <w:rPr>
          <w:rFonts w:asciiTheme="minorEastAsia" w:eastAsiaTheme="minorEastAsia" w:hAnsiTheme="minorEastAsia"/>
          <w:sz w:val="24"/>
        </w:rPr>
      </w:pPr>
    </w:p>
    <w:p w14:paraId="3A5F7FF1" w14:textId="77777777" w:rsidR="00DE0C4E" w:rsidRPr="00D13717" w:rsidRDefault="0013632C" w:rsidP="00907B18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D13717">
        <w:rPr>
          <w:rFonts w:asciiTheme="minorEastAsia" w:eastAsiaTheme="minorEastAsia" w:hAnsiTheme="minorEastAsia" w:hint="eastAsia"/>
          <w:sz w:val="24"/>
        </w:rPr>
        <w:t xml:space="preserve">産地組合等代表者　</w:t>
      </w:r>
      <w:r w:rsidR="00DE0C4E" w:rsidRPr="00D13717">
        <w:rPr>
          <w:rFonts w:asciiTheme="minorEastAsia" w:eastAsiaTheme="minorEastAsia" w:hAnsiTheme="minorEastAsia" w:hint="eastAsia"/>
          <w:sz w:val="24"/>
        </w:rPr>
        <w:t>様</w:t>
      </w:r>
    </w:p>
    <w:p w14:paraId="7CBC2061" w14:textId="77777777" w:rsidR="00907B18" w:rsidRDefault="00907B18" w:rsidP="00907B18">
      <w:pPr>
        <w:ind w:rightChars="66" w:right="139"/>
        <w:jc w:val="left"/>
        <w:rPr>
          <w:rFonts w:asciiTheme="minorEastAsia" w:eastAsiaTheme="minorEastAsia" w:hAnsiTheme="minorEastAsia"/>
          <w:sz w:val="24"/>
        </w:rPr>
      </w:pPr>
    </w:p>
    <w:p w14:paraId="583335A7" w14:textId="77777777" w:rsidR="00814B3B" w:rsidRPr="00D13717" w:rsidRDefault="00F45948" w:rsidP="00907B18">
      <w:pPr>
        <w:ind w:rightChars="66" w:right="139"/>
        <w:jc w:val="right"/>
        <w:rPr>
          <w:rFonts w:asciiTheme="minorEastAsia" w:eastAsiaTheme="minorEastAsia" w:hAnsiTheme="minorEastAsia"/>
          <w:sz w:val="24"/>
        </w:rPr>
      </w:pPr>
      <w:r w:rsidRPr="00D13717">
        <w:rPr>
          <w:rFonts w:asciiTheme="minorEastAsia" w:eastAsiaTheme="minorEastAsia" w:hAnsiTheme="minorEastAsia" w:hint="eastAsia"/>
          <w:sz w:val="24"/>
        </w:rPr>
        <w:t>長野県</w:t>
      </w:r>
      <w:r w:rsidR="00907B18">
        <w:rPr>
          <w:rFonts w:asciiTheme="minorEastAsia" w:eastAsiaTheme="minorEastAsia" w:hAnsiTheme="minorEastAsia" w:hint="eastAsia"/>
          <w:sz w:val="24"/>
        </w:rPr>
        <w:t>産業労働部</w:t>
      </w:r>
      <w:r w:rsidRPr="00D13717">
        <w:rPr>
          <w:rFonts w:asciiTheme="minorEastAsia" w:eastAsiaTheme="minorEastAsia" w:hAnsiTheme="minorEastAsia" w:hint="eastAsia"/>
          <w:sz w:val="24"/>
        </w:rPr>
        <w:t>長</w:t>
      </w:r>
    </w:p>
    <w:p w14:paraId="3F9E30CB" w14:textId="77777777" w:rsidR="00DE0C4E" w:rsidRPr="00D13717" w:rsidRDefault="000C498D" w:rsidP="00814B3B">
      <w:pPr>
        <w:ind w:rightChars="66" w:right="139"/>
        <w:jc w:val="right"/>
        <w:rPr>
          <w:rFonts w:asciiTheme="minorEastAsia" w:eastAsiaTheme="minorEastAsia" w:hAnsiTheme="minorEastAsia"/>
          <w:sz w:val="24"/>
        </w:rPr>
      </w:pPr>
      <w:r w:rsidRPr="00D13717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32C2AF84" w14:textId="77777777" w:rsidR="00DE0C4E" w:rsidRPr="00D13717" w:rsidRDefault="00DE0C4E" w:rsidP="00DE0C4E">
      <w:pPr>
        <w:rPr>
          <w:rFonts w:asciiTheme="minorEastAsia" w:eastAsiaTheme="minorEastAsia" w:hAnsiTheme="minorEastAsia"/>
          <w:sz w:val="24"/>
        </w:rPr>
      </w:pPr>
    </w:p>
    <w:p w14:paraId="71D437A3" w14:textId="77777777" w:rsidR="00DE0C4E" w:rsidRPr="00D13717" w:rsidRDefault="00F45948" w:rsidP="00907B18">
      <w:pPr>
        <w:jc w:val="center"/>
        <w:rPr>
          <w:rFonts w:asciiTheme="minorEastAsia" w:eastAsiaTheme="minorEastAsia" w:hAnsiTheme="minorEastAsia"/>
          <w:sz w:val="24"/>
        </w:rPr>
      </w:pPr>
      <w:r w:rsidRPr="00D13717">
        <w:rPr>
          <w:rFonts w:asciiTheme="minorEastAsia" w:eastAsiaTheme="minorEastAsia" w:hAnsiTheme="minorEastAsia" w:hint="eastAsia"/>
          <w:sz w:val="24"/>
        </w:rPr>
        <w:t>伝統的工芸品振興事業の実施について</w:t>
      </w:r>
      <w:r w:rsidR="00907B18">
        <w:rPr>
          <w:rFonts w:asciiTheme="minorEastAsia" w:eastAsiaTheme="minorEastAsia" w:hAnsiTheme="minorEastAsia" w:hint="eastAsia"/>
          <w:sz w:val="24"/>
        </w:rPr>
        <w:t>（依頼）</w:t>
      </w:r>
    </w:p>
    <w:p w14:paraId="75675C80" w14:textId="77777777" w:rsidR="00DE0C4E" w:rsidRPr="00D13717" w:rsidRDefault="00DE0C4E" w:rsidP="00DE0C4E">
      <w:pPr>
        <w:rPr>
          <w:rFonts w:asciiTheme="minorEastAsia" w:eastAsiaTheme="minorEastAsia" w:hAnsiTheme="minorEastAsia"/>
          <w:sz w:val="24"/>
        </w:rPr>
      </w:pPr>
    </w:p>
    <w:p w14:paraId="1954971C" w14:textId="77777777" w:rsidR="006F49BC" w:rsidRPr="00D13717" w:rsidRDefault="00DE0C4E" w:rsidP="00DE0C4E">
      <w:pPr>
        <w:rPr>
          <w:rFonts w:asciiTheme="minorEastAsia" w:eastAsiaTheme="minorEastAsia" w:hAnsiTheme="minorEastAsia"/>
          <w:sz w:val="24"/>
        </w:rPr>
      </w:pPr>
      <w:r w:rsidRPr="00D13717">
        <w:rPr>
          <w:rFonts w:asciiTheme="minorEastAsia" w:eastAsiaTheme="minorEastAsia" w:hAnsiTheme="minorEastAsia" w:hint="eastAsia"/>
          <w:sz w:val="24"/>
        </w:rPr>
        <w:t xml:space="preserve">　</w:t>
      </w:r>
      <w:r w:rsidR="00AF600F">
        <w:rPr>
          <w:rFonts w:asciiTheme="minorEastAsia" w:eastAsiaTheme="minorEastAsia" w:hAnsiTheme="minorEastAsia" w:hint="eastAsia"/>
          <w:sz w:val="24"/>
        </w:rPr>
        <w:t>県では、</w:t>
      </w:r>
      <w:r w:rsidR="00B022A6">
        <w:rPr>
          <w:rFonts w:asciiTheme="minorEastAsia" w:eastAsiaTheme="minorEastAsia" w:hAnsiTheme="minorEastAsia" w:hint="eastAsia"/>
          <w:sz w:val="24"/>
        </w:rPr>
        <w:t>新型コロナウイルス</w:t>
      </w:r>
      <w:r w:rsidR="00B022A6" w:rsidRPr="00292291">
        <w:rPr>
          <w:rFonts w:asciiTheme="minorEastAsia" w:eastAsiaTheme="minorEastAsia" w:hAnsiTheme="minorEastAsia" w:hint="eastAsia"/>
          <w:sz w:val="24"/>
        </w:rPr>
        <w:t>感染症に伴い消費</w:t>
      </w:r>
      <w:r w:rsidR="00B022A6">
        <w:rPr>
          <w:rFonts w:asciiTheme="minorEastAsia" w:eastAsiaTheme="minorEastAsia" w:hAnsiTheme="minorEastAsia" w:hint="eastAsia"/>
          <w:sz w:val="24"/>
        </w:rPr>
        <w:t>行動や働き方等が変化していることから</w:t>
      </w:r>
      <w:r w:rsidR="00AF600F">
        <w:rPr>
          <w:rFonts w:asciiTheme="minorEastAsia" w:eastAsiaTheme="minorEastAsia" w:hAnsiTheme="minorEastAsia" w:hint="eastAsia"/>
          <w:sz w:val="24"/>
        </w:rPr>
        <w:t>、</w:t>
      </w:r>
      <w:r w:rsidR="006F49BC" w:rsidRPr="00D13717">
        <w:rPr>
          <w:rFonts w:asciiTheme="minorEastAsia" w:eastAsiaTheme="minorEastAsia" w:hAnsiTheme="minorEastAsia" w:hint="eastAsia"/>
          <w:sz w:val="24"/>
        </w:rPr>
        <w:t>伝統的工芸品産業</w:t>
      </w:r>
      <w:r w:rsidR="00AF600F">
        <w:rPr>
          <w:rFonts w:asciiTheme="minorEastAsia" w:eastAsiaTheme="minorEastAsia" w:hAnsiTheme="minorEastAsia" w:hint="eastAsia"/>
          <w:sz w:val="24"/>
        </w:rPr>
        <w:t>を振興する</w:t>
      </w:r>
      <w:r w:rsidR="00F45948" w:rsidRPr="00D13717">
        <w:rPr>
          <w:rFonts w:asciiTheme="minorEastAsia" w:eastAsiaTheme="minorEastAsia" w:hAnsiTheme="minorEastAsia" w:hint="eastAsia"/>
          <w:sz w:val="24"/>
        </w:rPr>
        <w:t>ため</w:t>
      </w:r>
      <w:r w:rsidR="006F49BC" w:rsidRPr="00D13717">
        <w:rPr>
          <w:rFonts w:asciiTheme="minorEastAsia" w:eastAsiaTheme="minorEastAsia" w:hAnsiTheme="minorEastAsia" w:hint="eastAsia"/>
          <w:sz w:val="24"/>
        </w:rPr>
        <w:t>、</w:t>
      </w:r>
      <w:r w:rsidR="009855FC">
        <w:rPr>
          <w:rFonts w:asciiTheme="minorEastAsia" w:eastAsiaTheme="minorEastAsia" w:hAnsiTheme="minorEastAsia" w:hint="eastAsia"/>
          <w:sz w:val="24"/>
        </w:rPr>
        <w:t>新たな視点で</w:t>
      </w:r>
      <w:r w:rsidR="003F448A">
        <w:rPr>
          <w:rFonts w:asciiTheme="minorEastAsia" w:eastAsiaTheme="minorEastAsia" w:hAnsiTheme="minorEastAsia" w:hint="eastAsia"/>
          <w:sz w:val="24"/>
        </w:rPr>
        <w:t>販路拡大と人材確保の支援を一括して行う</w:t>
      </w:r>
      <w:r w:rsidR="00F45948" w:rsidRPr="00D13717">
        <w:rPr>
          <w:rFonts w:asciiTheme="minorEastAsia" w:eastAsiaTheme="minorEastAsia" w:hAnsiTheme="minorEastAsia" w:hint="eastAsia"/>
          <w:sz w:val="24"/>
        </w:rPr>
        <w:t>新規事業を</w:t>
      </w:r>
      <w:r w:rsidR="006F49BC" w:rsidRPr="00D13717">
        <w:rPr>
          <w:rFonts w:asciiTheme="minorEastAsia" w:eastAsiaTheme="minorEastAsia" w:hAnsiTheme="minorEastAsia" w:hint="eastAsia"/>
          <w:sz w:val="24"/>
        </w:rPr>
        <w:t>実施します。</w:t>
      </w:r>
    </w:p>
    <w:p w14:paraId="5D35C358" w14:textId="77777777" w:rsidR="006F49BC" w:rsidRPr="00D13717" w:rsidRDefault="00F45948" w:rsidP="006F49BC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D13717">
        <w:rPr>
          <w:rFonts w:asciiTheme="minorEastAsia" w:eastAsiaTheme="minorEastAsia" w:hAnsiTheme="minorEastAsia" w:hint="eastAsia"/>
          <w:sz w:val="24"/>
        </w:rPr>
        <w:t>つきましては、</w:t>
      </w:r>
      <w:r w:rsidR="003F448A">
        <w:rPr>
          <w:rFonts w:asciiTheme="minorEastAsia" w:eastAsiaTheme="minorEastAsia" w:hAnsiTheme="minorEastAsia" w:hint="eastAsia"/>
          <w:sz w:val="24"/>
        </w:rPr>
        <w:t>当</w:t>
      </w:r>
      <w:r w:rsidR="00EA5E1E" w:rsidRPr="00D13717">
        <w:rPr>
          <w:rFonts w:asciiTheme="minorEastAsia" w:eastAsiaTheme="minorEastAsia" w:hAnsiTheme="minorEastAsia" w:hint="eastAsia"/>
          <w:sz w:val="24"/>
        </w:rPr>
        <w:t>事業の趣旨をご理解いただくとともに、</w:t>
      </w:r>
      <w:r w:rsidR="00D13717" w:rsidRPr="00D13717">
        <w:rPr>
          <w:rFonts w:asciiTheme="minorEastAsia" w:eastAsiaTheme="minorEastAsia" w:hAnsiTheme="minorEastAsia" w:hint="eastAsia"/>
          <w:sz w:val="24"/>
        </w:rPr>
        <w:t>組合員の皆様への周知についてご配意願います。</w:t>
      </w:r>
    </w:p>
    <w:p w14:paraId="7293ED51" w14:textId="77777777" w:rsidR="00DE0C4E" w:rsidRPr="00D13717" w:rsidRDefault="003F448A" w:rsidP="009855FC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また、当</w:t>
      </w:r>
      <w:r w:rsidR="00D13717" w:rsidRPr="00D13717">
        <w:rPr>
          <w:rFonts w:asciiTheme="minorEastAsia" w:eastAsiaTheme="minorEastAsia" w:hAnsiTheme="minorEastAsia" w:hint="eastAsia"/>
          <w:sz w:val="24"/>
        </w:rPr>
        <w:t>事業が</w:t>
      </w:r>
      <w:r>
        <w:rPr>
          <w:rFonts w:asciiTheme="minorEastAsia" w:eastAsiaTheme="minorEastAsia" w:hAnsiTheme="minorEastAsia" w:hint="eastAsia"/>
          <w:sz w:val="24"/>
        </w:rPr>
        <w:t>効果的に活用されるよう、組合員の皆様あてに</w:t>
      </w:r>
      <w:r w:rsidR="00D13717" w:rsidRPr="00D13717">
        <w:rPr>
          <w:rFonts w:asciiTheme="minorEastAsia" w:eastAsiaTheme="minorEastAsia" w:hAnsiTheme="minorEastAsia" w:hint="eastAsia"/>
          <w:sz w:val="24"/>
        </w:rPr>
        <w:t>アンケー</w:t>
      </w:r>
      <w:r w:rsidR="009855FC">
        <w:rPr>
          <w:rFonts w:asciiTheme="minorEastAsia" w:eastAsiaTheme="minorEastAsia" w:hAnsiTheme="minorEastAsia" w:hint="eastAsia"/>
          <w:sz w:val="24"/>
        </w:rPr>
        <w:t>トを実</w:t>
      </w:r>
      <w:r w:rsidR="00FD4DA6">
        <w:rPr>
          <w:rFonts w:asciiTheme="minorEastAsia" w:eastAsiaTheme="minorEastAsia" w:hAnsiTheme="minorEastAsia" w:hint="eastAsia"/>
          <w:sz w:val="24"/>
        </w:rPr>
        <w:t>施させていただき</w:t>
      </w:r>
      <w:r w:rsidR="009855FC">
        <w:rPr>
          <w:rFonts w:asciiTheme="minorEastAsia" w:eastAsiaTheme="minorEastAsia" w:hAnsiTheme="minorEastAsia" w:hint="eastAsia"/>
          <w:sz w:val="24"/>
        </w:rPr>
        <w:t>ますので、あわせてご案内いただきますようお願いします。</w:t>
      </w:r>
    </w:p>
    <w:p w14:paraId="30044146" w14:textId="77777777" w:rsidR="00E64AD0" w:rsidRDefault="00E64AD0" w:rsidP="002579CB">
      <w:pPr>
        <w:jc w:val="center"/>
        <w:rPr>
          <w:rFonts w:asciiTheme="minorEastAsia" w:eastAsiaTheme="minorEastAsia" w:hAnsiTheme="minorEastAsia"/>
          <w:sz w:val="24"/>
        </w:rPr>
      </w:pPr>
    </w:p>
    <w:p w14:paraId="2E48F638" w14:textId="77777777" w:rsidR="00DE0C4E" w:rsidRPr="00D13717" w:rsidRDefault="003A470D" w:rsidP="002579CB">
      <w:pPr>
        <w:jc w:val="center"/>
        <w:rPr>
          <w:rFonts w:asciiTheme="minorEastAsia" w:eastAsiaTheme="minorEastAsia" w:hAnsiTheme="minorEastAsia"/>
          <w:sz w:val="24"/>
        </w:rPr>
      </w:pPr>
      <w:r w:rsidRPr="00D13717">
        <w:rPr>
          <w:rFonts w:asciiTheme="minorEastAsia" w:eastAsiaTheme="minorEastAsia" w:hAnsiTheme="minorEastAsia" w:hint="eastAsia"/>
          <w:sz w:val="24"/>
        </w:rPr>
        <w:t>記</w:t>
      </w:r>
    </w:p>
    <w:p w14:paraId="401A8960" w14:textId="77777777" w:rsidR="005065F7" w:rsidRPr="00D13717" w:rsidRDefault="003A470D" w:rsidP="00DE0C4E">
      <w:pPr>
        <w:rPr>
          <w:rFonts w:asciiTheme="minorEastAsia" w:eastAsiaTheme="minorEastAsia" w:hAnsiTheme="minorEastAsia"/>
          <w:sz w:val="24"/>
        </w:rPr>
      </w:pPr>
      <w:r w:rsidRPr="00D13717">
        <w:rPr>
          <w:rFonts w:asciiTheme="minorEastAsia" w:eastAsiaTheme="minorEastAsia" w:hAnsiTheme="minorEastAsia" w:hint="eastAsia"/>
          <w:sz w:val="24"/>
        </w:rPr>
        <w:t xml:space="preserve">１　</w:t>
      </w:r>
      <w:r w:rsidR="0072145A" w:rsidRPr="00D13717">
        <w:rPr>
          <w:rFonts w:asciiTheme="minorEastAsia" w:eastAsiaTheme="minorEastAsia" w:hAnsiTheme="minorEastAsia" w:hint="eastAsia"/>
          <w:sz w:val="24"/>
        </w:rPr>
        <w:t>実施事業名</w:t>
      </w:r>
    </w:p>
    <w:p w14:paraId="55150935" w14:textId="77777777" w:rsidR="005065F7" w:rsidRPr="00D13717" w:rsidRDefault="0072145A" w:rsidP="0072145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D13717">
        <w:rPr>
          <w:rFonts w:asciiTheme="minorEastAsia" w:eastAsiaTheme="minorEastAsia" w:hAnsiTheme="minorEastAsia" w:hint="eastAsia"/>
          <w:sz w:val="24"/>
        </w:rPr>
        <w:t xml:space="preserve">　</w:t>
      </w:r>
      <w:r w:rsidR="004826CF">
        <w:rPr>
          <w:rFonts w:asciiTheme="minorEastAsia" w:eastAsiaTheme="minorEastAsia" w:hAnsiTheme="minorEastAsia" w:hint="eastAsia"/>
          <w:sz w:val="24"/>
        </w:rPr>
        <w:t xml:space="preserve">　</w:t>
      </w:r>
      <w:r w:rsidRPr="00D13717">
        <w:rPr>
          <w:rFonts w:asciiTheme="minorEastAsia" w:eastAsiaTheme="minorEastAsia" w:hAnsiTheme="minorEastAsia" w:hint="eastAsia"/>
          <w:sz w:val="24"/>
        </w:rPr>
        <w:t>伝統的工芸品振興事業</w:t>
      </w:r>
      <w:r w:rsidR="00AF600F">
        <w:rPr>
          <w:rFonts w:asciiTheme="minorEastAsia" w:eastAsiaTheme="minorEastAsia" w:hAnsiTheme="minorEastAsia" w:hint="eastAsia"/>
          <w:sz w:val="24"/>
        </w:rPr>
        <w:t>（令和３年度６月補正予算</w:t>
      </w:r>
      <w:r w:rsidR="00D13717" w:rsidRPr="00D13717">
        <w:rPr>
          <w:rFonts w:asciiTheme="minorEastAsia" w:eastAsiaTheme="minorEastAsia" w:hAnsiTheme="minorEastAsia" w:hint="eastAsia"/>
          <w:sz w:val="24"/>
        </w:rPr>
        <w:t>）</w:t>
      </w:r>
    </w:p>
    <w:p w14:paraId="230F0E39" w14:textId="77777777" w:rsidR="0072145A" w:rsidRPr="00D13717" w:rsidRDefault="0072145A" w:rsidP="0072145A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13A15DA0" w14:textId="77777777" w:rsidR="00C61289" w:rsidRPr="00D13717" w:rsidRDefault="005065F7" w:rsidP="00DE0C4E">
      <w:pPr>
        <w:rPr>
          <w:rFonts w:asciiTheme="minorEastAsia" w:eastAsiaTheme="minorEastAsia" w:hAnsiTheme="minorEastAsia"/>
          <w:sz w:val="24"/>
        </w:rPr>
      </w:pPr>
      <w:r w:rsidRPr="00D13717">
        <w:rPr>
          <w:rFonts w:asciiTheme="minorEastAsia" w:eastAsiaTheme="minorEastAsia" w:hAnsiTheme="minorEastAsia" w:hint="eastAsia"/>
          <w:sz w:val="24"/>
        </w:rPr>
        <w:t xml:space="preserve">２　</w:t>
      </w:r>
      <w:r w:rsidR="0072145A" w:rsidRPr="00D13717">
        <w:rPr>
          <w:rFonts w:asciiTheme="minorEastAsia" w:eastAsiaTheme="minorEastAsia" w:hAnsiTheme="minorEastAsia" w:hint="eastAsia"/>
          <w:sz w:val="24"/>
        </w:rPr>
        <w:t>事業内容</w:t>
      </w:r>
    </w:p>
    <w:p w14:paraId="30919074" w14:textId="77777777" w:rsidR="00331FFE" w:rsidRPr="00D13717" w:rsidRDefault="0072145A" w:rsidP="0072145A">
      <w:pPr>
        <w:rPr>
          <w:rFonts w:asciiTheme="minorEastAsia" w:eastAsiaTheme="minorEastAsia" w:hAnsiTheme="minorEastAsia"/>
          <w:sz w:val="24"/>
        </w:rPr>
      </w:pPr>
      <w:r w:rsidRPr="00D13717">
        <w:rPr>
          <w:rFonts w:asciiTheme="minorEastAsia" w:eastAsiaTheme="minorEastAsia" w:hAnsiTheme="minorEastAsia" w:hint="eastAsia"/>
          <w:sz w:val="24"/>
        </w:rPr>
        <w:t xml:space="preserve">　　</w:t>
      </w:r>
      <w:r w:rsidR="004826CF">
        <w:rPr>
          <w:rFonts w:asciiTheme="minorEastAsia" w:eastAsiaTheme="minorEastAsia" w:hAnsiTheme="minorEastAsia" w:hint="eastAsia"/>
          <w:sz w:val="24"/>
        </w:rPr>
        <w:t xml:space="preserve">　</w:t>
      </w:r>
      <w:r w:rsidRPr="00D13717">
        <w:rPr>
          <w:rFonts w:asciiTheme="minorEastAsia" w:eastAsiaTheme="minorEastAsia" w:hAnsiTheme="minorEastAsia" w:hint="eastAsia"/>
          <w:sz w:val="24"/>
        </w:rPr>
        <w:t>別紙</w:t>
      </w:r>
      <w:r w:rsidR="00C61289" w:rsidRPr="00D13717">
        <w:rPr>
          <w:rFonts w:asciiTheme="minorEastAsia" w:eastAsiaTheme="minorEastAsia" w:hAnsiTheme="minorEastAsia" w:hint="eastAsia"/>
          <w:sz w:val="24"/>
        </w:rPr>
        <w:t>「</w:t>
      </w:r>
      <w:r w:rsidR="00F6415F" w:rsidRPr="00D13717">
        <w:rPr>
          <w:rFonts w:asciiTheme="minorEastAsia" w:eastAsiaTheme="minorEastAsia" w:hAnsiTheme="minorEastAsia" w:hint="eastAsia"/>
          <w:sz w:val="24"/>
        </w:rPr>
        <w:t>伝統的工芸品振興</w:t>
      </w:r>
      <w:r w:rsidRPr="00D13717">
        <w:rPr>
          <w:rFonts w:asciiTheme="minorEastAsia" w:eastAsiaTheme="minorEastAsia" w:hAnsiTheme="minorEastAsia" w:hint="eastAsia"/>
          <w:sz w:val="24"/>
        </w:rPr>
        <w:t>事業概要</w:t>
      </w:r>
      <w:r w:rsidR="00C61289" w:rsidRPr="00D13717">
        <w:rPr>
          <w:rFonts w:asciiTheme="minorEastAsia" w:eastAsiaTheme="minorEastAsia" w:hAnsiTheme="minorEastAsia" w:hint="eastAsia"/>
          <w:sz w:val="24"/>
        </w:rPr>
        <w:t>」</w:t>
      </w:r>
      <w:r w:rsidRPr="00D13717">
        <w:rPr>
          <w:rFonts w:asciiTheme="minorEastAsia" w:eastAsiaTheme="minorEastAsia" w:hAnsiTheme="minorEastAsia" w:hint="eastAsia"/>
          <w:sz w:val="24"/>
        </w:rPr>
        <w:t>のとおり</w:t>
      </w:r>
    </w:p>
    <w:p w14:paraId="5B5F7700" w14:textId="77777777" w:rsidR="0072145A" w:rsidRPr="00D13717" w:rsidRDefault="0072145A" w:rsidP="0072145A">
      <w:pPr>
        <w:rPr>
          <w:rFonts w:asciiTheme="minorEastAsia" w:eastAsiaTheme="minorEastAsia" w:hAnsiTheme="minorEastAsia"/>
          <w:sz w:val="24"/>
        </w:rPr>
      </w:pPr>
    </w:p>
    <w:p w14:paraId="78651210" w14:textId="77777777" w:rsidR="003A470D" w:rsidRDefault="00E15BCC" w:rsidP="00DE0C4E">
      <w:pPr>
        <w:rPr>
          <w:rFonts w:asciiTheme="minorEastAsia" w:eastAsiaTheme="minorEastAsia" w:hAnsiTheme="minorEastAsia"/>
          <w:sz w:val="24"/>
        </w:rPr>
      </w:pPr>
      <w:r w:rsidRPr="00D13717">
        <w:rPr>
          <w:rFonts w:asciiTheme="minorEastAsia" w:eastAsiaTheme="minorEastAsia" w:hAnsiTheme="minorEastAsia" w:hint="eastAsia"/>
          <w:sz w:val="24"/>
        </w:rPr>
        <w:t xml:space="preserve">３　</w:t>
      </w:r>
      <w:r w:rsidR="00B022A6">
        <w:rPr>
          <w:rFonts w:asciiTheme="minorEastAsia" w:eastAsiaTheme="minorEastAsia" w:hAnsiTheme="minorEastAsia" w:hint="eastAsia"/>
          <w:sz w:val="24"/>
        </w:rPr>
        <w:t>アンケート</w:t>
      </w:r>
    </w:p>
    <w:p w14:paraId="5872F290" w14:textId="77777777" w:rsidR="006F53FD" w:rsidRPr="00D13717" w:rsidRDefault="003F448A" w:rsidP="00FD4DA6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4826CF">
        <w:rPr>
          <w:rFonts w:asciiTheme="minorEastAsia" w:eastAsiaTheme="minorEastAsia" w:hAnsiTheme="minorEastAsia" w:hint="eastAsia"/>
          <w:sz w:val="24"/>
        </w:rPr>
        <w:t xml:space="preserve">　</w:t>
      </w:r>
      <w:r w:rsidR="00FD4DA6">
        <w:rPr>
          <w:rFonts w:asciiTheme="minorEastAsia" w:eastAsiaTheme="minorEastAsia" w:hAnsiTheme="minorEastAsia" w:hint="eastAsia"/>
          <w:sz w:val="24"/>
        </w:rPr>
        <w:t>別紙</w:t>
      </w:r>
      <w:r w:rsidR="009855FC">
        <w:rPr>
          <w:rFonts w:asciiTheme="minorEastAsia" w:eastAsiaTheme="minorEastAsia" w:hAnsiTheme="minorEastAsia" w:hint="eastAsia"/>
          <w:sz w:val="24"/>
        </w:rPr>
        <w:t>「伝統的工芸品振興事業</w:t>
      </w:r>
      <w:r w:rsidR="00DE3641">
        <w:rPr>
          <w:rFonts w:asciiTheme="minorEastAsia" w:eastAsiaTheme="minorEastAsia" w:hAnsiTheme="minorEastAsia" w:hint="eastAsia"/>
          <w:sz w:val="24"/>
        </w:rPr>
        <w:t>概要</w:t>
      </w:r>
      <w:r w:rsidRPr="00D13717">
        <w:rPr>
          <w:rFonts w:asciiTheme="minorEastAsia" w:eastAsiaTheme="minorEastAsia" w:hAnsiTheme="minorEastAsia" w:hint="eastAsia"/>
          <w:sz w:val="24"/>
        </w:rPr>
        <w:t>」</w:t>
      </w:r>
      <w:r w:rsidR="00AE7F63">
        <w:rPr>
          <w:rFonts w:asciiTheme="minorEastAsia" w:eastAsiaTheme="minorEastAsia" w:hAnsiTheme="minorEastAsia" w:hint="eastAsia"/>
          <w:sz w:val="24"/>
        </w:rPr>
        <w:t>内のアンケート</w:t>
      </w:r>
      <w:r w:rsidR="00FD4DA6">
        <w:rPr>
          <w:rFonts w:asciiTheme="minorEastAsia" w:eastAsiaTheme="minorEastAsia" w:hAnsiTheme="minorEastAsia" w:hint="eastAsia"/>
          <w:sz w:val="24"/>
        </w:rPr>
        <w:t>に、</w:t>
      </w:r>
      <w:r w:rsidR="005060B6">
        <w:rPr>
          <w:rFonts w:asciiTheme="minorEastAsia" w:eastAsiaTheme="minorEastAsia" w:hAnsiTheme="minorEastAsia" w:hint="eastAsia"/>
          <w:sz w:val="24"/>
        </w:rPr>
        <w:t>ご協力</w:t>
      </w:r>
      <w:r w:rsidR="00FD4DA6">
        <w:rPr>
          <w:rFonts w:asciiTheme="minorEastAsia" w:eastAsiaTheme="minorEastAsia" w:hAnsiTheme="minorEastAsia" w:hint="eastAsia"/>
          <w:sz w:val="24"/>
        </w:rPr>
        <w:t>下さい</w:t>
      </w:r>
      <w:r w:rsidR="0041255F">
        <w:rPr>
          <w:rFonts w:asciiTheme="minorEastAsia" w:eastAsiaTheme="minorEastAsia" w:hAnsiTheme="minorEastAsia" w:hint="eastAsia"/>
          <w:sz w:val="24"/>
        </w:rPr>
        <w:t>。</w:t>
      </w:r>
      <w:r w:rsidR="00907B18">
        <w:rPr>
          <w:rFonts w:asciiTheme="minorEastAsia" w:eastAsiaTheme="minorEastAsia" w:hAnsiTheme="minorEastAsia" w:hint="eastAsia"/>
          <w:sz w:val="24"/>
        </w:rPr>
        <w:t>なお、アンケートについては、組合員から直接当課あて</w:t>
      </w:r>
      <w:r w:rsidR="001A193D" w:rsidRPr="00D13717">
        <w:rPr>
          <w:rFonts w:asciiTheme="minorEastAsia" w:eastAsiaTheme="minorEastAsia" w:hAnsiTheme="minorEastAsia" w:hint="eastAsia"/>
          <w:sz w:val="24"/>
        </w:rPr>
        <w:t>提出願い</w:t>
      </w:r>
      <w:r>
        <w:rPr>
          <w:rFonts w:asciiTheme="minorEastAsia" w:eastAsiaTheme="minorEastAsia" w:hAnsiTheme="minorEastAsia" w:hint="eastAsia"/>
          <w:sz w:val="24"/>
        </w:rPr>
        <w:t>ます</w:t>
      </w:r>
      <w:r w:rsidR="001A193D" w:rsidRPr="00D13717">
        <w:rPr>
          <w:rFonts w:asciiTheme="minorEastAsia" w:eastAsiaTheme="minorEastAsia" w:hAnsiTheme="minorEastAsia" w:hint="eastAsia"/>
          <w:sz w:val="24"/>
        </w:rPr>
        <w:t>。</w:t>
      </w:r>
    </w:p>
    <w:p w14:paraId="4CD056CD" w14:textId="77777777" w:rsidR="00FD4DA6" w:rsidRPr="00D13717" w:rsidRDefault="007365A7" w:rsidP="00AE7F63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D13717">
        <w:rPr>
          <w:rFonts w:asciiTheme="minorEastAsia" w:eastAsiaTheme="minorEastAsia" w:hAnsiTheme="minorEastAsia" w:hint="eastAsia"/>
          <w:sz w:val="24"/>
        </w:rPr>
        <w:t xml:space="preserve">　　</w:t>
      </w:r>
      <w:r w:rsidR="00FD4DA6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6F9EE42A" w14:textId="77777777" w:rsidR="00E854D3" w:rsidRPr="00D13717" w:rsidRDefault="00E854D3" w:rsidP="00E854D3">
      <w:pPr>
        <w:rPr>
          <w:rFonts w:asciiTheme="minorEastAsia" w:eastAsiaTheme="minorEastAsia" w:hAnsiTheme="minorEastAsia"/>
          <w:sz w:val="24"/>
        </w:rPr>
      </w:pPr>
      <w:r w:rsidRPr="00D13717">
        <w:rPr>
          <w:rFonts w:asciiTheme="minorEastAsia" w:eastAsiaTheme="minorEastAsia" w:hAnsiTheme="minorEastAsia" w:hint="eastAsia"/>
          <w:sz w:val="24"/>
        </w:rPr>
        <w:t xml:space="preserve">４　</w:t>
      </w:r>
      <w:r w:rsidR="00907B18">
        <w:rPr>
          <w:rFonts w:asciiTheme="minorEastAsia" w:eastAsiaTheme="minorEastAsia" w:hAnsiTheme="minorEastAsia" w:hint="eastAsia"/>
          <w:sz w:val="24"/>
        </w:rPr>
        <w:t>アンケート</w:t>
      </w:r>
      <w:r w:rsidR="00FD4DA6">
        <w:rPr>
          <w:rFonts w:asciiTheme="minorEastAsia" w:eastAsiaTheme="minorEastAsia" w:hAnsiTheme="minorEastAsia" w:hint="eastAsia"/>
          <w:sz w:val="24"/>
        </w:rPr>
        <w:t>提出方法</w:t>
      </w:r>
    </w:p>
    <w:p w14:paraId="3DA41C77" w14:textId="47145988" w:rsidR="009E73F2" w:rsidRDefault="003F448A" w:rsidP="004826CF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907B18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電子メール</w:t>
      </w:r>
      <w:r w:rsidR="00F72DCA">
        <w:rPr>
          <w:rFonts w:asciiTheme="minorEastAsia" w:eastAsiaTheme="minorEastAsia" w:hAnsiTheme="minorEastAsia" w:hint="eastAsia"/>
          <w:sz w:val="24"/>
        </w:rPr>
        <w:t>（</w:t>
      </w:r>
      <w:hyperlink r:id="rId7" w:history="1">
        <w:r w:rsidR="00F72DCA" w:rsidRPr="00EA755C">
          <w:rPr>
            <w:rStyle w:val="aa"/>
            <w:rFonts w:asciiTheme="minorEastAsia" w:eastAsiaTheme="minorEastAsia" w:hAnsiTheme="minorEastAsia"/>
            <w:sz w:val="24"/>
          </w:rPr>
          <w:t>sangi@pref.nagano.lg.jp</w:t>
        </w:r>
      </w:hyperlink>
      <w:r w:rsidR="008E3E22">
        <w:rPr>
          <w:rFonts w:asciiTheme="minorEastAsia" w:eastAsiaTheme="minorEastAsia" w:hAnsiTheme="minorEastAsia" w:hint="eastAsia"/>
          <w:sz w:val="24"/>
        </w:rPr>
        <w:t>）、</w:t>
      </w:r>
      <w:r w:rsidR="008B3036">
        <w:rPr>
          <w:rFonts w:asciiTheme="minorEastAsia" w:eastAsiaTheme="minorEastAsia" w:hAnsiTheme="minorEastAsia" w:hint="eastAsia"/>
          <w:sz w:val="24"/>
        </w:rPr>
        <w:t>ＦＡＸ（０２６－２３５－７４９６）、</w:t>
      </w:r>
      <w:r w:rsidR="00907B18">
        <w:rPr>
          <w:rFonts w:asciiTheme="minorEastAsia" w:eastAsiaTheme="minorEastAsia" w:hAnsiTheme="minorEastAsia" w:hint="eastAsia"/>
          <w:sz w:val="24"/>
        </w:rPr>
        <w:t>郵送にて</w:t>
      </w:r>
      <w:r w:rsidR="009E73F2" w:rsidRPr="00D13717">
        <w:rPr>
          <w:rFonts w:asciiTheme="minorEastAsia" w:eastAsiaTheme="minorEastAsia" w:hAnsiTheme="minorEastAsia" w:hint="eastAsia"/>
          <w:sz w:val="24"/>
        </w:rPr>
        <w:t>提出願います。</w:t>
      </w:r>
    </w:p>
    <w:p w14:paraId="5BE4C8C9" w14:textId="77777777" w:rsidR="00907B18" w:rsidRPr="00907B18" w:rsidRDefault="00907B18" w:rsidP="00FD4DA6">
      <w:pPr>
        <w:ind w:leftChars="285" w:left="598" w:firstLineChars="50" w:firstLine="120"/>
        <w:rPr>
          <w:rFonts w:asciiTheme="minorEastAsia" w:eastAsiaTheme="minorEastAsia" w:hAnsiTheme="minorEastAsia"/>
          <w:sz w:val="24"/>
        </w:rPr>
      </w:pPr>
      <w:r w:rsidRPr="00D13717">
        <w:rPr>
          <w:rFonts w:asciiTheme="minorEastAsia" w:eastAsiaTheme="minorEastAsia" w:hAnsiTheme="minorEastAsia" w:hint="eastAsia"/>
          <w:sz w:val="24"/>
        </w:rPr>
        <w:t>電子ファイルを希望する場合は、お手数ですが、担当</w:t>
      </w:r>
      <w:r w:rsidR="008B3036">
        <w:rPr>
          <w:rFonts w:asciiTheme="minorEastAsia" w:eastAsiaTheme="minorEastAsia" w:hAnsiTheme="minorEastAsia" w:hint="eastAsia"/>
          <w:sz w:val="24"/>
        </w:rPr>
        <w:t>（</w:t>
      </w:r>
      <w:r w:rsidR="00E64AD0">
        <w:rPr>
          <w:rFonts w:asciiTheme="minorEastAsia" w:eastAsiaTheme="minorEastAsia" w:hAnsiTheme="minorEastAsia" w:hint="eastAsia"/>
          <w:sz w:val="24"/>
        </w:rPr>
        <w:t>杉山</w:t>
      </w:r>
      <w:r w:rsidR="008B3036">
        <w:rPr>
          <w:rFonts w:asciiTheme="minorEastAsia" w:eastAsiaTheme="minorEastAsia" w:hAnsiTheme="minorEastAsia" w:hint="eastAsia"/>
          <w:sz w:val="24"/>
        </w:rPr>
        <w:t>）</w:t>
      </w:r>
      <w:r w:rsidRPr="00D13717">
        <w:rPr>
          <w:rFonts w:asciiTheme="minorEastAsia" w:eastAsiaTheme="minorEastAsia" w:hAnsiTheme="minorEastAsia" w:hint="eastAsia"/>
          <w:sz w:val="24"/>
        </w:rPr>
        <w:t>まで連絡ください。</w:t>
      </w:r>
    </w:p>
    <w:p w14:paraId="72F7B2C3" w14:textId="77777777" w:rsidR="009E73F2" w:rsidRPr="00D13717" w:rsidRDefault="009E73F2" w:rsidP="00E854D3">
      <w:pPr>
        <w:rPr>
          <w:rFonts w:asciiTheme="minorEastAsia" w:eastAsiaTheme="minorEastAsia" w:hAnsiTheme="minorEastAsia"/>
          <w:sz w:val="24"/>
        </w:rPr>
      </w:pPr>
      <w:r w:rsidRPr="00D13717">
        <w:rPr>
          <w:rFonts w:asciiTheme="minorEastAsia" w:eastAsiaTheme="minorEastAsia" w:hAnsiTheme="minorEastAsia" w:hint="eastAsia"/>
          <w:sz w:val="24"/>
        </w:rPr>
        <w:t xml:space="preserve">　　【郵送での提出先】</w:t>
      </w:r>
    </w:p>
    <w:p w14:paraId="2391EAB0" w14:textId="77777777" w:rsidR="00E854D3" w:rsidRPr="00D13717" w:rsidRDefault="00E854D3" w:rsidP="00E854D3">
      <w:pPr>
        <w:rPr>
          <w:rFonts w:asciiTheme="minorEastAsia" w:eastAsiaTheme="minorEastAsia" w:hAnsiTheme="minorEastAsia"/>
          <w:sz w:val="24"/>
        </w:rPr>
      </w:pPr>
      <w:r w:rsidRPr="00D13717">
        <w:rPr>
          <w:rFonts w:asciiTheme="minorEastAsia" w:eastAsiaTheme="minorEastAsia" w:hAnsiTheme="minorEastAsia" w:hint="eastAsia"/>
          <w:sz w:val="24"/>
        </w:rPr>
        <w:t xml:space="preserve">　  </w:t>
      </w:r>
      <w:r w:rsidR="00907B18">
        <w:rPr>
          <w:rFonts w:asciiTheme="minorEastAsia" w:eastAsiaTheme="minorEastAsia" w:hAnsiTheme="minorEastAsia" w:hint="eastAsia"/>
          <w:sz w:val="24"/>
        </w:rPr>
        <w:t xml:space="preserve">　</w:t>
      </w:r>
      <w:r w:rsidRPr="00D13717">
        <w:rPr>
          <w:rFonts w:asciiTheme="minorEastAsia" w:eastAsiaTheme="minorEastAsia" w:hAnsiTheme="minorEastAsia" w:hint="eastAsia"/>
          <w:sz w:val="24"/>
        </w:rPr>
        <w:t>〒380-8570</w:t>
      </w:r>
      <w:r w:rsidR="00907B18">
        <w:rPr>
          <w:rFonts w:asciiTheme="minorEastAsia" w:eastAsiaTheme="minorEastAsia" w:hAnsiTheme="minorEastAsia" w:hint="eastAsia"/>
          <w:sz w:val="24"/>
        </w:rPr>
        <w:t xml:space="preserve">　</w:t>
      </w:r>
      <w:r w:rsidRPr="00D13717">
        <w:rPr>
          <w:rFonts w:asciiTheme="minorEastAsia" w:eastAsiaTheme="minorEastAsia" w:hAnsiTheme="minorEastAsia" w:hint="eastAsia"/>
          <w:sz w:val="24"/>
        </w:rPr>
        <w:t xml:space="preserve">長野市大字南長野字幅下692-2　</w:t>
      </w:r>
    </w:p>
    <w:p w14:paraId="2FE5218E" w14:textId="77777777" w:rsidR="007365A7" w:rsidRPr="00D13717" w:rsidRDefault="00E854D3" w:rsidP="004826CF">
      <w:pPr>
        <w:ind w:firstLineChars="900" w:firstLine="2160"/>
        <w:rPr>
          <w:rFonts w:asciiTheme="minorEastAsia" w:eastAsiaTheme="minorEastAsia" w:hAnsiTheme="minorEastAsia"/>
          <w:sz w:val="24"/>
        </w:rPr>
      </w:pPr>
      <w:r w:rsidRPr="00D13717">
        <w:rPr>
          <w:rFonts w:asciiTheme="minorEastAsia" w:eastAsiaTheme="minorEastAsia" w:hAnsiTheme="minorEastAsia" w:hint="eastAsia"/>
          <w:sz w:val="24"/>
        </w:rPr>
        <w:t>産業労働部産業技術課　保安・伝統産業係</w:t>
      </w:r>
      <w:r w:rsidR="00907B18">
        <w:rPr>
          <w:rFonts w:asciiTheme="minorEastAsia" w:eastAsiaTheme="minorEastAsia" w:hAnsiTheme="minorEastAsia" w:hint="eastAsia"/>
          <w:sz w:val="24"/>
        </w:rPr>
        <w:t xml:space="preserve">　担当　杉山</w:t>
      </w:r>
    </w:p>
    <w:p w14:paraId="0445003C" w14:textId="77777777" w:rsidR="009E73F2" w:rsidRPr="004826CF" w:rsidRDefault="009E73F2" w:rsidP="009E73F2">
      <w:pPr>
        <w:ind w:leftChars="235" w:left="678" w:hangingChars="77" w:hanging="185"/>
        <w:rPr>
          <w:rFonts w:asciiTheme="minorEastAsia" w:eastAsiaTheme="minorEastAsia" w:hAnsiTheme="minorEastAsia"/>
          <w:sz w:val="24"/>
        </w:rPr>
      </w:pPr>
    </w:p>
    <w:p w14:paraId="6626A163" w14:textId="77777777" w:rsidR="00E854D3" w:rsidRPr="00D13717" w:rsidRDefault="00907B18" w:rsidP="00E854D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５</w:t>
      </w:r>
      <w:r w:rsidR="00E854D3" w:rsidRPr="00D13717">
        <w:rPr>
          <w:rFonts w:asciiTheme="minorEastAsia" w:eastAsiaTheme="minorEastAsia" w:hAnsiTheme="minorEastAsia" w:hint="eastAsia"/>
          <w:sz w:val="24"/>
        </w:rPr>
        <w:t xml:space="preserve">　提出期限</w:t>
      </w:r>
    </w:p>
    <w:p w14:paraId="730A3784" w14:textId="77777777" w:rsidR="00C61289" w:rsidRPr="00D13717" w:rsidRDefault="00FD4DA6" w:rsidP="00E64AD0">
      <w:pPr>
        <w:ind w:firstLineChars="277" w:firstLine="66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令和３年８</w:t>
      </w:r>
      <w:r w:rsidR="00E854D3" w:rsidRPr="00D13717">
        <w:rPr>
          <w:rFonts w:asciiTheme="minorEastAsia" w:eastAsiaTheme="minorEastAsia" w:hAnsiTheme="minorEastAsia" w:hint="eastAsia"/>
          <w:sz w:val="24"/>
        </w:rPr>
        <w:t>月</w:t>
      </w:r>
      <w:r w:rsidR="00AE7F63">
        <w:rPr>
          <w:rFonts w:asciiTheme="minorEastAsia" w:eastAsiaTheme="minorEastAsia" w:hAnsiTheme="minorEastAsia" w:hint="eastAsia"/>
          <w:sz w:val="24"/>
        </w:rPr>
        <w:t>18</w:t>
      </w:r>
      <w:r w:rsidR="00E854D3" w:rsidRPr="00D13717">
        <w:rPr>
          <w:rFonts w:asciiTheme="minorEastAsia" w:eastAsiaTheme="minorEastAsia" w:hAnsiTheme="minorEastAsia" w:hint="eastAsia"/>
          <w:sz w:val="24"/>
        </w:rPr>
        <w:t>日(</w:t>
      </w:r>
      <w:r w:rsidR="00AE7F63">
        <w:rPr>
          <w:rFonts w:asciiTheme="minorEastAsia" w:eastAsiaTheme="minorEastAsia" w:hAnsiTheme="minorEastAsia" w:hint="eastAsia"/>
          <w:sz w:val="24"/>
        </w:rPr>
        <w:t>水</w:t>
      </w:r>
      <w:r w:rsidR="00E854D3" w:rsidRPr="00D13717">
        <w:rPr>
          <w:rFonts w:asciiTheme="minorEastAsia" w:eastAsiaTheme="minorEastAsia" w:hAnsiTheme="minorEastAsia" w:hint="eastAsia"/>
          <w:sz w:val="24"/>
        </w:rPr>
        <w:t>)</w:t>
      </w:r>
    </w:p>
    <w:p w14:paraId="6A00BA03" w14:textId="77777777" w:rsidR="00C61289" w:rsidRDefault="00AE7F63" w:rsidP="00C61289">
      <w:pPr>
        <w:rPr>
          <w:rFonts w:asciiTheme="minorEastAsia" w:eastAsiaTheme="minorEastAsia" w:hAnsiTheme="minorEastAsia"/>
          <w:sz w:val="24"/>
        </w:rPr>
      </w:pPr>
      <w:r w:rsidRPr="00D13717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3C6566" wp14:editId="460AB9BE">
                <wp:simplePos x="0" y="0"/>
                <wp:positionH relativeFrom="column">
                  <wp:posOffset>3471988</wp:posOffset>
                </wp:positionH>
                <wp:positionV relativeFrom="paragraph">
                  <wp:posOffset>185420</wp:posOffset>
                </wp:positionV>
                <wp:extent cx="2466975" cy="1151255"/>
                <wp:effectExtent l="0" t="0" r="28575" b="1079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5647E" w14:textId="77777777" w:rsidR="00E939FF" w:rsidRDefault="00E939FF" w:rsidP="00FD4DA6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長野</w:t>
                            </w:r>
                            <w:r>
                              <w:t>県産業労働部産業技術課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CCD02A7" w14:textId="77777777" w:rsidR="00E939FF" w:rsidRDefault="00E939FF" w:rsidP="00FD4DA6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保安・伝統産業係</w:t>
                            </w:r>
                          </w:p>
                          <w:p w14:paraId="2FEB8215" w14:textId="77777777" w:rsidR="00E939FF" w:rsidRDefault="00E939FF" w:rsidP="00814B3B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課長　庄村栄治　担当　杉山浩貴</w:t>
                            </w:r>
                          </w:p>
                          <w:p w14:paraId="78EA290E" w14:textId="77777777" w:rsidR="00E939FF" w:rsidRDefault="00E939FF" w:rsidP="00814B3B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026-235-7133</w:t>
                            </w:r>
                          </w:p>
                          <w:p w14:paraId="4A35FE96" w14:textId="77777777" w:rsidR="00E939FF" w:rsidRDefault="00E939FF" w:rsidP="0013632C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026-235-7496 </w:t>
                            </w:r>
                          </w:p>
                          <w:p w14:paraId="1474AE1E" w14:textId="77777777" w:rsidR="00E939FF" w:rsidRDefault="00E939FF" w:rsidP="00814B3B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電子ﾒｰﾙ：</w:t>
                            </w:r>
                            <w:r>
                              <w:rPr>
                                <w:rFonts w:hint="eastAsia"/>
                              </w:rPr>
                              <w:t>sangi@pref.nagano.lg.jp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C656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3.4pt;margin-top:14.6pt;width:194.25pt;height:9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">
                <v:textbox>
                  <w:txbxContent>
                    <w:p w14:paraId="4065647E" w14:textId="77777777" w:rsidR="00E939FF" w:rsidRDefault="00E939FF" w:rsidP="00FD4DA6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長野</w:t>
                      </w:r>
                      <w:r>
                        <w:t>県産業労働部産業技術課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0CCD02A7" w14:textId="77777777" w:rsidR="00E939FF" w:rsidRDefault="00E939FF" w:rsidP="00FD4DA6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保安・伝統産業係</w:t>
                      </w:r>
                    </w:p>
                    <w:p w14:paraId="2FEB8215" w14:textId="77777777" w:rsidR="00E939FF" w:rsidRDefault="00E939FF" w:rsidP="00814B3B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課長　庄村栄治　担当　杉山浩貴</w:t>
                      </w:r>
                    </w:p>
                    <w:p w14:paraId="78EA290E" w14:textId="77777777" w:rsidR="00E939FF" w:rsidRDefault="00E939FF" w:rsidP="00814B3B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026-235-7133</w:t>
                      </w:r>
                    </w:p>
                    <w:p w14:paraId="4A35FE96" w14:textId="77777777" w:rsidR="00E939FF" w:rsidRDefault="00E939FF" w:rsidP="0013632C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 026-235-7496 </w:t>
                      </w:r>
                    </w:p>
                    <w:p w14:paraId="1474AE1E" w14:textId="77777777" w:rsidR="00E939FF" w:rsidRDefault="00E939FF" w:rsidP="00814B3B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電子ﾒｰﾙ：</w:t>
                      </w:r>
                      <w:r>
                        <w:rPr>
                          <w:rFonts w:hint="eastAsia"/>
                        </w:rPr>
                        <w:t>sangi@pref.nagano.lg.jp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38ECF70E" w14:textId="77777777" w:rsidR="00907B18" w:rsidRDefault="00907B18" w:rsidP="00C61289">
      <w:pPr>
        <w:rPr>
          <w:rFonts w:asciiTheme="minorEastAsia" w:eastAsiaTheme="minorEastAsia" w:hAnsiTheme="minorEastAsia"/>
          <w:sz w:val="24"/>
        </w:rPr>
      </w:pPr>
    </w:p>
    <w:p w14:paraId="75CEB87D" w14:textId="77777777" w:rsidR="00AE7F63" w:rsidRDefault="00AE7F63" w:rsidP="00C61289">
      <w:pPr>
        <w:rPr>
          <w:rFonts w:asciiTheme="minorEastAsia" w:eastAsiaTheme="minorEastAsia" w:hAnsiTheme="minorEastAsia"/>
          <w:sz w:val="24"/>
        </w:rPr>
      </w:pPr>
    </w:p>
    <w:p w14:paraId="16887C8A" w14:textId="77777777" w:rsidR="00FD4DA6" w:rsidRDefault="00FD4DA6" w:rsidP="00C61289">
      <w:pPr>
        <w:rPr>
          <w:rFonts w:asciiTheme="minorEastAsia" w:eastAsiaTheme="minorEastAsia" w:hAnsiTheme="minorEastAsia"/>
          <w:sz w:val="24"/>
        </w:rPr>
      </w:pPr>
    </w:p>
    <w:p w14:paraId="0D1E679E" w14:textId="77777777" w:rsidR="00AE7F63" w:rsidRDefault="00AE7F63" w:rsidP="00C61289">
      <w:pPr>
        <w:rPr>
          <w:rFonts w:asciiTheme="minorEastAsia" w:eastAsiaTheme="minorEastAsia" w:hAnsiTheme="minorEastAsia"/>
          <w:sz w:val="24"/>
        </w:rPr>
      </w:pPr>
    </w:p>
    <w:p w14:paraId="6279D5B0" w14:textId="77777777" w:rsidR="00AE7F63" w:rsidRDefault="00AE7F63" w:rsidP="00C61289">
      <w:pPr>
        <w:rPr>
          <w:rFonts w:asciiTheme="minorEastAsia" w:eastAsiaTheme="minorEastAsia" w:hAnsiTheme="minorEastAsia"/>
          <w:sz w:val="24"/>
        </w:rPr>
      </w:pPr>
    </w:p>
    <w:p w14:paraId="7707B11A" w14:textId="77777777" w:rsidR="00C03F3C" w:rsidRPr="004826CF" w:rsidRDefault="00F6415F" w:rsidP="00C03F3C">
      <w:pPr>
        <w:jc w:val="center"/>
        <w:rPr>
          <w:rFonts w:asciiTheme="minorEastAsia" w:eastAsiaTheme="minorEastAsia" w:hAnsiTheme="minorEastAsia"/>
          <w:sz w:val="32"/>
        </w:rPr>
      </w:pPr>
      <w:r w:rsidRPr="004826CF">
        <w:rPr>
          <w:rFonts w:asciiTheme="minorEastAsia" w:eastAsiaTheme="minorEastAsia" w:hAnsiTheme="minorEastAsia" w:hint="eastAsia"/>
          <w:sz w:val="32"/>
        </w:rPr>
        <w:lastRenderedPageBreak/>
        <w:t>伝統的工芸品</w:t>
      </w:r>
      <w:r w:rsidR="00907B18" w:rsidRPr="004826CF">
        <w:rPr>
          <w:rFonts w:asciiTheme="minorEastAsia" w:eastAsiaTheme="minorEastAsia" w:hAnsiTheme="minorEastAsia" w:hint="eastAsia"/>
          <w:sz w:val="32"/>
        </w:rPr>
        <w:t>振興</w:t>
      </w:r>
      <w:r w:rsidR="00C03F3C" w:rsidRPr="004826CF">
        <w:rPr>
          <w:rFonts w:asciiTheme="minorEastAsia" w:eastAsiaTheme="minorEastAsia" w:hAnsiTheme="minorEastAsia" w:hint="eastAsia"/>
          <w:sz w:val="32"/>
        </w:rPr>
        <w:t>事業概要</w:t>
      </w:r>
      <w:r w:rsidR="00946368">
        <w:rPr>
          <w:rFonts w:asciiTheme="minorEastAsia" w:eastAsiaTheme="minorEastAsia" w:hAnsiTheme="minorEastAsia" w:hint="eastAsia"/>
          <w:sz w:val="32"/>
        </w:rPr>
        <w:t>・アンケート</w:t>
      </w:r>
    </w:p>
    <w:tbl>
      <w:tblPr>
        <w:tblpPr w:leftFromText="142" w:rightFromText="142" w:vertAnchor="text" w:horzAnchor="margin" w:tblpXSpec="center" w:tblpY="166"/>
        <w:tblW w:w="76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0"/>
        <w:gridCol w:w="4617"/>
      </w:tblGrid>
      <w:tr w:rsidR="005060B6" w:rsidRPr="00FD4DA6" w14:paraId="571915FC" w14:textId="77777777" w:rsidTr="005060B6">
        <w:trPr>
          <w:trHeight w:val="24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D222F6C" w14:textId="77777777" w:rsidR="005060B6" w:rsidRPr="00AF600F" w:rsidRDefault="005060B6" w:rsidP="005060B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8"/>
              </w:rPr>
            </w:pPr>
            <w:r w:rsidRPr="00AF600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8"/>
              </w:rPr>
              <w:t>産地組合等名称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418A" w14:textId="77777777" w:rsidR="005060B6" w:rsidRPr="00AF600F" w:rsidRDefault="005060B6" w:rsidP="005060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8"/>
              </w:rPr>
            </w:pPr>
            <w:r w:rsidRPr="00AF600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  <w:tr w:rsidR="005060B6" w:rsidRPr="00FD4DA6" w14:paraId="4029D3FC" w14:textId="77777777" w:rsidTr="005060B6">
        <w:trPr>
          <w:trHeight w:val="24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86D4FFE" w14:textId="77777777" w:rsidR="005060B6" w:rsidRPr="00AF600F" w:rsidRDefault="005060B6" w:rsidP="005060B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8"/>
              </w:rPr>
            </w:pPr>
            <w:r w:rsidRPr="00AF600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8"/>
              </w:rPr>
              <w:t>事業者名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AF40" w14:textId="77777777" w:rsidR="005060B6" w:rsidRPr="00AF600F" w:rsidRDefault="005060B6" w:rsidP="005060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8"/>
              </w:rPr>
            </w:pPr>
            <w:r w:rsidRPr="00AF600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  <w:tr w:rsidR="005060B6" w:rsidRPr="00FD4DA6" w14:paraId="17C525E0" w14:textId="77777777" w:rsidTr="005060B6">
        <w:trPr>
          <w:trHeight w:val="24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FB64B0F" w14:textId="77777777" w:rsidR="005060B6" w:rsidRPr="00AF600F" w:rsidRDefault="005060B6" w:rsidP="005060B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8"/>
              </w:rPr>
            </w:pPr>
            <w:r w:rsidRPr="00AF600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8"/>
              </w:rPr>
              <w:t>電話番号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3021" w14:textId="77777777" w:rsidR="005060B6" w:rsidRPr="00AF600F" w:rsidRDefault="005060B6" w:rsidP="005060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8"/>
              </w:rPr>
            </w:pPr>
            <w:r w:rsidRPr="00AF600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  <w:tr w:rsidR="005060B6" w:rsidRPr="00FD4DA6" w14:paraId="5D293B54" w14:textId="77777777" w:rsidTr="005060B6">
        <w:trPr>
          <w:trHeight w:val="24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14ACB96" w14:textId="77777777" w:rsidR="005060B6" w:rsidRPr="00AF600F" w:rsidRDefault="005060B6" w:rsidP="005060B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8"/>
              </w:rPr>
            </w:pPr>
            <w:r w:rsidRPr="00AF600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8"/>
              </w:rPr>
              <w:t>ファクシミリ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D85D" w14:textId="77777777" w:rsidR="005060B6" w:rsidRPr="00AF600F" w:rsidRDefault="005060B6" w:rsidP="005060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8"/>
              </w:rPr>
            </w:pPr>
            <w:r w:rsidRPr="00AF600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  <w:tr w:rsidR="005060B6" w:rsidRPr="00FD4DA6" w14:paraId="044D40FA" w14:textId="77777777" w:rsidTr="00AF600F">
        <w:trPr>
          <w:trHeight w:val="31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1D5FF2A" w14:textId="77777777" w:rsidR="005060B6" w:rsidRPr="00AF600F" w:rsidRDefault="005060B6" w:rsidP="005060B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8"/>
              </w:rPr>
            </w:pPr>
            <w:r w:rsidRPr="00AF600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8"/>
              </w:rPr>
              <w:t>メールアドレス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B0CB" w14:textId="77777777" w:rsidR="005060B6" w:rsidRPr="00AF600F" w:rsidRDefault="00AF600F" w:rsidP="005060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563C1"/>
                <w:kern w:val="0"/>
                <w:sz w:val="22"/>
                <w:szCs w:val="28"/>
              </w:rPr>
            </w:pPr>
            <w:r w:rsidRPr="00AF600F">
              <w:rPr>
                <w:rFonts w:ascii="游ゴシック" w:eastAsia="游ゴシック" w:hAnsi="游ゴシック" w:cs="ＭＳ Ｐゴシック" w:hint="eastAsia"/>
                <w:color w:val="0563C1"/>
                <w:kern w:val="0"/>
                <w:sz w:val="22"/>
                <w:szCs w:val="28"/>
              </w:rPr>
              <w:t xml:space="preserve">　</w:t>
            </w:r>
          </w:p>
        </w:tc>
      </w:tr>
      <w:tr w:rsidR="005060B6" w:rsidRPr="00FD4DA6" w14:paraId="657E1659" w14:textId="77777777" w:rsidTr="005060B6">
        <w:trPr>
          <w:trHeight w:val="7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2C27982" w14:textId="77777777" w:rsidR="005060B6" w:rsidRPr="00AF600F" w:rsidRDefault="005060B6" w:rsidP="005060B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8"/>
              </w:rPr>
            </w:pPr>
            <w:r w:rsidRPr="00AF600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8"/>
              </w:rPr>
              <w:t>担当者名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3D08" w14:textId="77777777" w:rsidR="005060B6" w:rsidRPr="00AF600F" w:rsidRDefault="005060B6" w:rsidP="005060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8"/>
              </w:rPr>
            </w:pPr>
            <w:r w:rsidRPr="00AF600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</w:tbl>
    <w:p w14:paraId="312C483F" w14:textId="77777777" w:rsidR="00B022A6" w:rsidRDefault="00B022A6" w:rsidP="00095E7C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0ADC72A8" w14:textId="77777777" w:rsidR="005060B6" w:rsidRDefault="005060B6" w:rsidP="00095E7C">
      <w:pPr>
        <w:spacing w:line="280" w:lineRule="exact"/>
        <w:rPr>
          <w:rFonts w:asciiTheme="majorEastAsia" w:eastAsiaTheme="majorEastAsia" w:hAnsiTheme="majorEastAsia"/>
          <w:sz w:val="24"/>
        </w:rPr>
      </w:pPr>
    </w:p>
    <w:p w14:paraId="46273B5F" w14:textId="77777777" w:rsidR="005060B6" w:rsidRDefault="005060B6" w:rsidP="00095E7C">
      <w:pPr>
        <w:spacing w:line="280" w:lineRule="exact"/>
        <w:rPr>
          <w:rFonts w:asciiTheme="majorEastAsia" w:eastAsiaTheme="majorEastAsia" w:hAnsiTheme="majorEastAsia"/>
          <w:sz w:val="24"/>
        </w:rPr>
      </w:pPr>
    </w:p>
    <w:p w14:paraId="6A1D8905" w14:textId="77777777" w:rsidR="005060B6" w:rsidRDefault="005060B6" w:rsidP="00095E7C">
      <w:pPr>
        <w:spacing w:line="280" w:lineRule="exact"/>
        <w:rPr>
          <w:rFonts w:asciiTheme="majorEastAsia" w:eastAsiaTheme="majorEastAsia" w:hAnsiTheme="majorEastAsia"/>
          <w:sz w:val="24"/>
        </w:rPr>
      </w:pPr>
    </w:p>
    <w:p w14:paraId="0A1E7909" w14:textId="77777777" w:rsidR="005060B6" w:rsidRDefault="005060B6" w:rsidP="00095E7C">
      <w:pPr>
        <w:spacing w:line="280" w:lineRule="exact"/>
        <w:rPr>
          <w:rFonts w:asciiTheme="majorEastAsia" w:eastAsiaTheme="majorEastAsia" w:hAnsiTheme="majorEastAsia"/>
          <w:sz w:val="24"/>
        </w:rPr>
      </w:pPr>
    </w:p>
    <w:p w14:paraId="4E15F72E" w14:textId="77777777" w:rsidR="005060B6" w:rsidRDefault="005060B6" w:rsidP="00095E7C">
      <w:pPr>
        <w:spacing w:line="280" w:lineRule="exact"/>
        <w:rPr>
          <w:rFonts w:asciiTheme="majorEastAsia" w:eastAsiaTheme="majorEastAsia" w:hAnsiTheme="majorEastAsia"/>
          <w:sz w:val="24"/>
        </w:rPr>
      </w:pPr>
    </w:p>
    <w:p w14:paraId="3BB8804B" w14:textId="77777777" w:rsidR="005060B6" w:rsidRDefault="005060B6" w:rsidP="00095E7C">
      <w:pPr>
        <w:spacing w:line="280" w:lineRule="exact"/>
        <w:rPr>
          <w:rFonts w:asciiTheme="majorEastAsia" w:eastAsiaTheme="majorEastAsia" w:hAnsiTheme="majorEastAsia"/>
          <w:sz w:val="24"/>
        </w:rPr>
      </w:pPr>
    </w:p>
    <w:p w14:paraId="301E9C42" w14:textId="77777777" w:rsidR="005060B6" w:rsidRDefault="005060B6" w:rsidP="00095E7C">
      <w:pPr>
        <w:spacing w:line="280" w:lineRule="exact"/>
        <w:rPr>
          <w:rFonts w:asciiTheme="majorEastAsia" w:eastAsiaTheme="majorEastAsia" w:hAnsiTheme="majorEastAsia"/>
          <w:sz w:val="24"/>
        </w:rPr>
      </w:pPr>
    </w:p>
    <w:p w14:paraId="215D4FBE" w14:textId="77777777" w:rsidR="00946368" w:rsidRDefault="00946368" w:rsidP="00095E7C">
      <w:pPr>
        <w:spacing w:line="280" w:lineRule="exact"/>
        <w:rPr>
          <w:rFonts w:asciiTheme="majorEastAsia" w:eastAsiaTheme="majorEastAsia" w:hAnsiTheme="majorEastAsia"/>
          <w:sz w:val="28"/>
        </w:rPr>
      </w:pPr>
    </w:p>
    <w:p w14:paraId="13C8F59B" w14:textId="77777777" w:rsidR="00BE15DE" w:rsidRDefault="00BE15DE" w:rsidP="00095E7C">
      <w:pPr>
        <w:spacing w:line="280" w:lineRule="exact"/>
        <w:rPr>
          <w:rFonts w:asciiTheme="majorEastAsia" w:eastAsiaTheme="majorEastAsia" w:hAnsiTheme="majorEastAsia"/>
          <w:sz w:val="28"/>
        </w:rPr>
      </w:pPr>
    </w:p>
    <w:p w14:paraId="1F82FD06" w14:textId="77777777" w:rsidR="00C03F3C" w:rsidRPr="0066389A" w:rsidRDefault="007A533D" w:rsidP="00095E7C">
      <w:pPr>
        <w:spacing w:line="280" w:lineRule="exact"/>
        <w:rPr>
          <w:rFonts w:asciiTheme="majorEastAsia" w:eastAsiaTheme="majorEastAsia" w:hAnsiTheme="majorEastAsia"/>
          <w:sz w:val="24"/>
        </w:rPr>
      </w:pPr>
      <w:r w:rsidRPr="0066389A">
        <w:rPr>
          <w:rFonts w:asciiTheme="majorEastAsia" w:eastAsiaTheme="majorEastAsia" w:hAnsiTheme="majorEastAsia" w:hint="eastAsia"/>
          <w:sz w:val="24"/>
        </w:rPr>
        <w:t>１　事業内容</w:t>
      </w:r>
    </w:p>
    <w:p w14:paraId="7F318E1E" w14:textId="77777777" w:rsidR="000F3158" w:rsidRPr="0066389A" w:rsidRDefault="007A533D" w:rsidP="008B3036">
      <w:pPr>
        <w:autoSpaceDE w:val="0"/>
        <w:autoSpaceDN w:val="0"/>
        <w:spacing w:line="280" w:lineRule="exact"/>
        <w:rPr>
          <w:rFonts w:asciiTheme="majorEastAsia" w:eastAsiaTheme="majorEastAsia" w:hAnsiTheme="majorEastAsia"/>
          <w:sz w:val="24"/>
        </w:rPr>
      </w:pPr>
      <w:r w:rsidRPr="0066389A">
        <w:rPr>
          <w:rFonts w:asciiTheme="majorEastAsia" w:eastAsiaTheme="majorEastAsia" w:hAnsiTheme="majorEastAsia" w:hint="eastAsia"/>
          <w:sz w:val="24"/>
        </w:rPr>
        <w:t>(１)</w:t>
      </w:r>
      <w:r w:rsidR="00B022A6" w:rsidRPr="0066389A">
        <w:rPr>
          <w:rFonts w:asciiTheme="majorEastAsia" w:eastAsiaTheme="majorEastAsia" w:hAnsiTheme="majorEastAsia" w:hint="eastAsia"/>
          <w:sz w:val="24"/>
        </w:rPr>
        <w:t>事業者様に向けた</w:t>
      </w:r>
      <w:r w:rsidR="000F3158" w:rsidRPr="0066389A">
        <w:rPr>
          <w:rFonts w:asciiTheme="majorEastAsia" w:eastAsiaTheme="majorEastAsia" w:hAnsiTheme="majorEastAsia" w:hint="eastAsia"/>
          <w:sz w:val="24"/>
        </w:rPr>
        <w:t>支援</w:t>
      </w:r>
    </w:p>
    <w:p w14:paraId="2B2604EB" w14:textId="77777777" w:rsidR="00D8144D" w:rsidRPr="0066389A" w:rsidRDefault="000F3158" w:rsidP="00D8144D">
      <w:pPr>
        <w:autoSpaceDE w:val="0"/>
        <w:autoSpaceDN w:val="0"/>
        <w:spacing w:line="28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66389A">
        <w:rPr>
          <w:rFonts w:asciiTheme="minorEastAsia" w:eastAsiaTheme="minorEastAsia" w:hAnsiTheme="minorEastAsia" w:hint="eastAsia"/>
          <w:sz w:val="24"/>
        </w:rPr>
        <w:t>①</w:t>
      </w:r>
      <w:r w:rsidR="00B022A6" w:rsidRPr="0066389A">
        <w:rPr>
          <w:rFonts w:asciiTheme="minorEastAsia" w:eastAsiaTheme="minorEastAsia" w:hAnsiTheme="minorEastAsia" w:hint="eastAsia"/>
          <w:sz w:val="24"/>
        </w:rPr>
        <w:t>販路拡大関係</w:t>
      </w:r>
    </w:p>
    <w:p w14:paraId="6C977420" w14:textId="77777777" w:rsidR="000F3158" w:rsidRPr="0066389A" w:rsidRDefault="00AF600F" w:rsidP="00D8144D">
      <w:pPr>
        <w:autoSpaceDE w:val="0"/>
        <w:autoSpaceDN w:val="0"/>
        <w:spacing w:line="280" w:lineRule="exact"/>
        <w:ind w:firstLineChars="150" w:firstLine="360"/>
        <w:rPr>
          <w:rFonts w:ascii="ＭＳ ゴシック" w:eastAsia="ＭＳ ゴシック" w:hAnsi="ＭＳ ゴシック"/>
          <w:sz w:val="24"/>
          <w:u w:val="single"/>
        </w:rPr>
      </w:pPr>
      <w:r w:rsidRPr="0066389A">
        <w:rPr>
          <w:rFonts w:ascii="ＭＳ ゴシック" w:eastAsia="ＭＳ ゴシック" w:hAnsi="ＭＳ ゴシック" w:hint="eastAsia"/>
          <w:sz w:val="24"/>
          <w:u w:val="single"/>
        </w:rPr>
        <w:t xml:space="preserve">ア　</w:t>
      </w:r>
      <w:r w:rsidR="003672EE" w:rsidRPr="0066389A">
        <w:rPr>
          <w:rFonts w:ascii="ＭＳ ゴシック" w:eastAsia="ＭＳ ゴシック" w:hAnsi="ＭＳ ゴシック" w:hint="eastAsia"/>
          <w:sz w:val="24"/>
          <w:u w:val="single"/>
        </w:rPr>
        <w:t>新商品の開発</w:t>
      </w:r>
      <w:r w:rsidR="00D8144D" w:rsidRPr="0066389A">
        <w:rPr>
          <w:rFonts w:ascii="ＭＳ ゴシック" w:eastAsia="ＭＳ ゴシック" w:hAnsi="ＭＳ ゴシック" w:hint="eastAsia"/>
          <w:sz w:val="24"/>
          <w:u w:val="single"/>
        </w:rPr>
        <w:t>支援</w:t>
      </w:r>
    </w:p>
    <w:p w14:paraId="094ED7C7" w14:textId="77777777" w:rsidR="00FD4DA6" w:rsidRPr="0066389A" w:rsidRDefault="00B33BE7" w:rsidP="00AF600F">
      <w:pPr>
        <w:autoSpaceDE w:val="0"/>
        <w:autoSpaceDN w:val="0"/>
        <w:spacing w:line="280" w:lineRule="exact"/>
        <w:ind w:leftChars="200" w:left="420" w:firstLineChars="100" w:firstLine="240"/>
        <w:rPr>
          <w:rFonts w:asciiTheme="minorEastAsia" w:eastAsiaTheme="minorEastAsia" w:hAnsiTheme="minorEastAsia"/>
          <w:sz w:val="24"/>
        </w:rPr>
      </w:pPr>
      <w:r w:rsidRPr="0066389A">
        <w:rPr>
          <w:rFonts w:asciiTheme="minorEastAsia" w:eastAsiaTheme="minorEastAsia" w:hAnsiTheme="minorEastAsia" w:hint="eastAsia"/>
          <w:sz w:val="24"/>
        </w:rPr>
        <w:t>県</w:t>
      </w:r>
      <w:r w:rsidR="001F1FC1" w:rsidRPr="0066389A">
        <w:rPr>
          <w:rFonts w:asciiTheme="minorEastAsia" w:eastAsiaTheme="minorEastAsia" w:hAnsiTheme="minorEastAsia" w:hint="eastAsia"/>
          <w:sz w:val="24"/>
        </w:rPr>
        <w:t>工業技術総合センター</w:t>
      </w:r>
      <w:r w:rsidR="008B3036" w:rsidRPr="0066389A">
        <w:rPr>
          <w:rFonts w:asciiTheme="minorEastAsia" w:eastAsiaTheme="minorEastAsia" w:hAnsiTheme="minorEastAsia" w:hint="eastAsia"/>
          <w:sz w:val="24"/>
        </w:rPr>
        <w:t>から</w:t>
      </w:r>
      <w:r w:rsidR="000F3158" w:rsidRPr="0066389A">
        <w:rPr>
          <w:rFonts w:asciiTheme="minorEastAsia" w:eastAsiaTheme="minorEastAsia" w:hAnsiTheme="minorEastAsia" w:hint="eastAsia"/>
          <w:sz w:val="24"/>
        </w:rPr>
        <w:t>専門家（商品開発を支援するデ</w:t>
      </w:r>
      <w:r w:rsidR="008B3036" w:rsidRPr="0066389A">
        <w:rPr>
          <w:rFonts w:asciiTheme="minorEastAsia" w:eastAsiaTheme="minorEastAsia" w:hAnsiTheme="minorEastAsia" w:hint="eastAsia"/>
          <w:sz w:val="24"/>
        </w:rPr>
        <w:t>ザイナー、コンサルタント等）を派遣し、</w:t>
      </w:r>
      <w:r w:rsidR="000F3158" w:rsidRPr="0066389A">
        <w:rPr>
          <w:rFonts w:asciiTheme="minorEastAsia" w:eastAsiaTheme="minorEastAsia" w:hAnsiTheme="minorEastAsia" w:hint="eastAsia"/>
          <w:sz w:val="24"/>
        </w:rPr>
        <w:t>新商品開発を支援します。</w:t>
      </w:r>
    </w:p>
    <w:p w14:paraId="30B8B35A" w14:textId="77777777" w:rsidR="005060B6" w:rsidRPr="0066389A" w:rsidRDefault="00946368" w:rsidP="00FD4DA6">
      <w:pPr>
        <w:autoSpaceDE w:val="0"/>
        <w:autoSpaceDN w:val="0"/>
        <w:spacing w:line="280" w:lineRule="exact"/>
        <w:ind w:leftChars="150" w:left="315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849700" wp14:editId="0DA1A0D6">
                <wp:simplePos x="0" y="0"/>
                <wp:positionH relativeFrom="margin">
                  <wp:align>right</wp:align>
                </wp:positionH>
                <wp:positionV relativeFrom="paragraph">
                  <wp:posOffset>135854</wp:posOffset>
                </wp:positionV>
                <wp:extent cx="2743033" cy="319177"/>
                <wp:effectExtent l="0" t="0" r="635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033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5AADC0" w14:textId="77777777" w:rsidR="00E939FF" w:rsidRPr="0066389A" w:rsidRDefault="00E939FF" w:rsidP="00946368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←</w:t>
                            </w:r>
                            <w:r w:rsidRPr="0066389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どちらかに「〇」をつけてください。</w:t>
                            </w:r>
                          </w:p>
                          <w:p w14:paraId="6BC85CCA" w14:textId="77777777" w:rsidR="00E939FF" w:rsidRPr="00946368" w:rsidRDefault="00E93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849700" id="テキスト ボックス 1" o:spid="_x0000_s1027" type="#_x0000_t202" style="position:absolute;left:0;text-align:left;margin-left:164.8pt;margin-top:10.7pt;width:3in;height:25.15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" fillcolor="white [3201]" stroked="f" strokeweight=".5pt">
                <v:textbox>
                  <w:txbxContent>
                    <w:p w14:paraId="025AADC0" w14:textId="77777777" w:rsidR="00E939FF" w:rsidRPr="0066389A" w:rsidRDefault="00E939FF" w:rsidP="00946368">
                      <w:pPr>
                        <w:autoSpaceDE w:val="0"/>
                        <w:autoSpaceDN w:val="0"/>
                        <w:spacing w:line="280" w:lineRule="exac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←</w:t>
                      </w:r>
                      <w:r w:rsidRPr="0066389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どちらかに「〇」をつけてください。</w:t>
                      </w:r>
                    </w:p>
                    <w:p w14:paraId="6BC85CCA" w14:textId="77777777" w:rsidR="00E939FF" w:rsidRPr="00946368" w:rsidRDefault="00E939FF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1843"/>
      </w:tblGrid>
      <w:tr w:rsidR="00752E77" w:rsidRPr="0066389A" w14:paraId="77AEF9BB" w14:textId="77777777" w:rsidTr="00752E77">
        <w:tc>
          <w:tcPr>
            <w:tcW w:w="2410" w:type="dxa"/>
          </w:tcPr>
          <w:p w14:paraId="38C5572B" w14:textId="77777777" w:rsidR="00752E77" w:rsidRPr="0066389A" w:rsidRDefault="00752E77" w:rsidP="00752E77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66389A">
              <w:rPr>
                <w:rFonts w:asciiTheme="minorEastAsia" w:eastAsiaTheme="minorEastAsia" w:hAnsiTheme="minorEastAsia" w:hint="eastAsia"/>
                <w:sz w:val="24"/>
              </w:rPr>
              <w:t>興味がある</w:t>
            </w:r>
          </w:p>
        </w:tc>
        <w:tc>
          <w:tcPr>
            <w:tcW w:w="1843" w:type="dxa"/>
          </w:tcPr>
          <w:p w14:paraId="05ADCD70" w14:textId="77777777" w:rsidR="00752E77" w:rsidRPr="0066389A" w:rsidRDefault="00752E77" w:rsidP="00752E77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66389A">
              <w:rPr>
                <w:rFonts w:asciiTheme="minorEastAsia" w:eastAsiaTheme="minorEastAsia" w:hAnsiTheme="minorEastAsia" w:hint="eastAsia"/>
                <w:sz w:val="24"/>
              </w:rPr>
              <w:t>興味がない</w:t>
            </w:r>
          </w:p>
        </w:tc>
      </w:tr>
    </w:tbl>
    <w:p w14:paraId="0EAF760B" w14:textId="77777777" w:rsidR="000F3158" w:rsidRPr="0066389A" w:rsidRDefault="000F3158" w:rsidP="00095E7C">
      <w:pPr>
        <w:autoSpaceDE w:val="0"/>
        <w:autoSpaceDN w:val="0"/>
        <w:spacing w:line="280" w:lineRule="exact"/>
        <w:ind w:leftChars="200" w:left="780" w:hangingChars="150" w:hanging="360"/>
        <w:rPr>
          <w:rFonts w:asciiTheme="minorEastAsia" w:eastAsiaTheme="minorEastAsia" w:hAnsiTheme="minorEastAsia"/>
          <w:sz w:val="24"/>
        </w:rPr>
      </w:pPr>
    </w:p>
    <w:p w14:paraId="7C504841" w14:textId="77777777" w:rsidR="003672EE" w:rsidRPr="0066389A" w:rsidRDefault="00AF600F" w:rsidP="00D8144D">
      <w:pPr>
        <w:autoSpaceDE w:val="0"/>
        <w:autoSpaceDN w:val="0"/>
        <w:spacing w:line="280" w:lineRule="exact"/>
        <w:ind w:firstLineChars="150" w:firstLine="360"/>
        <w:rPr>
          <w:rFonts w:asciiTheme="majorEastAsia" w:eastAsiaTheme="majorEastAsia" w:hAnsiTheme="majorEastAsia"/>
          <w:sz w:val="24"/>
          <w:u w:val="single"/>
        </w:rPr>
      </w:pPr>
      <w:r w:rsidRPr="0066389A">
        <w:rPr>
          <w:rFonts w:asciiTheme="majorEastAsia" w:eastAsiaTheme="majorEastAsia" w:hAnsiTheme="majorEastAsia" w:hint="eastAsia"/>
          <w:sz w:val="24"/>
          <w:u w:val="single"/>
        </w:rPr>
        <w:t xml:space="preserve">イ　</w:t>
      </w:r>
      <w:r w:rsidR="003672EE" w:rsidRPr="0066389A">
        <w:rPr>
          <w:rFonts w:asciiTheme="majorEastAsia" w:eastAsiaTheme="majorEastAsia" w:hAnsiTheme="majorEastAsia" w:hint="eastAsia"/>
          <w:sz w:val="24"/>
          <w:u w:val="single"/>
        </w:rPr>
        <w:t>県内百貨店での展示会の開催</w:t>
      </w:r>
    </w:p>
    <w:p w14:paraId="2EF0D1A9" w14:textId="77777777" w:rsidR="00FD4DA6" w:rsidRPr="0066389A" w:rsidRDefault="008B3036" w:rsidP="00AF600F">
      <w:pPr>
        <w:autoSpaceDE w:val="0"/>
        <w:autoSpaceDN w:val="0"/>
        <w:spacing w:line="280" w:lineRule="exact"/>
        <w:ind w:leftChars="200" w:left="420" w:firstLineChars="100" w:firstLine="240"/>
        <w:rPr>
          <w:rFonts w:asciiTheme="minorEastAsia" w:eastAsiaTheme="minorEastAsia" w:hAnsiTheme="minorEastAsia"/>
          <w:sz w:val="24"/>
        </w:rPr>
      </w:pPr>
      <w:r w:rsidRPr="0066389A">
        <w:rPr>
          <w:rFonts w:asciiTheme="minorEastAsia" w:eastAsiaTheme="minorEastAsia" w:hAnsiTheme="minorEastAsia" w:hint="eastAsia"/>
          <w:sz w:val="24"/>
        </w:rPr>
        <w:t>長野市内の百貨店</w:t>
      </w:r>
      <w:r w:rsidR="00DB7B73" w:rsidRPr="0066389A">
        <w:rPr>
          <w:rFonts w:asciiTheme="minorEastAsia" w:eastAsiaTheme="minorEastAsia" w:hAnsiTheme="minorEastAsia" w:hint="eastAsia"/>
          <w:sz w:val="24"/>
        </w:rPr>
        <w:t>で</w:t>
      </w:r>
      <w:r w:rsidRPr="0066389A">
        <w:rPr>
          <w:rFonts w:asciiTheme="minorEastAsia" w:eastAsiaTheme="minorEastAsia" w:hAnsiTheme="minorEastAsia" w:hint="eastAsia"/>
          <w:sz w:val="24"/>
        </w:rPr>
        <w:t>、長期間（半年</w:t>
      </w:r>
      <w:r w:rsidR="00DB7B73" w:rsidRPr="0066389A">
        <w:rPr>
          <w:rFonts w:asciiTheme="minorEastAsia" w:eastAsiaTheme="minorEastAsia" w:hAnsiTheme="minorEastAsia" w:hint="eastAsia"/>
          <w:sz w:val="24"/>
        </w:rPr>
        <w:t>程度予定）の商品展示</w:t>
      </w:r>
      <w:r w:rsidR="00946368">
        <w:rPr>
          <w:rFonts w:asciiTheme="minorEastAsia" w:eastAsiaTheme="minorEastAsia" w:hAnsiTheme="minorEastAsia" w:hint="eastAsia"/>
          <w:sz w:val="24"/>
        </w:rPr>
        <w:t>・販売</w:t>
      </w:r>
      <w:r w:rsidRPr="0066389A">
        <w:rPr>
          <w:rFonts w:asciiTheme="minorEastAsia" w:eastAsiaTheme="minorEastAsia" w:hAnsiTheme="minorEastAsia" w:hint="eastAsia"/>
          <w:sz w:val="24"/>
        </w:rPr>
        <w:t>を行い</w:t>
      </w:r>
      <w:r w:rsidR="00FD4DA6" w:rsidRPr="0066389A">
        <w:rPr>
          <w:rFonts w:asciiTheme="minorEastAsia" w:eastAsiaTheme="minorEastAsia" w:hAnsiTheme="minorEastAsia" w:hint="eastAsia"/>
          <w:sz w:val="24"/>
        </w:rPr>
        <w:t>ます</w:t>
      </w:r>
      <w:r w:rsidR="007204D2" w:rsidRPr="0066389A">
        <w:rPr>
          <w:rFonts w:asciiTheme="minorEastAsia" w:eastAsiaTheme="minorEastAsia" w:hAnsiTheme="minorEastAsia" w:hint="eastAsia"/>
          <w:sz w:val="24"/>
        </w:rPr>
        <w:t>。</w:t>
      </w:r>
    </w:p>
    <w:p w14:paraId="67A81789" w14:textId="77777777" w:rsidR="005060B6" w:rsidRPr="0066389A" w:rsidRDefault="00946368" w:rsidP="00FD4DA6">
      <w:pPr>
        <w:autoSpaceDE w:val="0"/>
        <w:autoSpaceDN w:val="0"/>
        <w:spacing w:line="280" w:lineRule="exact"/>
        <w:ind w:leftChars="150" w:left="315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A3F050" wp14:editId="0846D3E1">
                <wp:simplePos x="0" y="0"/>
                <wp:positionH relativeFrom="margin">
                  <wp:posOffset>3398808</wp:posOffset>
                </wp:positionH>
                <wp:positionV relativeFrom="paragraph">
                  <wp:posOffset>135387</wp:posOffset>
                </wp:positionV>
                <wp:extent cx="2743033" cy="319177"/>
                <wp:effectExtent l="0" t="0" r="635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033" cy="3191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E05801" w14:textId="77777777" w:rsidR="00E939FF" w:rsidRPr="0066389A" w:rsidRDefault="00E939FF" w:rsidP="00946368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←</w:t>
                            </w:r>
                            <w:r w:rsidRPr="0066389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どちらかに「〇」をつけてください。</w:t>
                            </w:r>
                          </w:p>
                          <w:p w14:paraId="439CCB9F" w14:textId="77777777" w:rsidR="00E939FF" w:rsidRPr="00946368" w:rsidRDefault="00E939FF" w:rsidP="009463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A3F050" id="テキスト ボックス 3" o:spid="_x0000_s1028" type="#_x0000_t202" style="position:absolute;left:0;text-align:left;margin-left:267.6pt;margin-top:10.65pt;width:3in;height:25.1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" fillcolor="window" stroked="f" strokeweight=".5pt">
                <v:textbox>
                  <w:txbxContent>
                    <w:p w14:paraId="12E05801" w14:textId="77777777" w:rsidR="00E939FF" w:rsidRPr="0066389A" w:rsidRDefault="00E939FF" w:rsidP="00946368">
                      <w:pPr>
                        <w:autoSpaceDE w:val="0"/>
                        <w:autoSpaceDN w:val="0"/>
                        <w:spacing w:line="280" w:lineRule="exac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←</w:t>
                      </w:r>
                      <w:r w:rsidRPr="0066389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どちらかに「〇」をつけてください。</w:t>
                      </w:r>
                    </w:p>
                    <w:p w14:paraId="439CCB9F" w14:textId="77777777" w:rsidR="00E939FF" w:rsidRPr="00946368" w:rsidRDefault="00E939FF" w:rsidP="00946368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1843"/>
      </w:tblGrid>
      <w:tr w:rsidR="001771AE" w:rsidRPr="0066389A" w14:paraId="29AD5779" w14:textId="77777777" w:rsidTr="001771AE">
        <w:tc>
          <w:tcPr>
            <w:tcW w:w="2410" w:type="dxa"/>
          </w:tcPr>
          <w:p w14:paraId="369BC620" w14:textId="77777777" w:rsidR="001771AE" w:rsidRPr="0066389A" w:rsidRDefault="001771AE" w:rsidP="001771AE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66389A">
              <w:rPr>
                <w:rFonts w:asciiTheme="minorEastAsia" w:eastAsiaTheme="minorEastAsia" w:hAnsiTheme="minorEastAsia" w:hint="eastAsia"/>
                <w:sz w:val="24"/>
              </w:rPr>
              <w:t>興味がある</w:t>
            </w:r>
          </w:p>
        </w:tc>
        <w:tc>
          <w:tcPr>
            <w:tcW w:w="1843" w:type="dxa"/>
          </w:tcPr>
          <w:p w14:paraId="110C8DEC" w14:textId="77777777" w:rsidR="001771AE" w:rsidRPr="0066389A" w:rsidRDefault="001771AE" w:rsidP="001771AE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66389A">
              <w:rPr>
                <w:rFonts w:asciiTheme="minorEastAsia" w:eastAsiaTheme="minorEastAsia" w:hAnsiTheme="minorEastAsia" w:hint="eastAsia"/>
                <w:sz w:val="24"/>
              </w:rPr>
              <w:t>興味がない</w:t>
            </w:r>
          </w:p>
        </w:tc>
      </w:tr>
    </w:tbl>
    <w:p w14:paraId="7A019465" w14:textId="77777777" w:rsidR="001771AE" w:rsidRPr="0066389A" w:rsidRDefault="00946368" w:rsidP="00B022A6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</w:p>
    <w:p w14:paraId="29A6E5EC" w14:textId="77777777" w:rsidR="00B022A6" w:rsidRPr="0066389A" w:rsidRDefault="0082662B" w:rsidP="00B022A6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4"/>
        </w:rPr>
      </w:pPr>
      <w:r w:rsidRPr="0066389A">
        <w:rPr>
          <w:rFonts w:asciiTheme="minorEastAsia" w:eastAsiaTheme="minorEastAsia" w:hAnsiTheme="minorEastAsia" w:hint="eastAsia"/>
          <w:sz w:val="24"/>
        </w:rPr>
        <w:t xml:space="preserve">　</w:t>
      </w:r>
      <w:r w:rsidR="00B022A6" w:rsidRPr="0066389A">
        <w:rPr>
          <w:rFonts w:asciiTheme="minorEastAsia" w:eastAsiaTheme="minorEastAsia" w:hAnsiTheme="minorEastAsia" w:hint="eastAsia"/>
          <w:sz w:val="24"/>
        </w:rPr>
        <w:t>②人材確保関係</w:t>
      </w:r>
    </w:p>
    <w:p w14:paraId="02CF52B3" w14:textId="77777777" w:rsidR="003672EE" w:rsidRPr="0066389A" w:rsidRDefault="00946368" w:rsidP="00946368">
      <w:pPr>
        <w:autoSpaceDE w:val="0"/>
        <w:autoSpaceDN w:val="0"/>
        <w:spacing w:line="280" w:lineRule="exact"/>
        <w:ind w:firstLineChars="200" w:firstLine="4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体験</w:t>
      </w:r>
      <w:r w:rsidR="003672EE" w:rsidRPr="0066389A">
        <w:rPr>
          <w:rFonts w:ascii="ＭＳ ゴシック" w:eastAsia="ＭＳ ゴシック" w:hAnsi="ＭＳ ゴシック" w:hint="eastAsia"/>
          <w:sz w:val="24"/>
          <w:u w:val="single"/>
        </w:rPr>
        <w:t>ツアーの開催</w:t>
      </w:r>
    </w:p>
    <w:p w14:paraId="66A446D6" w14:textId="77777777" w:rsidR="001771AE" w:rsidRPr="0066389A" w:rsidRDefault="00EB7185" w:rsidP="008B3036">
      <w:pPr>
        <w:autoSpaceDE w:val="0"/>
        <w:autoSpaceDN w:val="0"/>
        <w:spacing w:line="280" w:lineRule="exact"/>
        <w:ind w:leftChars="300" w:left="630" w:firstLineChars="50" w:firstLine="120"/>
        <w:rPr>
          <w:rFonts w:asciiTheme="minorEastAsia" w:eastAsiaTheme="minorEastAsia" w:hAnsiTheme="minorEastAsia"/>
          <w:sz w:val="24"/>
        </w:rPr>
      </w:pPr>
      <w:r w:rsidRPr="0066389A">
        <w:rPr>
          <w:rFonts w:asciiTheme="minorEastAsia" w:eastAsiaTheme="minorEastAsia" w:hAnsiTheme="minorEastAsia" w:hint="eastAsia"/>
          <w:sz w:val="24"/>
        </w:rPr>
        <w:t>就労意欲のある</w:t>
      </w:r>
      <w:r w:rsidR="009606CA" w:rsidRPr="0066389A">
        <w:rPr>
          <w:rFonts w:asciiTheme="minorEastAsia" w:eastAsiaTheme="minorEastAsia" w:hAnsiTheme="minorEastAsia" w:hint="eastAsia"/>
          <w:sz w:val="24"/>
        </w:rPr>
        <w:t>社会人・</w:t>
      </w:r>
      <w:r w:rsidRPr="0066389A">
        <w:rPr>
          <w:rFonts w:asciiTheme="minorEastAsia" w:eastAsiaTheme="minorEastAsia" w:hAnsiTheme="minorEastAsia" w:hint="eastAsia"/>
          <w:sz w:val="24"/>
        </w:rPr>
        <w:t>学生と、</w:t>
      </w:r>
      <w:r w:rsidR="003672EE" w:rsidRPr="0066389A">
        <w:rPr>
          <w:rFonts w:asciiTheme="minorEastAsia" w:eastAsiaTheme="minorEastAsia" w:hAnsiTheme="minorEastAsia" w:hint="eastAsia"/>
          <w:sz w:val="24"/>
        </w:rPr>
        <w:t>事業者様とのマッチ</w:t>
      </w:r>
      <w:r w:rsidR="00FD4DA6" w:rsidRPr="0066389A">
        <w:rPr>
          <w:rFonts w:asciiTheme="minorEastAsia" w:eastAsiaTheme="minorEastAsia" w:hAnsiTheme="minorEastAsia" w:hint="eastAsia"/>
          <w:sz w:val="24"/>
        </w:rPr>
        <w:t>ング</w:t>
      </w:r>
      <w:r w:rsidR="003672EE" w:rsidRPr="0066389A">
        <w:rPr>
          <w:rFonts w:asciiTheme="minorEastAsia" w:eastAsiaTheme="minorEastAsia" w:hAnsiTheme="minorEastAsia" w:hint="eastAsia"/>
          <w:sz w:val="24"/>
        </w:rPr>
        <w:t>を支援します。</w:t>
      </w:r>
    </w:p>
    <w:p w14:paraId="473E6738" w14:textId="77777777" w:rsidR="005060B6" w:rsidRPr="0066389A" w:rsidRDefault="00946368" w:rsidP="00FD4DA6">
      <w:pPr>
        <w:autoSpaceDE w:val="0"/>
        <w:autoSpaceDN w:val="0"/>
        <w:spacing w:line="2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3B15AA" wp14:editId="15BAD3B5">
                <wp:simplePos x="0" y="0"/>
                <wp:positionH relativeFrom="margin">
                  <wp:align>right</wp:align>
                </wp:positionH>
                <wp:positionV relativeFrom="paragraph">
                  <wp:posOffset>132032</wp:posOffset>
                </wp:positionV>
                <wp:extent cx="2743033" cy="319177"/>
                <wp:effectExtent l="0" t="0" r="635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033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2EF0F2" w14:textId="77777777" w:rsidR="00E939FF" w:rsidRPr="0066389A" w:rsidRDefault="00E939FF" w:rsidP="00946368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←</w:t>
                            </w:r>
                            <w:r w:rsidRPr="0066389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どちらかに「〇」をつけてください。</w:t>
                            </w:r>
                          </w:p>
                          <w:p w14:paraId="41DE3A46" w14:textId="77777777" w:rsidR="00E939FF" w:rsidRPr="00946368" w:rsidRDefault="00E939FF" w:rsidP="009463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B15AA" id="テキスト ボックス 4" o:spid="_x0000_s1029" type="#_x0000_t202" style="position:absolute;left:0;text-align:left;margin-left:164.8pt;margin-top:10.4pt;width:3in;height:25.1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" fillcolor="white [3201]" stroked="f" strokeweight=".5pt">
                <v:textbox>
                  <w:txbxContent>
                    <w:p w14:paraId="362EF0F2" w14:textId="77777777" w:rsidR="00E939FF" w:rsidRPr="0066389A" w:rsidRDefault="00E939FF" w:rsidP="00946368">
                      <w:pPr>
                        <w:autoSpaceDE w:val="0"/>
                        <w:autoSpaceDN w:val="0"/>
                        <w:spacing w:line="280" w:lineRule="exac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←</w:t>
                      </w:r>
                      <w:r w:rsidRPr="0066389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どちらかに「〇」をつけてください。</w:t>
                      </w:r>
                    </w:p>
                    <w:p w14:paraId="41DE3A46" w14:textId="77777777" w:rsidR="00E939FF" w:rsidRPr="00946368" w:rsidRDefault="00E939FF" w:rsidP="00946368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1843"/>
      </w:tblGrid>
      <w:tr w:rsidR="001771AE" w:rsidRPr="0066389A" w14:paraId="58E264D9" w14:textId="77777777" w:rsidTr="001771AE">
        <w:tc>
          <w:tcPr>
            <w:tcW w:w="2410" w:type="dxa"/>
          </w:tcPr>
          <w:p w14:paraId="400ABA44" w14:textId="77777777" w:rsidR="001771AE" w:rsidRPr="0066389A" w:rsidRDefault="001771AE" w:rsidP="001771AE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66389A">
              <w:rPr>
                <w:rFonts w:asciiTheme="minorEastAsia" w:eastAsiaTheme="minorEastAsia" w:hAnsiTheme="minorEastAsia" w:hint="eastAsia"/>
                <w:sz w:val="24"/>
              </w:rPr>
              <w:t>興味がある</w:t>
            </w:r>
          </w:p>
        </w:tc>
        <w:tc>
          <w:tcPr>
            <w:tcW w:w="1843" w:type="dxa"/>
          </w:tcPr>
          <w:p w14:paraId="7698A442" w14:textId="77777777" w:rsidR="001771AE" w:rsidRPr="0066389A" w:rsidRDefault="001771AE" w:rsidP="001771AE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66389A">
              <w:rPr>
                <w:rFonts w:asciiTheme="minorEastAsia" w:eastAsiaTheme="minorEastAsia" w:hAnsiTheme="minorEastAsia" w:hint="eastAsia"/>
                <w:sz w:val="24"/>
              </w:rPr>
              <w:t>興味がない</w:t>
            </w:r>
          </w:p>
        </w:tc>
      </w:tr>
    </w:tbl>
    <w:p w14:paraId="0043AFD4" w14:textId="77777777" w:rsidR="008B3036" w:rsidRPr="0066389A" w:rsidRDefault="008B3036" w:rsidP="009606CA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4"/>
        </w:rPr>
      </w:pPr>
    </w:p>
    <w:p w14:paraId="3FBD0712" w14:textId="77777777" w:rsidR="009606CA" w:rsidRPr="0066389A" w:rsidRDefault="009606CA" w:rsidP="009606CA">
      <w:pPr>
        <w:autoSpaceDE w:val="0"/>
        <w:autoSpaceDN w:val="0"/>
        <w:spacing w:line="280" w:lineRule="exact"/>
        <w:rPr>
          <w:rFonts w:asciiTheme="majorEastAsia" w:eastAsiaTheme="majorEastAsia" w:hAnsiTheme="majorEastAsia"/>
          <w:sz w:val="24"/>
        </w:rPr>
      </w:pPr>
      <w:r w:rsidRPr="0066389A">
        <w:rPr>
          <w:rFonts w:asciiTheme="majorEastAsia" w:eastAsiaTheme="majorEastAsia" w:hAnsiTheme="majorEastAsia" w:hint="eastAsia"/>
          <w:sz w:val="24"/>
        </w:rPr>
        <w:t>（２）組合等に向けた支援</w:t>
      </w:r>
    </w:p>
    <w:p w14:paraId="51C51A14" w14:textId="77777777" w:rsidR="00907B18" w:rsidRPr="0066389A" w:rsidRDefault="008B3036" w:rsidP="00FD4DA6">
      <w:pPr>
        <w:autoSpaceDE w:val="0"/>
        <w:autoSpaceDN w:val="0"/>
        <w:spacing w:line="280" w:lineRule="exact"/>
        <w:ind w:firstLineChars="200" w:firstLine="480"/>
        <w:rPr>
          <w:rFonts w:ascii="ＭＳ ゴシック" w:eastAsia="ＭＳ ゴシック" w:hAnsi="ＭＳ ゴシック"/>
          <w:sz w:val="24"/>
          <w:u w:val="single"/>
        </w:rPr>
      </w:pPr>
      <w:r w:rsidRPr="0066389A">
        <w:rPr>
          <w:rFonts w:ascii="ＭＳ ゴシック" w:eastAsia="ＭＳ ゴシック" w:hAnsi="ＭＳ ゴシック" w:hint="eastAsia"/>
          <w:sz w:val="24"/>
          <w:u w:val="single"/>
        </w:rPr>
        <w:t>映像制作講座</w:t>
      </w:r>
      <w:r w:rsidR="00D8144D" w:rsidRPr="0066389A">
        <w:rPr>
          <w:rFonts w:ascii="ＭＳ ゴシック" w:eastAsia="ＭＳ ゴシック" w:hAnsi="ＭＳ ゴシック" w:hint="eastAsia"/>
          <w:sz w:val="24"/>
          <w:u w:val="single"/>
        </w:rPr>
        <w:t>費用を助成</w:t>
      </w:r>
    </w:p>
    <w:p w14:paraId="11863FA5" w14:textId="77777777" w:rsidR="001771AE" w:rsidRPr="0066389A" w:rsidRDefault="00F916C2" w:rsidP="008B3036">
      <w:pPr>
        <w:autoSpaceDE w:val="0"/>
        <w:autoSpaceDN w:val="0"/>
        <w:spacing w:line="280" w:lineRule="exact"/>
        <w:ind w:leftChars="200" w:left="42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ホームページ等で使用するＰＲ映像制作</w:t>
      </w:r>
      <w:r w:rsidR="00946368">
        <w:rPr>
          <w:rFonts w:asciiTheme="minorEastAsia" w:eastAsiaTheme="minorEastAsia" w:hAnsiTheme="minorEastAsia" w:hint="eastAsia"/>
          <w:sz w:val="24"/>
        </w:rPr>
        <w:t>講座への</w:t>
      </w:r>
      <w:r w:rsidR="00F15E0F" w:rsidRPr="0066389A">
        <w:rPr>
          <w:rFonts w:asciiTheme="minorEastAsia" w:eastAsiaTheme="minorEastAsia" w:hAnsiTheme="minorEastAsia" w:hint="eastAsia"/>
          <w:sz w:val="24"/>
        </w:rPr>
        <w:t>参加</w:t>
      </w:r>
      <w:r w:rsidR="00946368">
        <w:rPr>
          <w:rFonts w:asciiTheme="minorEastAsia" w:eastAsiaTheme="minorEastAsia" w:hAnsiTheme="minorEastAsia" w:hint="eastAsia"/>
          <w:sz w:val="24"/>
        </w:rPr>
        <w:t>、又は開催</w:t>
      </w:r>
      <w:r w:rsidR="00F15E0F" w:rsidRPr="0066389A">
        <w:rPr>
          <w:rFonts w:asciiTheme="minorEastAsia" w:eastAsiaTheme="minorEastAsia" w:hAnsiTheme="minorEastAsia" w:hint="eastAsia"/>
          <w:sz w:val="24"/>
        </w:rPr>
        <w:t>に係る</w:t>
      </w:r>
      <w:r w:rsidR="000F3158" w:rsidRPr="0066389A">
        <w:rPr>
          <w:rFonts w:asciiTheme="minorEastAsia" w:eastAsiaTheme="minorEastAsia" w:hAnsiTheme="minorEastAsia" w:hint="eastAsia"/>
          <w:sz w:val="24"/>
        </w:rPr>
        <w:t>費用</w:t>
      </w:r>
      <w:r w:rsidR="0066389A" w:rsidRPr="0066389A">
        <w:rPr>
          <w:rFonts w:asciiTheme="minorEastAsia" w:eastAsiaTheme="minorEastAsia" w:hAnsiTheme="minorEastAsia" w:hint="eastAsia"/>
          <w:sz w:val="24"/>
        </w:rPr>
        <w:t>(受講料・会場費等)</w:t>
      </w:r>
      <w:r w:rsidR="000F3158" w:rsidRPr="0066389A">
        <w:rPr>
          <w:rFonts w:asciiTheme="minorEastAsia" w:eastAsiaTheme="minorEastAsia" w:hAnsiTheme="minorEastAsia" w:hint="eastAsia"/>
          <w:sz w:val="24"/>
        </w:rPr>
        <w:t>を助成</w:t>
      </w:r>
      <w:r w:rsidR="008B3036" w:rsidRPr="0066389A">
        <w:rPr>
          <w:rFonts w:asciiTheme="minorEastAsia" w:eastAsiaTheme="minorEastAsia" w:hAnsiTheme="minorEastAsia" w:hint="eastAsia"/>
          <w:sz w:val="24"/>
        </w:rPr>
        <w:t>します</w:t>
      </w:r>
      <w:r w:rsidR="001771AE" w:rsidRPr="0066389A">
        <w:rPr>
          <w:rFonts w:asciiTheme="minorEastAsia" w:eastAsiaTheme="minorEastAsia" w:hAnsiTheme="minorEastAsia" w:hint="eastAsia"/>
          <w:sz w:val="24"/>
        </w:rPr>
        <w:t>。</w:t>
      </w:r>
    </w:p>
    <w:p w14:paraId="66445044" w14:textId="77777777" w:rsidR="005060B6" w:rsidRPr="0066389A" w:rsidRDefault="00946368" w:rsidP="00FD4DA6">
      <w:pPr>
        <w:autoSpaceDE w:val="0"/>
        <w:autoSpaceDN w:val="0"/>
        <w:spacing w:line="280" w:lineRule="exact"/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587C07" wp14:editId="4C9AF800">
                <wp:simplePos x="0" y="0"/>
                <wp:positionH relativeFrom="margin">
                  <wp:align>right</wp:align>
                </wp:positionH>
                <wp:positionV relativeFrom="paragraph">
                  <wp:posOffset>135386</wp:posOffset>
                </wp:positionV>
                <wp:extent cx="2743033" cy="319177"/>
                <wp:effectExtent l="0" t="0" r="635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033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428AD5" w14:textId="77777777" w:rsidR="00E939FF" w:rsidRPr="0066389A" w:rsidRDefault="00E939FF" w:rsidP="00946368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←</w:t>
                            </w:r>
                            <w:r w:rsidRPr="0066389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どちらかに「〇」をつけてください。</w:t>
                            </w:r>
                          </w:p>
                          <w:p w14:paraId="14D513A7" w14:textId="77777777" w:rsidR="00E939FF" w:rsidRPr="00946368" w:rsidRDefault="00E939FF" w:rsidP="009463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587C07" id="テキスト ボックス 5" o:spid="_x0000_s1030" type="#_x0000_t202" style="position:absolute;left:0;text-align:left;margin-left:164.8pt;margin-top:10.65pt;width:3in;height:25.15pt;z-index:2516756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" fillcolor="white [3201]" stroked="f" strokeweight=".5pt">
                <v:textbox>
                  <w:txbxContent>
                    <w:p w14:paraId="75428AD5" w14:textId="77777777" w:rsidR="00E939FF" w:rsidRPr="0066389A" w:rsidRDefault="00E939FF" w:rsidP="00946368">
                      <w:pPr>
                        <w:autoSpaceDE w:val="0"/>
                        <w:autoSpaceDN w:val="0"/>
                        <w:spacing w:line="280" w:lineRule="exac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←</w:t>
                      </w:r>
                      <w:r w:rsidRPr="0066389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どちらかに「〇」をつけてください。</w:t>
                      </w:r>
                    </w:p>
                    <w:p w14:paraId="14D513A7" w14:textId="77777777" w:rsidR="00E939FF" w:rsidRPr="00946368" w:rsidRDefault="00E939FF" w:rsidP="00946368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1843"/>
      </w:tblGrid>
      <w:tr w:rsidR="001771AE" w:rsidRPr="0066389A" w14:paraId="79EEC548" w14:textId="77777777" w:rsidTr="001771AE">
        <w:tc>
          <w:tcPr>
            <w:tcW w:w="2410" w:type="dxa"/>
          </w:tcPr>
          <w:p w14:paraId="65C82ACD" w14:textId="77777777" w:rsidR="001771AE" w:rsidRPr="0066389A" w:rsidRDefault="001771AE" w:rsidP="001771AE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66389A">
              <w:rPr>
                <w:rFonts w:asciiTheme="minorEastAsia" w:eastAsiaTheme="minorEastAsia" w:hAnsiTheme="minorEastAsia" w:hint="eastAsia"/>
                <w:sz w:val="24"/>
              </w:rPr>
              <w:t>興味がある</w:t>
            </w:r>
          </w:p>
        </w:tc>
        <w:tc>
          <w:tcPr>
            <w:tcW w:w="1843" w:type="dxa"/>
          </w:tcPr>
          <w:p w14:paraId="4B1EDC1B" w14:textId="77777777" w:rsidR="001771AE" w:rsidRPr="0066389A" w:rsidRDefault="001771AE" w:rsidP="001771AE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66389A">
              <w:rPr>
                <w:rFonts w:asciiTheme="minorEastAsia" w:eastAsiaTheme="minorEastAsia" w:hAnsiTheme="minorEastAsia" w:hint="eastAsia"/>
                <w:sz w:val="24"/>
              </w:rPr>
              <w:t>興味がない</w:t>
            </w:r>
          </w:p>
        </w:tc>
      </w:tr>
    </w:tbl>
    <w:p w14:paraId="58135450" w14:textId="77777777" w:rsidR="0066389A" w:rsidRDefault="00946368" w:rsidP="009606CA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</w:p>
    <w:p w14:paraId="78967652" w14:textId="77777777" w:rsidR="009606CA" w:rsidRPr="0066389A" w:rsidRDefault="009606CA" w:rsidP="009606CA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z w:val="24"/>
        </w:rPr>
      </w:pPr>
      <w:r w:rsidRPr="0066389A">
        <w:rPr>
          <w:rFonts w:ascii="ＭＳ ゴシック" w:eastAsia="ＭＳ ゴシック" w:hAnsi="ＭＳ ゴシック" w:hint="eastAsia"/>
          <w:sz w:val="24"/>
        </w:rPr>
        <w:t>（３）就労検討者に向けた支援</w:t>
      </w:r>
    </w:p>
    <w:p w14:paraId="3F463242" w14:textId="77777777" w:rsidR="009606CA" w:rsidRPr="0066389A" w:rsidRDefault="009606CA" w:rsidP="00946368">
      <w:pPr>
        <w:autoSpaceDE w:val="0"/>
        <w:autoSpaceDN w:val="0"/>
        <w:spacing w:line="280" w:lineRule="exact"/>
        <w:ind w:firstLineChars="200" w:firstLine="480"/>
        <w:rPr>
          <w:rFonts w:ascii="ＭＳ ゴシック" w:eastAsia="ＭＳ ゴシック" w:hAnsi="ＭＳ ゴシック"/>
          <w:sz w:val="24"/>
          <w:u w:val="single"/>
        </w:rPr>
      </w:pPr>
      <w:r w:rsidRPr="0066389A">
        <w:rPr>
          <w:rFonts w:ascii="ＭＳ ゴシック" w:eastAsia="ＭＳ ゴシック" w:hAnsi="ＭＳ ゴシック" w:hint="eastAsia"/>
          <w:sz w:val="24"/>
          <w:u w:val="single"/>
        </w:rPr>
        <w:t>体験に係る費用を助成</w:t>
      </w:r>
    </w:p>
    <w:p w14:paraId="0302DB3B" w14:textId="77777777" w:rsidR="00FD4DA6" w:rsidRPr="0066389A" w:rsidRDefault="00FD4DA6" w:rsidP="00946368">
      <w:pPr>
        <w:autoSpaceDE w:val="0"/>
        <w:autoSpaceDN w:val="0"/>
        <w:spacing w:line="280" w:lineRule="exact"/>
        <w:ind w:leftChars="200" w:left="420" w:firstLineChars="150" w:firstLine="360"/>
        <w:rPr>
          <w:rFonts w:asciiTheme="minorEastAsia" w:eastAsiaTheme="minorEastAsia" w:hAnsiTheme="minorEastAsia"/>
          <w:sz w:val="24"/>
        </w:rPr>
      </w:pPr>
      <w:r w:rsidRPr="0066389A">
        <w:rPr>
          <w:rFonts w:asciiTheme="minorEastAsia" w:eastAsiaTheme="minorEastAsia" w:hAnsiTheme="minorEastAsia" w:hint="eastAsia"/>
          <w:sz w:val="24"/>
        </w:rPr>
        <w:t>事業</w:t>
      </w:r>
      <w:r w:rsidR="00946368">
        <w:rPr>
          <w:rFonts w:asciiTheme="minorEastAsia" w:eastAsiaTheme="minorEastAsia" w:hAnsiTheme="minorEastAsia" w:hint="eastAsia"/>
          <w:sz w:val="24"/>
        </w:rPr>
        <w:t>者様工房で体験を行う者に</w:t>
      </w:r>
      <w:r w:rsidR="009606CA" w:rsidRPr="0066389A">
        <w:rPr>
          <w:rFonts w:asciiTheme="minorEastAsia" w:eastAsiaTheme="minorEastAsia" w:hAnsiTheme="minorEastAsia" w:hint="eastAsia"/>
          <w:sz w:val="24"/>
        </w:rPr>
        <w:t>、宿泊費・交通費を助成</w:t>
      </w:r>
      <w:r w:rsidR="0066389A" w:rsidRPr="0066389A">
        <w:rPr>
          <w:rFonts w:asciiTheme="minorEastAsia" w:eastAsiaTheme="minorEastAsia" w:hAnsiTheme="minorEastAsia" w:hint="eastAsia"/>
          <w:sz w:val="24"/>
        </w:rPr>
        <w:t>します</w:t>
      </w:r>
      <w:r w:rsidR="001771AE" w:rsidRPr="0066389A">
        <w:rPr>
          <w:rFonts w:asciiTheme="minorEastAsia" w:eastAsiaTheme="minorEastAsia" w:hAnsiTheme="minorEastAsia" w:hint="eastAsia"/>
          <w:sz w:val="24"/>
        </w:rPr>
        <w:t>。</w:t>
      </w:r>
    </w:p>
    <w:p w14:paraId="1FA12454" w14:textId="77777777" w:rsidR="00E939FF" w:rsidRDefault="00E939FF" w:rsidP="00AF600F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03FB5F59" w14:textId="77777777" w:rsidR="00BE15DE" w:rsidRDefault="00BE15DE" w:rsidP="00AF600F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5D857F9E" w14:textId="77777777" w:rsidR="0066389A" w:rsidRDefault="00E939FF" w:rsidP="00E939FF">
      <w:pPr>
        <w:spacing w:line="28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体験希望者について</w:t>
      </w:r>
      <w:r w:rsidR="00946368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290192" wp14:editId="702E3B9E">
                <wp:simplePos x="0" y="0"/>
                <wp:positionH relativeFrom="margin">
                  <wp:align>right</wp:align>
                </wp:positionH>
                <wp:positionV relativeFrom="paragraph">
                  <wp:posOffset>126760</wp:posOffset>
                </wp:positionV>
                <wp:extent cx="2743033" cy="319177"/>
                <wp:effectExtent l="0" t="0" r="635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033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95B901" w14:textId="77777777" w:rsidR="00E939FF" w:rsidRPr="0066389A" w:rsidRDefault="00E939FF" w:rsidP="00946368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←</w:t>
                            </w:r>
                            <w:r w:rsidRPr="0066389A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どちらかに「〇」をつけてください。</w:t>
                            </w:r>
                          </w:p>
                          <w:p w14:paraId="69E747EF" w14:textId="77777777" w:rsidR="00E939FF" w:rsidRPr="00946368" w:rsidRDefault="00E939FF" w:rsidP="009463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290192" id="テキスト ボックス 6" o:spid="_x0000_s1031" type="#_x0000_t202" style="position:absolute;left:0;text-align:left;margin-left:164.8pt;margin-top:10pt;width:3in;height:25.15pt;z-index:2516776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" fillcolor="white [3201]" stroked="f" strokeweight=".5pt">
                <v:textbox>
                  <w:txbxContent>
                    <w:p w14:paraId="6B95B901" w14:textId="77777777" w:rsidR="00E939FF" w:rsidRPr="0066389A" w:rsidRDefault="00E939FF" w:rsidP="00946368">
                      <w:pPr>
                        <w:autoSpaceDE w:val="0"/>
                        <w:autoSpaceDN w:val="0"/>
                        <w:spacing w:line="280" w:lineRule="exac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←</w:t>
                      </w:r>
                      <w:r w:rsidRPr="0066389A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どちらかに「〇」をつけてください。</w:t>
                      </w:r>
                    </w:p>
                    <w:p w14:paraId="69E747EF" w14:textId="77777777" w:rsidR="00E939FF" w:rsidRPr="00946368" w:rsidRDefault="00E939FF" w:rsidP="00946368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1843"/>
      </w:tblGrid>
      <w:tr w:rsidR="00946368" w:rsidRPr="0066389A" w14:paraId="7DF08FF4" w14:textId="77777777" w:rsidTr="00946368">
        <w:tc>
          <w:tcPr>
            <w:tcW w:w="2410" w:type="dxa"/>
          </w:tcPr>
          <w:p w14:paraId="657DC9A1" w14:textId="77777777" w:rsidR="00946368" w:rsidRPr="0066389A" w:rsidRDefault="00E939FF" w:rsidP="00E939FF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受入可能</w:t>
            </w:r>
          </w:p>
        </w:tc>
        <w:tc>
          <w:tcPr>
            <w:tcW w:w="1843" w:type="dxa"/>
          </w:tcPr>
          <w:p w14:paraId="25AD21A5" w14:textId="77777777" w:rsidR="00946368" w:rsidRPr="0066389A" w:rsidRDefault="00E939FF" w:rsidP="00946368">
            <w:pPr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受入不可能</w:t>
            </w:r>
          </w:p>
        </w:tc>
      </w:tr>
    </w:tbl>
    <w:p w14:paraId="10CF7BC1" w14:textId="77777777" w:rsidR="00946368" w:rsidRDefault="00946368" w:rsidP="00AF600F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02CB5530" w14:textId="77777777" w:rsidR="00C03F3C" w:rsidRPr="0066389A" w:rsidRDefault="00852E57" w:rsidP="00AF600F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66389A">
        <w:rPr>
          <w:rFonts w:ascii="ＭＳ ゴシック" w:eastAsia="ＭＳ ゴシック" w:hAnsi="ＭＳ ゴシック" w:hint="eastAsia"/>
          <w:sz w:val="24"/>
        </w:rPr>
        <w:t>２　事業実施にあたっての特記事項</w:t>
      </w:r>
    </w:p>
    <w:p w14:paraId="4D8FBD25" w14:textId="77777777" w:rsidR="00946368" w:rsidRDefault="003827D4" w:rsidP="00946368">
      <w:pPr>
        <w:spacing w:line="28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 w:rsidRPr="0066389A">
        <w:rPr>
          <w:rFonts w:asciiTheme="minorEastAsia" w:eastAsiaTheme="minorEastAsia" w:hAnsiTheme="minorEastAsia" w:hint="eastAsia"/>
          <w:sz w:val="24"/>
        </w:rPr>
        <w:t>当新規事業について、ご不明な点</w:t>
      </w:r>
      <w:r w:rsidR="0066389A">
        <w:rPr>
          <w:rFonts w:asciiTheme="minorEastAsia" w:eastAsiaTheme="minorEastAsia" w:hAnsiTheme="minorEastAsia" w:hint="eastAsia"/>
          <w:sz w:val="24"/>
        </w:rPr>
        <w:t>がありましたら、直接担当（杉山）</w:t>
      </w:r>
      <w:r w:rsidRPr="0066389A">
        <w:rPr>
          <w:rFonts w:asciiTheme="minorEastAsia" w:eastAsiaTheme="minorEastAsia" w:hAnsiTheme="minorEastAsia" w:hint="eastAsia"/>
          <w:sz w:val="24"/>
        </w:rPr>
        <w:t>までお問い合</w:t>
      </w:r>
    </w:p>
    <w:p w14:paraId="1E5822D1" w14:textId="77777777" w:rsidR="0041255F" w:rsidRPr="00752E77" w:rsidRDefault="003827D4" w:rsidP="00946368">
      <w:pPr>
        <w:spacing w:line="28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6389A">
        <w:rPr>
          <w:rFonts w:asciiTheme="minorEastAsia" w:eastAsiaTheme="minorEastAsia" w:hAnsiTheme="minorEastAsia" w:hint="eastAsia"/>
          <w:sz w:val="24"/>
        </w:rPr>
        <w:t>わせください</w:t>
      </w:r>
      <w:r w:rsidR="0066389A">
        <w:rPr>
          <w:rFonts w:asciiTheme="minorEastAsia" w:eastAsiaTheme="minorEastAsia" w:hAnsiTheme="minorEastAsia" w:hint="eastAsia"/>
          <w:sz w:val="24"/>
        </w:rPr>
        <w:t>。</w:t>
      </w:r>
    </w:p>
    <w:sectPr w:rsidR="0041255F" w:rsidRPr="00752E77" w:rsidSect="00FD4DA6">
      <w:headerReference w:type="even" r:id="rId8"/>
      <w:headerReference w:type="default" r:id="rId9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6D4F" w14:textId="77777777" w:rsidR="001D71EE" w:rsidRDefault="001D71EE" w:rsidP="008027F7">
      <w:r>
        <w:separator/>
      </w:r>
    </w:p>
  </w:endnote>
  <w:endnote w:type="continuationSeparator" w:id="0">
    <w:p w14:paraId="0F656218" w14:textId="77777777" w:rsidR="001D71EE" w:rsidRDefault="001D71EE" w:rsidP="0080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C9C97" w14:textId="77777777" w:rsidR="001D71EE" w:rsidRDefault="001D71EE" w:rsidP="008027F7">
      <w:r>
        <w:separator/>
      </w:r>
    </w:p>
  </w:footnote>
  <w:footnote w:type="continuationSeparator" w:id="0">
    <w:p w14:paraId="1FABA9C1" w14:textId="77777777" w:rsidR="001D71EE" w:rsidRDefault="001D71EE" w:rsidP="00802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413B" w14:textId="77777777" w:rsidR="00E939FF" w:rsidRPr="0066389A" w:rsidRDefault="00E939FF" w:rsidP="0066389A">
    <w:pPr>
      <w:ind w:firstLineChars="3800" w:firstLine="9120"/>
      <w:jc w:val="left"/>
      <w:rPr>
        <w:rFonts w:asciiTheme="minorEastAsia" w:eastAsiaTheme="minorEastAsia" w:hAnsiTheme="minorEastAsia"/>
        <w:sz w:val="24"/>
      </w:rPr>
    </w:pPr>
    <w:r>
      <w:rPr>
        <w:rFonts w:asciiTheme="minorEastAsia" w:eastAsiaTheme="minorEastAsia" w:hAnsiTheme="minorEastAsia" w:hint="eastAsia"/>
        <w:sz w:val="24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7AC2" w14:textId="77777777" w:rsidR="00E939FF" w:rsidRPr="00D13717" w:rsidRDefault="00E939FF" w:rsidP="00FD4DA6">
    <w:pPr>
      <w:jc w:val="right"/>
      <w:rPr>
        <w:rFonts w:asciiTheme="minorEastAsia" w:eastAsiaTheme="minorEastAsia" w:hAnsiTheme="minorEastAsia"/>
        <w:sz w:val="24"/>
      </w:rPr>
    </w:pPr>
  </w:p>
  <w:p w14:paraId="411F3BD8" w14:textId="77777777" w:rsidR="00E939FF" w:rsidRDefault="00E939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851D0"/>
    <w:multiLevelType w:val="hybridMultilevel"/>
    <w:tmpl w:val="A71C5342"/>
    <w:lvl w:ilvl="0" w:tplc="170A1B8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BC1"/>
    <w:rsid w:val="000458E7"/>
    <w:rsid w:val="00065B97"/>
    <w:rsid w:val="00095E7C"/>
    <w:rsid w:val="000C498D"/>
    <w:rsid w:val="000D3BF7"/>
    <w:rsid w:val="000D7F3B"/>
    <w:rsid w:val="000F1B46"/>
    <w:rsid w:val="000F3158"/>
    <w:rsid w:val="00110610"/>
    <w:rsid w:val="0013632C"/>
    <w:rsid w:val="00146E56"/>
    <w:rsid w:val="00173973"/>
    <w:rsid w:val="001771AE"/>
    <w:rsid w:val="001A1503"/>
    <w:rsid w:val="001A193D"/>
    <w:rsid w:val="001D29FE"/>
    <w:rsid w:val="001D71EE"/>
    <w:rsid w:val="001F0657"/>
    <w:rsid w:val="001F1FC1"/>
    <w:rsid w:val="00215FCB"/>
    <w:rsid w:val="00255452"/>
    <w:rsid w:val="002579CB"/>
    <w:rsid w:val="00282316"/>
    <w:rsid w:val="00292291"/>
    <w:rsid w:val="002E5D7D"/>
    <w:rsid w:val="00324238"/>
    <w:rsid w:val="00331FFE"/>
    <w:rsid w:val="00332C1C"/>
    <w:rsid w:val="00344F9D"/>
    <w:rsid w:val="00360B08"/>
    <w:rsid w:val="003672EE"/>
    <w:rsid w:val="003827D4"/>
    <w:rsid w:val="0038293F"/>
    <w:rsid w:val="003A470D"/>
    <w:rsid w:val="003C13B7"/>
    <w:rsid w:val="003E5BE5"/>
    <w:rsid w:val="003F448A"/>
    <w:rsid w:val="0041255F"/>
    <w:rsid w:val="00446DD6"/>
    <w:rsid w:val="00454C32"/>
    <w:rsid w:val="004826CF"/>
    <w:rsid w:val="004A6721"/>
    <w:rsid w:val="004B3BC1"/>
    <w:rsid w:val="004C3A9B"/>
    <w:rsid w:val="004E45EA"/>
    <w:rsid w:val="0050316D"/>
    <w:rsid w:val="00504285"/>
    <w:rsid w:val="005060B6"/>
    <w:rsid w:val="005065F7"/>
    <w:rsid w:val="00536D77"/>
    <w:rsid w:val="005A091F"/>
    <w:rsid w:val="005C05E8"/>
    <w:rsid w:val="005C1C7E"/>
    <w:rsid w:val="005D0FEE"/>
    <w:rsid w:val="005F3A48"/>
    <w:rsid w:val="006623A4"/>
    <w:rsid w:val="0066389A"/>
    <w:rsid w:val="006935FA"/>
    <w:rsid w:val="006B1996"/>
    <w:rsid w:val="006B43A1"/>
    <w:rsid w:val="006B57F2"/>
    <w:rsid w:val="006C5FF4"/>
    <w:rsid w:val="006D3CC3"/>
    <w:rsid w:val="006F49BC"/>
    <w:rsid w:val="006F53FD"/>
    <w:rsid w:val="006F57F3"/>
    <w:rsid w:val="00717A57"/>
    <w:rsid w:val="007204D2"/>
    <w:rsid w:val="0072145A"/>
    <w:rsid w:val="0073012D"/>
    <w:rsid w:val="007365A7"/>
    <w:rsid w:val="00752E77"/>
    <w:rsid w:val="00761394"/>
    <w:rsid w:val="007A533D"/>
    <w:rsid w:val="007B2731"/>
    <w:rsid w:val="008027F7"/>
    <w:rsid w:val="00814B3B"/>
    <w:rsid w:val="0082662B"/>
    <w:rsid w:val="00852E57"/>
    <w:rsid w:val="0088189E"/>
    <w:rsid w:val="008B3036"/>
    <w:rsid w:val="008C0A6F"/>
    <w:rsid w:val="008E3E22"/>
    <w:rsid w:val="00907B18"/>
    <w:rsid w:val="00946368"/>
    <w:rsid w:val="009606CA"/>
    <w:rsid w:val="00965182"/>
    <w:rsid w:val="0097498C"/>
    <w:rsid w:val="009855FC"/>
    <w:rsid w:val="009A115D"/>
    <w:rsid w:val="009B7D3F"/>
    <w:rsid w:val="009C3A15"/>
    <w:rsid w:val="009E1071"/>
    <w:rsid w:val="009E73F2"/>
    <w:rsid w:val="009F5F7A"/>
    <w:rsid w:val="00A329CA"/>
    <w:rsid w:val="00A377A5"/>
    <w:rsid w:val="00A757C2"/>
    <w:rsid w:val="00A81795"/>
    <w:rsid w:val="00A90FBE"/>
    <w:rsid w:val="00AA6B08"/>
    <w:rsid w:val="00AC5DF1"/>
    <w:rsid w:val="00AE0B03"/>
    <w:rsid w:val="00AE7F63"/>
    <w:rsid w:val="00AF600F"/>
    <w:rsid w:val="00B022A6"/>
    <w:rsid w:val="00B07EED"/>
    <w:rsid w:val="00B33BE7"/>
    <w:rsid w:val="00BB758D"/>
    <w:rsid w:val="00BE15DE"/>
    <w:rsid w:val="00C03F3C"/>
    <w:rsid w:val="00C4397A"/>
    <w:rsid w:val="00C61289"/>
    <w:rsid w:val="00C96F65"/>
    <w:rsid w:val="00D01D07"/>
    <w:rsid w:val="00D13717"/>
    <w:rsid w:val="00D35AB7"/>
    <w:rsid w:val="00D57D48"/>
    <w:rsid w:val="00D8144D"/>
    <w:rsid w:val="00DB0C4E"/>
    <w:rsid w:val="00DB4AE3"/>
    <w:rsid w:val="00DB7B73"/>
    <w:rsid w:val="00DC70F6"/>
    <w:rsid w:val="00DE0C4E"/>
    <w:rsid w:val="00DE3641"/>
    <w:rsid w:val="00DE6928"/>
    <w:rsid w:val="00DE710C"/>
    <w:rsid w:val="00E13EDE"/>
    <w:rsid w:val="00E15BCC"/>
    <w:rsid w:val="00E33209"/>
    <w:rsid w:val="00E64AD0"/>
    <w:rsid w:val="00E854D3"/>
    <w:rsid w:val="00E93329"/>
    <w:rsid w:val="00E939FF"/>
    <w:rsid w:val="00EA5E1E"/>
    <w:rsid w:val="00EB7185"/>
    <w:rsid w:val="00F125B4"/>
    <w:rsid w:val="00F15C8C"/>
    <w:rsid w:val="00F15E0F"/>
    <w:rsid w:val="00F45948"/>
    <w:rsid w:val="00F6415F"/>
    <w:rsid w:val="00F676DD"/>
    <w:rsid w:val="00F72DCA"/>
    <w:rsid w:val="00F916C2"/>
    <w:rsid w:val="00FA48E9"/>
    <w:rsid w:val="00FD3EFF"/>
    <w:rsid w:val="00FD4DA6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5D4C9A"/>
  <w15:docId w15:val="{95D9618F-663B-4775-829B-E4DE35D8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C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7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02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7F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4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42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31FFE"/>
    <w:pPr>
      <w:ind w:leftChars="400" w:left="840"/>
    </w:pPr>
  </w:style>
  <w:style w:type="character" w:styleId="aa">
    <w:name w:val="Hyperlink"/>
    <w:basedOn w:val="a0"/>
    <w:uiPriority w:val="99"/>
    <w:unhideWhenUsed/>
    <w:rsid w:val="009E73F2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0F3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gi@pref.nagan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宮崎 裕美子</cp:lastModifiedBy>
  <cp:revision>2</cp:revision>
  <cp:lastPrinted>2021-07-26T06:58:00Z</cp:lastPrinted>
  <dcterms:created xsi:type="dcterms:W3CDTF">2021-07-26T07:17:00Z</dcterms:created>
  <dcterms:modified xsi:type="dcterms:W3CDTF">2021-07-26T07:17:00Z</dcterms:modified>
</cp:coreProperties>
</file>