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9B" w:rsidRPr="00E9378D" w:rsidRDefault="00A90FBE" w:rsidP="00172C9B">
      <w:pPr>
        <w:jc w:val="right"/>
        <w:rPr>
          <w:rFonts w:asciiTheme="minorEastAsia" w:eastAsiaTheme="minorEastAsia" w:hAnsiTheme="minorEastAsia"/>
          <w:sz w:val="24"/>
        </w:rPr>
      </w:pP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sidR="00A377A5">
        <w:rPr>
          <w:rFonts w:ascii="ＭＳ 明朝" w:hAnsi="ＭＳ 明朝" w:hint="eastAsia"/>
          <w:sz w:val="24"/>
        </w:rPr>
        <w:t xml:space="preserve">　</w:t>
      </w:r>
      <w:r w:rsidR="00172C9B" w:rsidRPr="00E9378D">
        <w:rPr>
          <w:rFonts w:asciiTheme="minorEastAsia" w:eastAsiaTheme="minorEastAsia" w:hAnsiTheme="minorEastAsia" w:hint="eastAsia"/>
          <w:sz w:val="22"/>
          <w:szCs w:val="22"/>
        </w:rPr>
        <w:t xml:space="preserve">　</w:t>
      </w:r>
      <w:r w:rsidR="0074230B" w:rsidRPr="00E9378D">
        <w:rPr>
          <w:rFonts w:asciiTheme="minorEastAsia" w:eastAsiaTheme="minorEastAsia" w:hAnsiTheme="minorEastAsia" w:hint="eastAsia"/>
          <w:sz w:val="24"/>
        </w:rPr>
        <w:t>元</w:t>
      </w:r>
      <w:r w:rsidR="00172C9B" w:rsidRPr="00E9378D">
        <w:rPr>
          <w:rFonts w:asciiTheme="minorEastAsia" w:eastAsiaTheme="minorEastAsia" w:hAnsiTheme="minorEastAsia" w:hint="eastAsia"/>
          <w:sz w:val="24"/>
        </w:rPr>
        <w:t>も第</w:t>
      </w:r>
      <w:r w:rsidR="0094150D">
        <w:rPr>
          <w:rFonts w:asciiTheme="minorEastAsia" w:eastAsiaTheme="minorEastAsia" w:hAnsiTheme="minorEastAsia" w:hint="eastAsia"/>
          <w:sz w:val="24"/>
        </w:rPr>
        <w:t>366</w:t>
      </w:r>
      <w:r w:rsidR="00172C9B" w:rsidRPr="00E9378D">
        <w:rPr>
          <w:rFonts w:asciiTheme="minorEastAsia" w:eastAsiaTheme="minorEastAsia" w:hAnsiTheme="minorEastAsia" w:hint="eastAsia"/>
          <w:sz w:val="24"/>
        </w:rPr>
        <w:t>号</w:t>
      </w:r>
    </w:p>
    <w:p w:rsidR="00172C9B" w:rsidRPr="00E9378D" w:rsidRDefault="0074230B" w:rsidP="00172C9B">
      <w:pPr>
        <w:jc w:val="right"/>
        <w:rPr>
          <w:rFonts w:asciiTheme="minorEastAsia" w:eastAsiaTheme="minorEastAsia" w:hAnsiTheme="minorEastAsia"/>
          <w:sz w:val="24"/>
        </w:rPr>
      </w:pPr>
      <w:r w:rsidRPr="00E9378D">
        <w:rPr>
          <w:rFonts w:asciiTheme="minorEastAsia" w:eastAsiaTheme="minorEastAsia" w:hAnsiTheme="minorEastAsia" w:hint="eastAsia"/>
          <w:sz w:val="24"/>
        </w:rPr>
        <w:t>令和２</w:t>
      </w:r>
      <w:r w:rsidR="00172C9B" w:rsidRPr="00E9378D">
        <w:rPr>
          <w:rFonts w:asciiTheme="minorEastAsia" w:eastAsiaTheme="minorEastAsia" w:hAnsiTheme="minorEastAsia" w:hint="eastAsia"/>
          <w:sz w:val="24"/>
        </w:rPr>
        <w:t>年(20</w:t>
      </w:r>
      <w:r w:rsidRPr="00E9378D">
        <w:rPr>
          <w:rFonts w:asciiTheme="minorEastAsia" w:eastAsiaTheme="minorEastAsia" w:hAnsiTheme="minorEastAsia"/>
          <w:sz w:val="24"/>
        </w:rPr>
        <w:t>20</w:t>
      </w:r>
      <w:r w:rsidR="00172C9B" w:rsidRPr="00E9378D">
        <w:rPr>
          <w:rFonts w:asciiTheme="minorEastAsia" w:eastAsiaTheme="minorEastAsia" w:hAnsiTheme="minorEastAsia" w:hint="eastAsia"/>
          <w:sz w:val="24"/>
        </w:rPr>
        <w:t>年)</w:t>
      </w:r>
      <w:r w:rsidR="00C571EE" w:rsidRPr="00E9378D">
        <w:rPr>
          <w:rFonts w:asciiTheme="minorEastAsia" w:eastAsiaTheme="minorEastAsia" w:hAnsiTheme="minorEastAsia" w:hint="eastAsia"/>
          <w:sz w:val="24"/>
        </w:rPr>
        <w:t>３</w:t>
      </w:r>
      <w:r w:rsidR="00172C9B" w:rsidRPr="00E9378D">
        <w:rPr>
          <w:rFonts w:asciiTheme="minorEastAsia" w:eastAsiaTheme="minorEastAsia" w:hAnsiTheme="minorEastAsia" w:hint="eastAsia"/>
          <w:sz w:val="24"/>
        </w:rPr>
        <w:t>月</w:t>
      </w:r>
      <w:r w:rsidR="0094150D">
        <w:rPr>
          <w:rFonts w:asciiTheme="minorEastAsia" w:eastAsiaTheme="minorEastAsia" w:hAnsiTheme="minorEastAsia" w:hint="eastAsia"/>
          <w:sz w:val="24"/>
        </w:rPr>
        <w:t>18</w:t>
      </w:r>
      <w:bookmarkStart w:id="0" w:name="_GoBack"/>
      <w:bookmarkEnd w:id="0"/>
      <w:r w:rsidR="00172C9B" w:rsidRPr="00E9378D">
        <w:rPr>
          <w:rFonts w:asciiTheme="minorEastAsia" w:eastAsiaTheme="minorEastAsia" w:hAnsiTheme="minorEastAsia" w:hint="eastAsia"/>
          <w:sz w:val="24"/>
        </w:rPr>
        <w:t>日</w:t>
      </w:r>
    </w:p>
    <w:p w:rsidR="00172C9B" w:rsidRPr="00E9378D" w:rsidRDefault="00172C9B" w:rsidP="00172C9B">
      <w:pPr>
        <w:ind w:firstLineChars="159" w:firstLine="352"/>
        <w:rPr>
          <w:rFonts w:asciiTheme="minorEastAsia" w:eastAsiaTheme="minorEastAsia" w:hAnsiTheme="minorEastAsia"/>
          <w:sz w:val="24"/>
        </w:rPr>
      </w:pPr>
    </w:p>
    <w:p w:rsidR="00172C9B" w:rsidRPr="00E9378D" w:rsidRDefault="00172C9B" w:rsidP="00172C9B">
      <w:pPr>
        <w:ind w:firstLineChars="159" w:firstLine="352"/>
        <w:rPr>
          <w:rFonts w:asciiTheme="minorEastAsia" w:eastAsiaTheme="minorEastAsia" w:hAnsiTheme="minorEastAsia"/>
          <w:sz w:val="24"/>
        </w:rPr>
      </w:pPr>
    </w:p>
    <w:p w:rsidR="00172C9B" w:rsidRPr="00E9378D" w:rsidRDefault="00D303DA" w:rsidP="00172C9B">
      <w:pPr>
        <w:ind w:firstLineChars="159" w:firstLine="352"/>
        <w:rPr>
          <w:rFonts w:asciiTheme="minorEastAsia" w:eastAsiaTheme="minorEastAsia" w:hAnsiTheme="minorEastAsia"/>
          <w:sz w:val="24"/>
        </w:rPr>
      </w:pPr>
      <w:r>
        <w:rPr>
          <w:rFonts w:asciiTheme="minorEastAsia" w:eastAsiaTheme="minorEastAsia" w:hAnsiTheme="minorEastAsia" w:hint="eastAsia"/>
          <w:sz w:val="24"/>
        </w:rPr>
        <w:t>長野県中小企業団体中央会</w:t>
      </w:r>
      <w:r w:rsidR="0074230B" w:rsidRPr="00E9378D">
        <w:rPr>
          <w:rFonts w:asciiTheme="minorEastAsia" w:eastAsiaTheme="minorEastAsia" w:hAnsiTheme="minorEastAsia" w:hint="eastAsia"/>
          <w:sz w:val="24"/>
        </w:rPr>
        <w:t>長</w:t>
      </w:r>
      <w:r w:rsidR="00172C9B" w:rsidRPr="00E9378D">
        <w:rPr>
          <w:rFonts w:asciiTheme="minorEastAsia" w:eastAsiaTheme="minorEastAsia" w:hAnsiTheme="minorEastAsia" w:hint="eastAsia"/>
          <w:sz w:val="24"/>
        </w:rPr>
        <w:t xml:space="preserve">　様</w:t>
      </w:r>
    </w:p>
    <w:p w:rsidR="00172C9B" w:rsidRPr="00D303DA" w:rsidRDefault="00172C9B" w:rsidP="00172C9B">
      <w:pPr>
        <w:ind w:firstLineChars="159" w:firstLine="352"/>
        <w:rPr>
          <w:rFonts w:asciiTheme="minorEastAsia" w:eastAsiaTheme="minorEastAsia" w:hAnsiTheme="minorEastAsia"/>
          <w:sz w:val="24"/>
        </w:rPr>
      </w:pPr>
    </w:p>
    <w:p w:rsidR="00172C9B" w:rsidRPr="00E9378D" w:rsidRDefault="000842F5" w:rsidP="000842F5">
      <w:pPr>
        <w:ind w:rightChars="66" w:right="126" w:firstLineChars="2500" w:firstLine="5529"/>
        <w:jc w:val="left"/>
        <w:rPr>
          <w:rFonts w:asciiTheme="minorEastAsia" w:eastAsiaTheme="minorEastAsia" w:hAnsiTheme="minorEastAsia"/>
          <w:sz w:val="24"/>
        </w:rPr>
      </w:pPr>
      <w:r>
        <w:rPr>
          <w:rFonts w:asciiTheme="minorEastAsia" w:eastAsiaTheme="minorEastAsia" w:hAnsiTheme="minorEastAsia" w:hint="eastAsia"/>
          <w:sz w:val="24"/>
        </w:rPr>
        <w:t>長野県</w:t>
      </w:r>
      <w:r w:rsidR="00172C9B" w:rsidRPr="00E9378D">
        <w:rPr>
          <w:rFonts w:asciiTheme="minorEastAsia" w:eastAsiaTheme="minorEastAsia" w:hAnsiTheme="minorEastAsia" w:hint="eastAsia"/>
          <w:sz w:val="24"/>
        </w:rPr>
        <w:t>産業労働部長</w:t>
      </w:r>
    </w:p>
    <w:p w:rsidR="00172C9B" w:rsidRPr="00E9378D" w:rsidRDefault="00172C9B" w:rsidP="00172C9B">
      <w:pPr>
        <w:ind w:rightChars="66" w:right="126"/>
        <w:jc w:val="right"/>
        <w:rPr>
          <w:rFonts w:asciiTheme="minorEastAsia" w:eastAsiaTheme="minorEastAsia" w:hAnsiTheme="minorEastAsia"/>
          <w:sz w:val="24"/>
        </w:rPr>
      </w:pPr>
      <w:r w:rsidRPr="00E9378D">
        <w:rPr>
          <w:rFonts w:asciiTheme="minorEastAsia" w:eastAsiaTheme="minorEastAsia" w:hAnsiTheme="minorEastAsia" w:hint="eastAsia"/>
          <w:sz w:val="24"/>
        </w:rPr>
        <w:t xml:space="preserve">　</w:t>
      </w:r>
    </w:p>
    <w:p w:rsidR="00172C9B" w:rsidRPr="00E9378D" w:rsidRDefault="00172C9B" w:rsidP="00172C9B">
      <w:pPr>
        <w:rPr>
          <w:rFonts w:asciiTheme="minorEastAsia" w:eastAsiaTheme="minorEastAsia" w:hAnsiTheme="minorEastAsia"/>
          <w:sz w:val="24"/>
        </w:rPr>
      </w:pPr>
    </w:p>
    <w:p w:rsidR="00222B55" w:rsidRPr="00E9378D" w:rsidRDefault="00172C9B" w:rsidP="00172C9B">
      <w:pPr>
        <w:ind w:firstLineChars="400" w:firstLine="885"/>
        <w:rPr>
          <w:rFonts w:asciiTheme="minorEastAsia" w:eastAsiaTheme="minorEastAsia" w:hAnsiTheme="minorEastAsia"/>
          <w:sz w:val="24"/>
        </w:rPr>
      </w:pPr>
      <w:r w:rsidRPr="00E9378D">
        <w:rPr>
          <w:rFonts w:asciiTheme="minorEastAsia" w:eastAsiaTheme="minorEastAsia" w:hAnsiTheme="minorEastAsia" w:hint="eastAsia"/>
          <w:sz w:val="24"/>
        </w:rPr>
        <w:t>長野県伝統的工芸品産業新規就業者定着促進事業助成金</w:t>
      </w:r>
      <w:r w:rsidR="00222B55" w:rsidRPr="00E9378D">
        <w:rPr>
          <w:rFonts w:asciiTheme="minorEastAsia" w:eastAsiaTheme="minorEastAsia" w:hAnsiTheme="minorEastAsia" w:hint="eastAsia"/>
          <w:sz w:val="24"/>
        </w:rPr>
        <w:t>交付要綱</w:t>
      </w:r>
    </w:p>
    <w:p w:rsidR="00172C9B" w:rsidRPr="00E9378D" w:rsidRDefault="00172C9B" w:rsidP="00172C9B">
      <w:pPr>
        <w:ind w:firstLineChars="400" w:firstLine="885"/>
        <w:rPr>
          <w:rFonts w:asciiTheme="minorEastAsia" w:eastAsiaTheme="minorEastAsia" w:hAnsiTheme="minorEastAsia"/>
          <w:sz w:val="24"/>
        </w:rPr>
      </w:pPr>
      <w:r w:rsidRPr="00E9378D">
        <w:rPr>
          <w:rFonts w:asciiTheme="minorEastAsia" w:eastAsiaTheme="minorEastAsia" w:hAnsiTheme="minorEastAsia" w:hint="eastAsia"/>
          <w:sz w:val="24"/>
        </w:rPr>
        <w:t>の</w:t>
      </w:r>
      <w:r w:rsidR="00222B55" w:rsidRPr="00E9378D">
        <w:rPr>
          <w:rFonts w:asciiTheme="minorEastAsia" w:eastAsiaTheme="minorEastAsia" w:hAnsiTheme="minorEastAsia" w:hint="eastAsia"/>
          <w:sz w:val="24"/>
        </w:rPr>
        <w:t>改正</w:t>
      </w:r>
      <w:r w:rsidRPr="00E9378D">
        <w:rPr>
          <w:rFonts w:asciiTheme="minorEastAsia" w:eastAsiaTheme="minorEastAsia" w:hAnsiTheme="minorEastAsia" w:hint="eastAsia"/>
          <w:sz w:val="24"/>
        </w:rPr>
        <w:t>について（</w:t>
      </w:r>
      <w:r w:rsidR="00222B55" w:rsidRPr="00E9378D">
        <w:rPr>
          <w:rFonts w:asciiTheme="minorEastAsia" w:eastAsiaTheme="minorEastAsia" w:hAnsiTheme="minorEastAsia" w:hint="eastAsia"/>
          <w:sz w:val="24"/>
        </w:rPr>
        <w:t>通知</w:t>
      </w:r>
      <w:r w:rsidRPr="00E9378D">
        <w:rPr>
          <w:rFonts w:asciiTheme="minorEastAsia" w:eastAsiaTheme="minorEastAsia" w:hAnsiTheme="minorEastAsia" w:hint="eastAsia"/>
          <w:sz w:val="24"/>
        </w:rPr>
        <w:t>）</w:t>
      </w:r>
    </w:p>
    <w:p w:rsidR="00172C9B" w:rsidRDefault="00172C9B" w:rsidP="00172C9B">
      <w:pPr>
        <w:rPr>
          <w:rFonts w:asciiTheme="minorEastAsia" w:eastAsiaTheme="minorEastAsia" w:hAnsiTheme="minorEastAsia"/>
          <w:sz w:val="24"/>
        </w:rPr>
      </w:pPr>
    </w:p>
    <w:p w:rsidR="00D303DA" w:rsidRDefault="00D303DA" w:rsidP="00172C9B">
      <w:pPr>
        <w:rPr>
          <w:rFonts w:asciiTheme="minorEastAsia" w:eastAsiaTheme="minorEastAsia" w:hAnsiTheme="minorEastAsia"/>
          <w:sz w:val="24"/>
        </w:rPr>
      </w:pPr>
      <w:r>
        <w:rPr>
          <w:rFonts w:asciiTheme="minorEastAsia" w:eastAsiaTheme="minorEastAsia" w:hAnsiTheme="minorEastAsia" w:hint="eastAsia"/>
          <w:sz w:val="24"/>
        </w:rPr>
        <w:t xml:space="preserve">　平素は、本県の産業労働行政に多大なる御理解と御協力を賜り、厚く御礼を申し上げます。</w:t>
      </w:r>
    </w:p>
    <w:p w:rsidR="00615C8C" w:rsidRPr="00E9378D" w:rsidRDefault="00172C9B" w:rsidP="00615C8C">
      <w:pPr>
        <w:rPr>
          <w:rFonts w:asciiTheme="minorEastAsia" w:eastAsiaTheme="minorEastAsia" w:hAnsiTheme="minorEastAsia"/>
          <w:sz w:val="24"/>
        </w:rPr>
      </w:pPr>
      <w:r w:rsidRPr="00E9378D">
        <w:rPr>
          <w:rFonts w:asciiTheme="minorEastAsia" w:eastAsiaTheme="minorEastAsia" w:hAnsiTheme="minorEastAsia" w:hint="eastAsia"/>
          <w:sz w:val="24"/>
        </w:rPr>
        <w:t xml:space="preserve">　</w:t>
      </w:r>
      <w:r w:rsidR="00615C8C" w:rsidRPr="00E9378D">
        <w:rPr>
          <w:rFonts w:asciiTheme="minorEastAsia" w:eastAsiaTheme="minorEastAsia" w:hAnsiTheme="minorEastAsia" w:hint="eastAsia"/>
          <w:sz w:val="24"/>
        </w:rPr>
        <w:t>新規就業者の</w:t>
      </w:r>
      <w:r w:rsidR="002148E3" w:rsidRPr="00E9378D">
        <w:rPr>
          <w:rFonts w:asciiTheme="minorEastAsia" w:eastAsiaTheme="minorEastAsia" w:hAnsiTheme="minorEastAsia" w:hint="eastAsia"/>
          <w:sz w:val="24"/>
        </w:rPr>
        <w:t>伝統的工芸品産業</w:t>
      </w:r>
      <w:r w:rsidR="00615C8C" w:rsidRPr="00E9378D">
        <w:rPr>
          <w:rFonts w:asciiTheme="minorEastAsia" w:eastAsiaTheme="minorEastAsia" w:hAnsiTheme="minorEastAsia" w:hint="eastAsia"/>
          <w:sz w:val="24"/>
        </w:rPr>
        <w:t>への定着を促進するため</w:t>
      </w:r>
      <w:r w:rsidRPr="00E9378D">
        <w:rPr>
          <w:rFonts w:asciiTheme="minorEastAsia" w:eastAsiaTheme="minorEastAsia" w:hAnsiTheme="minorEastAsia" w:hint="eastAsia"/>
          <w:sz w:val="24"/>
        </w:rPr>
        <w:t>、</w:t>
      </w:r>
      <w:r w:rsidR="00222B55" w:rsidRPr="00E9378D">
        <w:rPr>
          <w:rFonts w:asciiTheme="minorEastAsia" w:eastAsiaTheme="minorEastAsia" w:hAnsiTheme="minorEastAsia" w:hint="eastAsia"/>
          <w:sz w:val="24"/>
        </w:rPr>
        <w:t>標記</w:t>
      </w:r>
      <w:r w:rsidR="00615C8C" w:rsidRPr="00E9378D">
        <w:rPr>
          <w:rFonts w:asciiTheme="minorEastAsia" w:eastAsiaTheme="minorEastAsia" w:hAnsiTheme="minorEastAsia" w:hint="eastAsia"/>
          <w:sz w:val="24"/>
        </w:rPr>
        <w:t>交付要綱を下記のとおり改正しました。</w:t>
      </w:r>
    </w:p>
    <w:p w:rsidR="00172C9B" w:rsidRPr="00E9378D" w:rsidRDefault="00172C9B" w:rsidP="00615C8C">
      <w:pPr>
        <w:ind w:firstLineChars="100" w:firstLine="221"/>
        <w:rPr>
          <w:rFonts w:asciiTheme="minorEastAsia" w:eastAsiaTheme="minorEastAsia" w:hAnsiTheme="minorEastAsia"/>
          <w:sz w:val="24"/>
        </w:rPr>
      </w:pPr>
      <w:r w:rsidRPr="00E9378D">
        <w:rPr>
          <w:rFonts w:asciiTheme="minorEastAsia" w:eastAsiaTheme="minorEastAsia" w:hAnsiTheme="minorEastAsia" w:hint="eastAsia"/>
          <w:sz w:val="24"/>
        </w:rPr>
        <w:t>内容を御了知いただくとともに</w:t>
      </w:r>
      <w:r w:rsidR="00EE746F" w:rsidRPr="00E9378D">
        <w:rPr>
          <w:rFonts w:asciiTheme="minorEastAsia" w:eastAsiaTheme="minorEastAsia" w:hAnsiTheme="minorEastAsia" w:hint="eastAsia"/>
          <w:sz w:val="24"/>
        </w:rPr>
        <w:t>、</w:t>
      </w:r>
      <w:r w:rsidR="00D303DA">
        <w:rPr>
          <w:rFonts w:asciiTheme="minorEastAsia" w:eastAsiaTheme="minorEastAsia" w:hAnsiTheme="minorEastAsia" w:hint="eastAsia"/>
          <w:sz w:val="24"/>
        </w:rPr>
        <w:t>産地組合など貴会関係団体</w:t>
      </w:r>
      <w:r w:rsidRPr="00E9378D">
        <w:rPr>
          <w:rFonts w:asciiTheme="minorEastAsia" w:eastAsiaTheme="minorEastAsia" w:hAnsiTheme="minorEastAsia" w:hint="eastAsia"/>
          <w:sz w:val="24"/>
        </w:rPr>
        <w:t>への周知に御</w:t>
      </w:r>
      <w:r w:rsidR="00D303DA">
        <w:rPr>
          <w:rFonts w:asciiTheme="minorEastAsia" w:eastAsiaTheme="minorEastAsia" w:hAnsiTheme="minorEastAsia" w:hint="eastAsia"/>
          <w:sz w:val="24"/>
        </w:rPr>
        <w:t>協力をお願いします</w:t>
      </w:r>
      <w:r w:rsidRPr="00E9378D">
        <w:rPr>
          <w:rFonts w:asciiTheme="minorEastAsia" w:eastAsiaTheme="minorEastAsia" w:hAnsiTheme="minorEastAsia" w:hint="eastAsia"/>
          <w:sz w:val="24"/>
        </w:rPr>
        <w:t>。</w:t>
      </w:r>
    </w:p>
    <w:p w:rsidR="00EE746F" w:rsidRPr="006C15BE" w:rsidRDefault="00EE746F" w:rsidP="00EE746F">
      <w:pPr>
        <w:jc w:val="center"/>
        <w:rPr>
          <w:rFonts w:asciiTheme="minorEastAsia" w:eastAsiaTheme="minorEastAsia" w:hAnsiTheme="minorEastAsia"/>
          <w:sz w:val="24"/>
        </w:rPr>
      </w:pPr>
    </w:p>
    <w:p w:rsidR="00EE746F" w:rsidRPr="00E9378D" w:rsidRDefault="00EE746F" w:rsidP="00EE746F">
      <w:pPr>
        <w:pStyle w:val="ab"/>
        <w:rPr>
          <w:sz w:val="24"/>
          <w:szCs w:val="24"/>
        </w:rPr>
      </w:pPr>
      <w:r w:rsidRPr="00E9378D">
        <w:rPr>
          <w:rFonts w:hint="eastAsia"/>
          <w:sz w:val="24"/>
          <w:szCs w:val="24"/>
        </w:rPr>
        <w:t>記</w:t>
      </w:r>
    </w:p>
    <w:p w:rsidR="00EE746F" w:rsidRPr="00E9378D" w:rsidRDefault="00EE746F" w:rsidP="00EE746F">
      <w:pPr>
        <w:rPr>
          <w:rFonts w:asciiTheme="minorEastAsia" w:eastAsiaTheme="minorEastAsia" w:hAnsiTheme="minorEastAsia"/>
          <w:sz w:val="24"/>
        </w:rPr>
      </w:pPr>
    </w:p>
    <w:p w:rsidR="00222B55" w:rsidRPr="00E9378D" w:rsidRDefault="00222B55" w:rsidP="00222B55">
      <w:pPr>
        <w:rPr>
          <w:rFonts w:asciiTheme="minorEastAsia" w:eastAsiaTheme="minorEastAsia" w:hAnsiTheme="minorEastAsia"/>
          <w:sz w:val="24"/>
        </w:rPr>
      </w:pPr>
      <w:r w:rsidRPr="00E9378D">
        <w:rPr>
          <w:rFonts w:asciiTheme="minorEastAsia" w:eastAsiaTheme="minorEastAsia" w:hAnsiTheme="minorEastAsia" w:hint="eastAsia"/>
          <w:sz w:val="24"/>
        </w:rPr>
        <w:t>１　改正の趣旨</w:t>
      </w:r>
    </w:p>
    <w:p w:rsidR="0074230B" w:rsidRPr="00E9378D" w:rsidRDefault="00222B55" w:rsidP="008A6318">
      <w:pPr>
        <w:ind w:leftChars="100" w:left="191"/>
        <w:jc w:val="left"/>
        <w:rPr>
          <w:rFonts w:asciiTheme="minorEastAsia" w:eastAsiaTheme="minorEastAsia" w:hAnsiTheme="minorEastAsia" w:cs="ＭＳゴシック-WinCharSetFFFF-H"/>
          <w:sz w:val="24"/>
        </w:rPr>
      </w:pPr>
      <w:r w:rsidRPr="00E9378D">
        <w:rPr>
          <w:rFonts w:asciiTheme="minorEastAsia" w:eastAsiaTheme="minorEastAsia" w:hAnsiTheme="minorEastAsia" w:hint="eastAsia"/>
          <w:sz w:val="24"/>
        </w:rPr>
        <w:t xml:space="preserve">　</w:t>
      </w:r>
      <w:r w:rsidR="00636845" w:rsidRPr="00E9378D">
        <w:rPr>
          <w:rFonts w:asciiTheme="minorEastAsia" w:eastAsiaTheme="minorEastAsia" w:hAnsiTheme="minorEastAsia" w:cs="ＭＳゴシック-WinCharSetFFFF-H" w:hint="eastAsia"/>
          <w:sz w:val="24"/>
        </w:rPr>
        <w:t>改正前の要綱では、</w:t>
      </w:r>
      <w:r w:rsidR="0074230B" w:rsidRPr="00E9378D">
        <w:rPr>
          <w:rFonts w:asciiTheme="minorEastAsia" w:eastAsiaTheme="minorEastAsia" w:hAnsiTheme="minorEastAsia" w:cs="ＭＳゴシック-WinCharSetFFFF-H" w:hint="eastAsia"/>
          <w:sz w:val="24"/>
        </w:rPr>
        <w:t>申請日の属する年度の４月１日において、満40歳未満であることを助成要件</w:t>
      </w:r>
      <w:r w:rsidR="00636845" w:rsidRPr="00E9378D">
        <w:rPr>
          <w:rFonts w:asciiTheme="minorEastAsia" w:eastAsiaTheme="minorEastAsia" w:hAnsiTheme="minorEastAsia" w:cs="ＭＳゴシック-WinCharSetFFFF-H" w:hint="eastAsia"/>
          <w:sz w:val="24"/>
        </w:rPr>
        <w:t>としていた。</w:t>
      </w:r>
    </w:p>
    <w:p w:rsidR="008A6318" w:rsidRPr="00E9378D" w:rsidRDefault="00636845" w:rsidP="0074230B">
      <w:pPr>
        <w:ind w:leftChars="100" w:left="191" w:firstLineChars="100" w:firstLine="221"/>
        <w:jc w:val="left"/>
        <w:rPr>
          <w:rFonts w:asciiTheme="minorEastAsia" w:eastAsiaTheme="minorEastAsia" w:hAnsiTheme="minorEastAsia"/>
          <w:sz w:val="24"/>
        </w:rPr>
      </w:pPr>
      <w:r w:rsidRPr="00E9378D">
        <w:rPr>
          <w:rFonts w:asciiTheme="minorEastAsia" w:eastAsiaTheme="minorEastAsia" w:hAnsiTheme="minorEastAsia" w:cs="ＭＳゴシック-WinCharSetFFFF-H" w:hint="eastAsia"/>
          <w:sz w:val="24"/>
        </w:rPr>
        <w:t>しかし</w:t>
      </w:r>
      <w:r w:rsidR="0074230B" w:rsidRPr="00E9378D">
        <w:rPr>
          <w:rFonts w:asciiTheme="minorEastAsia" w:eastAsiaTheme="minorEastAsia" w:hAnsiTheme="minorEastAsia" w:cs="ＭＳゴシック-WinCharSetFFFF-H" w:hint="eastAsia"/>
          <w:sz w:val="24"/>
        </w:rPr>
        <w:t>、満40歳を過ぎてから伝統的工芸品産業に初めて従事する者</w:t>
      </w:r>
      <w:r w:rsidR="0070552A" w:rsidRPr="00E9378D">
        <w:rPr>
          <w:rFonts w:asciiTheme="minorEastAsia" w:eastAsiaTheme="minorEastAsia" w:hAnsiTheme="minorEastAsia" w:cs="ＭＳゴシック-WinCharSetFFFF-H" w:hint="eastAsia"/>
          <w:sz w:val="24"/>
        </w:rPr>
        <w:t>も</w:t>
      </w:r>
      <w:r w:rsidR="0074230B" w:rsidRPr="00E9378D">
        <w:rPr>
          <w:rFonts w:asciiTheme="minorEastAsia" w:eastAsiaTheme="minorEastAsia" w:hAnsiTheme="minorEastAsia" w:cs="ＭＳゴシック-WinCharSetFFFF-H" w:hint="eastAsia"/>
          <w:sz w:val="24"/>
        </w:rPr>
        <w:t>いることから</w:t>
      </w:r>
      <w:r w:rsidR="009E6C44" w:rsidRPr="00E9378D">
        <w:rPr>
          <w:rFonts w:asciiTheme="minorEastAsia" w:eastAsiaTheme="minorEastAsia" w:hAnsiTheme="minorEastAsia" w:cs="ＭＳゴシック-WinCharSetFFFF-H" w:hint="eastAsia"/>
          <w:sz w:val="24"/>
        </w:rPr>
        <w:t>年齢制限を廃止し、交付対象者の範囲を拡大した。</w:t>
      </w:r>
    </w:p>
    <w:p w:rsidR="00222B55" w:rsidRPr="00E9378D" w:rsidRDefault="00222B55" w:rsidP="00222B55">
      <w:pPr>
        <w:ind w:leftChars="100" w:left="191"/>
        <w:jc w:val="left"/>
        <w:rPr>
          <w:rFonts w:asciiTheme="minorEastAsia" w:eastAsiaTheme="minorEastAsia" w:hAnsiTheme="minorEastAsia"/>
          <w:sz w:val="24"/>
        </w:rPr>
      </w:pPr>
    </w:p>
    <w:p w:rsidR="00222B55" w:rsidRPr="00E9378D" w:rsidRDefault="00222B55" w:rsidP="00222B55">
      <w:pPr>
        <w:rPr>
          <w:rFonts w:asciiTheme="minorEastAsia" w:eastAsiaTheme="minorEastAsia" w:hAnsiTheme="minorEastAsia"/>
          <w:sz w:val="24"/>
        </w:rPr>
      </w:pPr>
      <w:r w:rsidRPr="00E9378D">
        <w:rPr>
          <w:rFonts w:asciiTheme="minorEastAsia" w:eastAsiaTheme="minorEastAsia" w:hAnsiTheme="minorEastAsia" w:hint="eastAsia"/>
          <w:sz w:val="24"/>
        </w:rPr>
        <w:t>２　改正内容</w:t>
      </w:r>
    </w:p>
    <w:p w:rsidR="00222B55" w:rsidRPr="00E9378D" w:rsidRDefault="00222B55" w:rsidP="00222B55">
      <w:pPr>
        <w:ind w:left="221" w:hangingChars="100" w:hanging="221"/>
        <w:rPr>
          <w:rFonts w:asciiTheme="minorEastAsia" w:eastAsiaTheme="minorEastAsia" w:hAnsiTheme="minorEastAsia"/>
          <w:sz w:val="24"/>
        </w:rPr>
      </w:pPr>
      <w:r w:rsidRPr="00E9378D">
        <w:rPr>
          <w:rFonts w:asciiTheme="minorEastAsia" w:eastAsiaTheme="minorEastAsia" w:hAnsiTheme="minorEastAsia" w:hint="eastAsia"/>
          <w:sz w:val="24"/>
        </w:rPr>
        <w:t xml:space="preserve">　　</w:t>
      </w:r>
      <w:r w:rsidR="008A6318" w:rsidRPr="00E9378D">
        <w:rPr>
          <w:rFonts w:asciiTheme="minorEastAsia" w:eastAsiaTheme="minorEastAsia" w:hAnsiTheme="minorEastAsia" w:hint="eastAsia"/>
          <w:sz w:val="24"/>
        </w:rPr>
        <w:t>別紙「長野県伝統的工芸品産業新規就業者定着促進事業助成金交付要綱新旧</w:t>
      </w:r>
      <w:r w:rsidR="00D6554C">
        <w:rPr>
          <w:rFonts w:asciiTheme="minorEastAsia" w:eastAsiaTheme="minorEastAsia" w:hAnsiTheme="minorEastAsia" w:hint="eastAsia"/>
          <w:sz w:val="24"/>
        </w:rPr>
        <w:t>対照表</w:t>
      </w:r>
      <w:r w:rsidR="008A6318" w:rsidRPr="00E9378D">
        <w:rPr>
          <w:rFonts w:asciiTheme="minorEastAsia" w:eastAsiaTheme="minorEastAsia" w:hAnsiTheme="minorEastAsia" w:hint="eastAsia"/>
          <w:sz w:val="24"/>
        </w:rPr>
        <w:t>」</w:t>
      </w:r>
      <w:r w:rsidRPr="00E9378D">
        <w:rPr>
          <w:rFonts w:asciiTheme="minorEastAsia" w:eastAsiaTheme="minorEastAsia" w:hAnsiTheme="minorEastAsia" w:hint="eastAsia"/>
          <w:sz w:val="24"/>
        </w:rPr>
        <w:t>のとおり。</w:t>
      </w:r>
    </w:p>
    <w:p w:rsidR="00222B55" w:rsidRPr="00E9378D" w:rsidRDefault="00222B55" w:rsidP="00222B55">
      <w:pPr>
        <w:rPr>
          <w:rFonts w:asciiTheme="minorEastAsia" w:eastAsiaTheme="minorEastAsia" w:hAnsiTheme="minorEastAsia"/>
          <w:sz w:val="24"/>
        </w:rPr>
      </w:pPr>
    </w:p>
    <w:p w:rsidR="00222B55" w:rsidRPr="00E9378D" w:rsidRDefault="00222B55" w:rsidP="00222B55">
      <w:pPr>
        <w:rPr>
          <w:rFonts w:asciiTheme="minorEastAsia" w:eastAsiaTheme="minorEastAsia" w:hAnsiTheme="minorEastAsia"/>
          <w:sz w:val="24"/>
        </w:rPr>
      </w:pPr>
      <w:r w:rsidRPr="00E9378D">
        <w:rPr>
          <w:rFonts w:asciiTheme="minorEastAsia" w:eastAsiaTheme="minorEastAsia" w:hAnsiTheme="minorEastAsia" w:hint="eastAsia"/>
          <w:sz w:val="24"/>
        </w:rPr>
        <w:t xml:space="preserve">３　</w:t>
      </w:r>
      <w:r w:rsidR="008A6318" w:rsidRPr="00E9378D">
        <w:rPr>
          <w:rFonts w:asciiTheme="minorEastAsia" w:eastAsiaTheme="minorEastAsia" w:hAnsiTheme="minorEastAsia" w:hint="eastAsia"/>
          <w:sz w:val="24"/>
        </w:rPr>
        <w:t>適用</w:t>
      </w:r>
      <w:r w:rsidRPr="00E9378D">
        <w:rPr>
          <w:rFonts w:asciiTheme="minorEastAsia" w:eastAsiaTheme="minorEastAsia" w:hAnsiTheme="minorEastAsia" w:hint="eastAsia"/>
          <w:sz w:val="24"/>
        </w:rPr>
        <w:t>年月日</w:t>
      </w:r>
    </w:p>
    <w:p w:rsidR="00222B55" w:rsidRPr="00E9378D" w:rsidRDefault="009E6C44" w:rsidP="00E9378D">
      <w:pPr>
        <w:pStyle w:val="a9"/>
        <w:tabs>
          <w:tab w:val="left" w:pos="2674"/>
        </w:tabs>
        <w:kinsoku w:val="0"/>
        <w:overflowPunct w:val="0"/>
        <w:snapToGrid w:val="0"/>
        <w:ind w:leftChars="100" w:left="191" w:firstLineChars="100" w:firstLine="221"/>
        <w:rPr>
          <w:rFonts w:asciiTheme="minorEastAsia" w:eastAsiaTheme="minorEastAsia" w:hAnsiTheme="minorEastAsia" w:cs="ＭＳ 明朝"/>
          <w:sz w:val="24"/>
          <w:szCs w:val="24"/>
        </w:rPr>
      </w:pPr>
      <w:r w:rsidRPr="00E9378D">
        <w:rPr>
          <w:rFonts w:asciiTheme="minorEastAsia" w:eastAsiaTheme="minorEastAsia" w:hAnsiTheme="minorEastAsia" w:hint="eastAsia"/>
          <w:sz w:val="24"/>
          <w:szCs w:val="24"/>
        </w:rPr>
        <w:t>令和２</w:t>
      </w:r>
      <w:r w:rsidR="00222B55" w:rsidRPr="00E9378D">
        <w:rPr>
          <w:rFonts w:asciiTheme="minorEastAsia" w:eastAsiaTheme="minorEastAsia" w:hAnsiTheme="minorEastAsia" w:hint="eastAsia"/>
          <w:sz w:val="24"/>
          <w:szCs w:val="24"/>
        </w:rPr>
        <w:t>年４月１日</w:t>
      </w:r>
      <w:r w:rsidR="00E9378D">
        <w:rPr>
          <w:rFonts w:asciiTheme="minorEastAsia" w:eastAsiaTheme="minorEastAsia" w:hAnsiTheme="minorEastAsia"/>
          <w:sz w:val="24"/>
          <w:szCs w:val="24"/>
        </w:rPr>
        <w:tab/>
      </w:r>
    </w:p>
    <w:p w:rsidR="00172C9B" w:rsidRPr="00E9378D" w:rsidRDefault="00172C9B" w:rsidP="00123C2D">
      <w:pPr>
        <w:ind w:right="880"/>
        <w:rPr>
          <w:rFonts w:asciiTheme="minorEastAsia" w:eastAsiaTheme="minorEastAsia" w:hAnsiTheme="minorEastAsia"/>
          <w:sz w:val="24"/>
        </w:rPr>
      </w:pPr>
    </w:p>
    <w:p w:rsidR="00172C9B" w:rsidRPr="00E9378D" w:rsidRDefault="00172C9B" w:rsidP="00172C9B">
      <w:pPr>
        <w:rPr>
          <w:rFonts w:asciiTheme="minorEastAsia" w:eastAsiaTheme="minorEastAsia" w:hAnsiTheme="minorEastAsia"/>
          <w:sz w:val="24"/>
        </w:rPr>
      </w:pPr>
    </w:p>
    <w:p w:rsidR="00172C9B" w:rsidRPr="00E9378D" w:rsidRDefault="00172C9B" w:rsidP="00172C9B">
      <w:pPr>
        <w:rPr>
          <w:rFonts w:asciiTheme="minorEastAsia" w:eastAsiaTheme="minorEastAsia" w:hAnsiTheme="minorEastAsia"/>
          <w:sz w:val="24"/>
        </w:rPr>
      </w:pPr>
    </w:p>
    <w:p w:rsidR="00172C9B" w:rsidRPr="00E9378D" w:rsidRDefault="00172C9B" w:rsidP="00172C9B">
      <w:pPr>
        <w:rPr>
          <w:rFonts w:asciiTheme="minorEastAsia" w:eastAsiaTheme="minorEastAsia" w:hAnsiTheme="minorEastAsia"/>
          <w:sz w:val="24"/>
        </w:rPr>
      </w:pPr>
    </w:p>
    <w:p w:rsidR="00172C9B" w:rsidRPr="00E9378D" w:rsidRDefault="0094150D" w:rsidP="00172C9B">
      <w:pPr>
        <w:rPr>
          <w:rFonts w:asciiTheme="minorEastAsia" w:eastAsiaTheme="minorEastAsia" w:hAnsiTheme="minorEastAsia"/>
          <w:sz w:val="24"/>
        </w:rPr>
      </w:pPr>
      <w:r>
        <w:rPr>
          <w:rFonts w:asciiTheme="minorEastAsia" w:eastAsiaTheme="minorEastAsia" w:hAnsiTheme="minorEastAsia"/>
          <w:noProof/>
          <w:sz w:val="24"/>
        </w:rPr>
        <w:pict>
          <v:shapetype id="_x0000_t202" coordsize="21600,21600" o:spt="202" path="m,l,21600r21600,l21600,xe">
            <v:stroke joinstyle="miter"/>
            <v:path gradientshapeok="t" o:connecttype="rect"/>
          </v:shapetype>
          <v:shape id="_x0000_s1038" type="#_x0000_t202" style="position:absolute;left:0;text-align:left;margin-left:210.35pt;margin-top:8pt;width:192.6pt;height:90.35pt;z-index:251671552;mso-width-relative:margin;mso-height-relative:margin">
            <v:textbox>
              <w:txbxContent>
                <w:p w:rsidR="00172C9B" w:rsidRPr="00E9378D" w:rsidRDefault="00172C9B" w:rsidP="00172C9B">
                  <w:pPr>
                    <w:rPr>
                      <w:rFonts w:asciiTheme="minorEastAsia" w:eastAsiaTheme="minorEastAsia" w:hAnsiTheme="minorEastAsia"/>
                      <w:sz w:val="24"/>
                    </w:rPr>
                  </w:pPr>
                  <w:r w:rsidRPr="00E9378D">
                    <w:rPr>
                      <w:rFonts w:asciiTheme="minorEastAsia" w:eastAsiaTheme="minorEastAsia" w:hAnsiTheme="minorEastAsia" w:hint="eastAsia"/>
                      <w:sz w:val="24"/>
                    </w:rPr>
                    <w:t>ものづくり振興課　生活産業係</w:t>
                  </w:r>
                </w:p>
                <w:p w:rsidR="00172C9B" w:rsidRPr="00E9378D" w:rsidRDefault="00172C9B" w:rsidP="00172C9B">
                  <w:pPr>
                    <w:ind w:firstLineChars="50" w:firstLine="111"/>
                    <w:rPr>
                      <w:rFonts w:asciiTheme="minorEastAsia" w:eastAsiaTheme="minorEastAsia" w:hAnsiTheme="minorEastAsia"/>
                      <w:sz w:val="24"/>
                    </w:rPr>
                  </w:pPr>
                  <w:r w:rsidRPr="00E9378D">
                    <w:rPr>
                      <w:rFonts w:asciiTheme="minorEastAsia" w:eastAsiaTheme="minorEastAsia" w:hAnsiTheme="minorEastAsia" w:hint="eastAsia"/>
                      <w:sz w:val="24"/>
                    </w:rPr>
                    <w:t xml:space="preserve">課長　</w:t>
                  </w:r>
                  <w:r w:rsidR="009E6C44" w:rsidRPr="00E9378D">
                    <w:rPr>
                      <w:rFonts w:asciiTheme="minorEastAsia" w:eastAsiaTheme="minorEastAsia" w:hAnsiTheme="minorEastAsia" w:hint="eastAsia"/>
                      <w:sz w:val="24"/>
                    </w:rPr>
                    <w:t>西原快英</w:t>
                  </w:r>
                  <w:r w:rsidRPr="00E9378D">
                    <w:rPr>
                      <w:rFonts w:asciiTheme="minorEastAsia" w:eastAsiaTheme="minorEastAsia" w:hAnsiTheme="minorEastAsia" w:hint="eastAsia"/>
                      <w:sz w:val="24"/>
                    </w:rPr>
                    <w:t xml:space="preserve">　担当　</w:t>
                  </w:r>
                  <w:r w:rsidR="009E6C44" w:rsidRPr="00E9378D">
                    <w:rPr>
                      <w:rFonts w:asciiTheme="minorEastAsia" w:eastAsiaTheme="minorEastAsia" w:hAnsiTheme="minorEastAsia" w:hint="eastAsia"/>
                      <w:sz w:val="24"/>
                    </w:rPr>
                    <w:t>村松伸哉</w:t>
                  </w:r>
                </w:p>
                <w:p w:rsidR="00172C9B" w:rsidRPr="00E9378D" w:rsidRDefault="00172C9B" w:rsidP="00172C9B">
                  <w:pPr>
                    <w:ind w:firstLineChars="50" w:firstLine="111"/>
                    <w:rPr>
                      <w:rFonts w:asciiTheme="minorEastAsia" w:eastAsiaTheme="minorEastAsia" w:hAnsiTheme="minorEastAsia"/>
                      <w:sz w:val="24"/>
                    </w:rPr>
                  </w:pPr>
                  <w:r w:rsidRPr="00E9378D">
                    <w:rPr>
                      <w:rFonts w:asciiTheme="minorEastAsia" w:eastAsiaTheme="minorEastAsia" w:hAnsiTheme="minorEastAsia" w:hint="eastAsia"/>
                      <w:sz w:val="24"/>
                    </w:rPr>
                    <w:t>電話：026-235-7132</w:t>
                  </w:r>
                </w:p>
                <w:p w:rsidR="00172C9B" w:rsidRPr="00E9378D" w:rsidRDefault="00172C9B" w:rsidP="00172C9B">
                  <w:pPr>
                    <w:ind w:firstLineChars="50" w:firstLine="111"/>
                    <w:rPr>
                      <w:rFonts w:asciiTheme="minorEastAsia" w:eastAsiaTheme="minorEastAsia" w:hAnsiTheme="minorEastAsia"/>
                      <w:sz w:val="24"/>
                    </w:rPr>
                  </w:pPr>
                  <w:r w:rsidRPr="00E9378D">
                    <w:rPr>
                      <w:rFonts w:asciiTheme="minorEastAsia" w:eastAsiaTheme="minorEastAsia" w:hAnsiTheme="minorEastAsia" w:hint="eastAsia"/>
                      <w:sz w:val="24"/>
                    </w:rPr>
                    <w:t>ﾌｧｯｸｽ：026-235-7197</w:t>
                  </w:r>
                </w:p>
                <w:p w:rsidR="00172C9B" w:rsidRPr="00E9378D" w:rsidRDefault="00172C9B" w:rsidP="00172C9B">
                  <w:pPr>
                    <w:ind w:firstLineChars="50" w:firstLine="111"/>
                    <w:rPr>
                      <w:rFonts w:asciiTheme="minorEastAsia" w:eastAsiaTheme="minorEastAsia" w:hAnsiTheme="minorEastAsia"/>
                      <w:sz w:val="24"/>
                    </w:rPr>
                  </w:pPr>
                  <w:r w:rsidRPr="00E9378D">
                    <w:rPr>
                      <w:rFonts w:asciiTheme="minorEastAsia" w:eastAsiaTheme="minorEastAsia" w:hAnsiTheme="minorEastAsia" w:hint="eastAsia"/>
                      <w:sz w:val="24"/>
                    </w:rPr>
                    <w:t>電子ﾒｰﾙ：mono@pref.nagano.lg.jp</w:t>
                  </w:r>
                </w:p>
              </w:txbxContent>
            </v:textbox>
          </v:shape>
        </w:pict>
      </w:r>
    </w:p>
    <w:p w:rsidR="00172C9B" w:rsidRPr="00E9378D" w:rsidRDefault="00172C9B" w:rsidP="00F92FBF">
      <w:pPr>
        <w:tabs>
          <w:tab w:val="left" w:pos="1095"/>
        </w:tabs>
        <w:rPr>
          <w:rFonts w:asciiTheme="minorEastAsia" w:eastAsiaTheme="minorEastAsia" w:hAnsiTheme="minorEastAsia"/>
          <w:sz w:val="24"/>
        </w:rPr>
      </w:pPr>
    </w:p>
    <w:p w:rsidR="00172C9B" w:rsidRPr="00E9378D" w:rsidRDefault="00172C9B" w:rsidP="00172C9B">
      <w:pPr>
        <w:rPr>
          <w:rFonts w:asciiTheme="minorEastAsia" w:eastAsiaTheme="minorEastAsia" w:hAnsiTheme="minorEastAsia"/>
          <w:sz w:val="24"/>
        </w:rPr>
      </w:pPr>
    </w:p>
    <w:p w:rsidR="00172C9B" w:rsidRPr="00E9378D" w:rsidRDefault="00172C9B" w:rsidP="00172C9B">
      <w:pPr>
        <w:rPr>
          <w:rFonts w:asciiTheme="minorEastAsia" w:eastAsiaTheme="minorEastAsia" w:hAnsiTheme="minorEastAsia"/>
          <w:sz w:val="24"/>
        </w:rPr>
      </w:pPr>
    </w:p>
    <w:p w:rsidR="00172C9B" w:rsidRPr="00E9378D" w:rsidRDefault="00172C9B" w:rsidP="00172C9B">
      <w:pPr>
        <w:rPr>
          <w:rFonts w:asciiTheme="minorEastAsia" w:eastAsiaTheme="minorEastAsia" w:hAnsiTheme="minorEastAsia"/>
          <w:sz w:val="24"/>
        </w:rPr>
      </w:pPr>
    </w:p>
    <w:sectPr w:rsidR="00172C9B" w:rsidRPr="00E9378D" w:rsidSect="00DD3610">
      <w:footerReference w:type="default" r:id="rId6"/>
      <w:pgSz w:w="11906" w:h="16838"/>
      <w:pgMar w:top="1559" w:right="1985" w:bottom="1701" w:left="1701" w:header="851" w:footer="992" w:gutter="0"/>
      <w:cols w:space="425"/>
      <w:docGrid w:type="linesAndChars" w:linePitch="315" w:charSpace="-3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028" w:rsidRDefault="00C36028" w:rsidP="008027F7">
      <w:r>
        <w:separator/>
      </w:r>
    </w:p>
  </w:endnote>
  <w:endnote w:type="continuationSeparator" w:id="0">
    <w:p w:rsidR="00C36028" w:rsidRDefault="00C36028" w:rsidP="0080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6D" w:rsidRDefault="00124B6D">
    <w:pPr>
      <w:pStyle w:val="a5"/>
    </w:pPr>
  </w:p>
  <w:p w:rsidR="00124B6D" w:rsidRDefault="00124B6D">
    <w:pPr>
      <w:pStyle w:val="a5"/>
    </w:pPr>
  </w:p>
  <w:p w:rsidR="00124B6D" w:rsidRDefault="00124B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028" w:rsidRDefault="00C36028" w:rsidP="008027F7">
      <w:r>
        <w:separator/>
      </w:r>
    </w:p>
  </w:footnote>
  <w:footnote w:type="continuationSeparator" w:id="0">
    <w:p w:rsidR="00C36028" w:rsidRDefault="00C36028" w:rsidP="00802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91"/>
  <w:drawingGridVerticalSpacing w:val="31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3BC1"/>
    <w:rsid w:val="000458E7"/>
    <w:rsid w:val="000722FF"/>
    <w:rsid w:val="000842F5"/>
    <w:rsid w:val="00092622"/>
    <w:rsid w:val="000C498D"/>
    <w:rsid w:val="000D120C"/>
    <w:rsid w:val="000D3BF7"/>
    <w:rsid w:val="00110610"/>
    <w:rsid w:val="00123C2D"/>
    <w:rsid w:val="00124B6D"/>
    <w:rsid w:val="00172C9B"/>
    <w:rsid w:val="00193625"/>
    <w:rsid w:val="001A1503"/>
    <w:rsid w:val="001F0657"/>
    <w:rsid w:val="002148E3"/>
    <w:rsid w:val="00215FCB"/>
    <w:rsid w:val="00222B55"/>
    <w:rsid w:val="00240B29"/>
    <w:rsid w:val="00256F61"/>
    <w:rsid w:val="002579CB"/>
    <w:rsid w:val="002F78C4"/>
    <w:rsid w:val="00321D08"/>
    <w:rsid w:val="00360B08"/>
    <w:rsid w:val="003A470D"/>
    <w:rsid w:val="00446DD6"/>
    <w:rsid w:val="00454C32"/>
    <w:rsid w:val="00456117"/>
    <w:rsid w:val="004B3BC1"/>
    <w:rsid w:val="004B5C5A"/>
    <w:rsid w:val="0050259C"/>
    <w:rsid w:val="00504285"/>
    <w:rsid w:val="005065F7"/>
    <w:rsid w:val="005131DE"/>
    <w:rsid w:val="005544E5"/>
    <w:rsid w:val="005A091F"/>
    <w:rsid w:val="005C05E8"/>
    <w:rsid w:val="005F3A48"/>
    <w:rsid w:val="00615C8C"/>
    <w:rsid w:val="00636845"/>
    <w:rsid w:val="006710AC"/>
    <w:rsid w:val="006C15BE"/>
    <w:rsid w:val="0070552A"/>
    <w:rsid w:val="00712190"/>
    <w:rsid w:val="0074230B"/>
    <w:rsid w:val="00742FF3"/>
    <w:rsid w:val="00754AEB"/>
    <w:rsid w:val="00761394"/>
    <w:rsid w:val="007B2731"/>
    <w:rsid w:val="007C21D0"/>
    <w:rsid w:val="008027F7"/>
    <w:rsid w:val="00814B3B"/>
    <w:rsid w:val="008A6318"/>
    <w:rsid w:val="008C0A6F"/>
    <w:rsid w:val="0094150D"/>
    <w:rsid w:val="00966FF9"/>
    <w:rsid w:val="009A6C44"/>
    <w:rsid w:val="009B7D3F"/>
    <w:rsid w:val="009D3F5F"/>
    <w:rsid w:val="009E1071"/>
    <w:rsid w:val="009E6C44"/>
    <w:rsid w:val="00A377A5"/>
    <w:rsid w:val="00A757C2"/>
    <w:rsid w:val="00A81795"/>
    <w:rsid w:val="00A85928"/>
    <w:rsid w:val="00A90FBE"/>
    <w:rsid w:val="00B220A2"/>
    <w:rsid w:val="00B32BBE"/>
    <w:rsid w:val="00BB758D"/>
    <w:rsid w:val="00BC1842"/>
    <w:rsid w:val="00BE0C0F"/>
    <w:rsid w:val="00BE2972"/>
    <w:rsid w:val="00C36028"/>
    <w:rsid w:val="00C571EE"/>
    <w:rsid w:val="00C7090E"/>
    <w:rsid w:val="00C96F65"/>
    <w:rsid w:val="00CE4578"/>
    <w:rsid w:val="00D303DA"/>
    <w:rsid w:val="00D31258"/>
    <w:rsid w:val="00D34FEF"/>
    <w:rsid w:val="00D6554C"/>
    <w:rsid w:val="00D92443"/>
    <w:rsid w:val="00DD3610"/>
    <w:rsid w:val="00DE0C4E"/>
    <w:rsid w:val="00DE2E4E"/>
    <w:rsid w:val="00DE6928"/>
    <w:rsid w:val="00E15BCC"/>
    <w:rsid w:val="00E4749F"/>
    <w:rsid w:val="00E62F42"/>
    <w:rsid w:val="00E9378D"/>
    <w:rsid w:val="00EE746F"/>
    <w:rsid w:val="00F20B46"/>
    <w:rsid w:val="00F81BB3"/>
    <w:rsid w:val="00F92FBF"/>
    <w:rsid w:val="00FC0011"/>
    <w:rsid w:val="00FD3EFF"/>
    <w:rsid w:val="00FE212D"/>
    <w:rsid w:val="00FF6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595983"/>
  <w15:docId w15:val="{B1A29709-1C3D-45B4-B571-4ED13658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C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7F7"/>
    <w:pPr>
      <w:tabs>
        <w:tab w:val="center" w:pos="4252"/>
        <w:tab w:val="right" w:pos="8504"/>
      </w:tabs>
      <w:snapToGrid w:val="0"/>
    </w:pPr>
  </w:style>
  <w:style w:type="character" w:customStyle="1" w:styleId="a4">
    <w:name w:val="ヘッダー (文字)"/>
    <w:basedOn w:val="a0"/>
    <w:link w:val="a3"/>
    <w:uiPriority w:val="99"/>
    <w:rsid w:val="008027F7"/>
    <w:rPr>
      <w:rFonts w:ascii="Century" w:eastAsia="ＭＳ 明朝" w:hAnsi="Century" w:cs="Times New Roman"/>
      <w:szCs w:val="24"/>
    </w:rPr>
  </w:style>
  <w:style w:type="paragraph" w:styleId="a5">
    <w:name w:val="footer"/>
    <w:basedOn w:val="a"/>
    <w:link w:val="a6"/>
    <w:uiPriority w:val="99"/>
    <w:unhideWhenUsed/>
    <w:rsid w:val="008027F7"/>
    <w:pPr>
      <w:tabs>
        <w:tab w:val="center" w:pos="4252"/>
        <w:tab w:val="right" w:pos="8504"/>
      </w:tabs>
      <w:snapToGrid w:val="0"/>
    </w:pPr>
  </w:style>
  <w:style w:type="character" w:customStyle="1" w:styleId="a6">
    <w:name w:val="フッター (文字)"/>
    <w:basedOn w:val="a0"/>
    <w:link w:val="a5"/>
    <w:uiPriority w:val="99"/>
    <w:rsid w:val="008027F7"/>
    <w:rPr>
      <w:rFonts w:ascii="Century" w:eastAsia="ＭＳ 明朝" w:hAnsi="Century" w:cs="Times New Roman"/>
      <w:szCs w:val="24"/>
    </w:rPr>
  </w:style>
  <w:style w:type="paragraph" w:styleId="a7">
    <w:name w:val="Balloon Text"/>
    <w:basedOn w:val="a"/>
    <w:link w:val="a8"/>
    <w:uiPriority w:val="99"/>
    <w:semiHidden/>
    <w:unhideWhenUsed/>
    <w:rsid w:val="00D312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1258"/>
    <w:rPr>
      <w:rFonts w:asciiTheme="majorHAnsi" w:eastAsiaTheme="majorEastAsia" w:hAnsiTheme="majorHAnsi" w:cstheme="majorBidi"/>
      <w:sz w:val="18"/>
      <w:szCs w:val="18"/>
    </w:rPr>
  </w:style>
  <w:style w:type="paragraph" w:styleId="a9">
    <w:name w:val="Body Text"/>
    <w:basedOn w:val="a"/>
    <w:link w:val="aa"/>
    <w:uiPriority w:val="99"/>
    <w:unhideWhenUsed/>
    <w:rsid w:val="00222B55"/>
    <w:rPr>
      <w:rFonts w:ascii="ＭＳ 明朝"/>
      <w:kern w:val="0"/>
      <w:szCs w:val="20"/>
    </w:rPr>
  </w:style>
  <w:style w:type="character" w:customStyle="1" w:styleId="aa">
    <w:name w:val="本文 (文字)"/>
    <w:basedOn w:val="a0"/>
    <w:link w:val="a9"/>
    <w:uiPriority w:val="99"/>
    <w:rsid w:val="00222B55"/>
    <w:rPr>
      <w:rFonts w:ascii="ＭＳ 明朝" w:eastAsia="ＭＳ 明朝" w:hAnsi="Century" w:cs="Times New Roman"/>
      <w:kern w:val="0"/>
      <w:szCs w:val="20"/>
    </w:rPr>
  </w:style>
  <w:style w:type="paragraph" w:styleId="ab">
    <w:name w:val="Note Heading"/>
    <w:basedOn w:val="a"/>
    <w:next w:val="a"/>
    <w:link w:val="ac"/>
    <w:uiPriority w:val="99"/>
    <w:unhideWhenUsed/>
    <w:rsid w:val="00EE746F"/>
    <w:pPr>
      <w:jc w:val="center"/>
    </w:pPr>
    <w:rPr>
      <w:rFonts w:asciiTheme="minorEastAsia" w:eastAsiaTheme="minorEastAsia" w:hAnsiTheme="minorEastAsia"/>
      <w:sz w:val="22"/>
      <w:szCs w:val="22"/>
    </w:rPr>
  </w:style>
  <w:style w:type="character" w:customStyle="1" w:styleId="ac">
    <w:name w:val="記 (文字)"/>
    <w:basedOn w:val="a0"/>
    <w:link w:val="ab"/>
    <w:uiPriority w:val="99"/>
    <w:rsid w:val="00EE746F"/>
    <w:rPr>
      <w:rFonts w:asciiTheme="minorEastAsia" w:hAnsiTheme="minorEastAsia" w:cs="Times New Roman"/>
      <w:sz w:val="22"/>
    </w:rPr>
  </w:style>
  <w:style w:type="paragraph" w:styleId="ad">
    <w:name w:val="Closing"/>
    <w:basedOn w:val="a"/>
    <w:link w:val="ae"/>
    <w:uiPriority w:val="99"/>
    <w:unhideWhenUsed/>
    <w:rsid w:val="00EE746F"/>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EE746F"/>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Administrator</cp:lastModifiedBy>
  <cp:revision>55</cp:revision>
  <cp:lastPrinted>2019-12-12T06:33:00Z</cp:lastPrinted>
  <dcterms:created xsi:type="dcterms:W3CDTF">2014-07-03T09:35:00Z</dcterms:created>
  <dcterms:modified xsi:type="dcterms:W3CDTF">2020-03-18T05:35:00Z</dcterms:modified>
</cp:coreProperties>
</file>