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058" w:rsidRDefault="00882699" w:rsidP="00775EBE">
      <w:pPr>
        <w:pStyle w:val="a9"/>
        <w:ind w:firstLineChars="100" w:firstLine="220"/>
        <w:rPr>
          <w:rFonts w:ascii="游ゴシック Light" w:eastAsia="游ゴシック Light" w:hAnsi="游ゴシック Light" w:hint="eastAsia"/>
          <w:sz w:val="22"/>
        </w:rPr>
      </w:pPr>
      <w:bookmarkStart w:id="0" w:name="_GoBack"/>
      <w:bookmarkEnd w:id="0"/>
      <w:r>
        <w:rPr>
          <w:rFonts w:ascii="游ゴシック Light" w:eastAsia="游ゴシック Light" w:hAnsi="游ゴシック Light" w:hint="eastAsia"/>
          <w:noProof/>
          <w:sz w:val="22"/>
        </w:rPr>
        <w:pict>
          <v:roundrect id="_x0000_s2064" style="position:absolute;left:0;text-align:left;margin-left:.95pt;margin-top:-3.7pt;width:504.95pt;height:101.5pt;z-index:251657216" arcsize="10923f" filled="f" strokecolor="#00b0f0" strokeweight="1.5pt">
            <v:textbox inset="5.85pt,.7pt,5.85pt,.7pt"/>
          </v:roundrect>
        </w:pict>
      </w:r>
      <w:r w:rsidR="006A0058">
        <w:rPr>
          <w:rFonts w:ascii="游ゴシック Light" w:eastAsia="游ゴシック Light" w:hAnsi="游ゴシック Light" w:hint="eastAsia"/>
          <w:sz w:val="22"/>
        </w:rPr>
        <w:t>セ ミ ナ ー</w:t>
      </w:r>
      <w:r>
        <w:rPr>
          <w:rFonts w:ascii="游ゴシック Light" w:eastAsia="游ゴシック Light" w:hAnsi="游ゴシック Light" w:hint="eastAsia"/>
          <w:sz w:val="22"/>
        </w:rPr>
        <w:t xml:space="preserve"> の ご 案 </w:t>
      </w:r>
      <w:r w:rsidR="00137119">
        <w:rPr>
          <w:rFonts w:ascii="游ゴシック Light" w:eastAsia="游ゴシック Light" w:hAnsi="游ゴシック Light" w:hint="eastAsia"/>
          <w:sz w:val="22"/>
        </w:rPr>
        <w:t>内</w:t>
      </w:r>
    </w:p>
    <w:p w:rsidR="00882699" w:rsidRPr="00EE0E6F" w:rsidRDefault="005D2D76" w:rsidP="005D2D76">
      <w:pPr>
        <w:pStyle w:val="Web"/>
        <w:spacing w:before="0" w:beforeAutospacing="0" w:after="0" w:afterAutospacing="0"/>
        <w:jc w:val="center"/>
        <w:rPr>
          <w:rFonts w:ascii="游ゴシック Light" w:eastAsia="游ゴシック Light" w:hAnsi="游ゴシック Light"/>
          <w:b/>
          <w:sz w:val="32"/>
          <w:szCs w:val="32"/>
        </w:rPr>
      </w:pPr>
      <w:r>
        <w:rPr>
          <w:rFonts w:ascii="游ゴシック Light" w:eastAsia="游ゴシック Light" w:hAnsi="游ゴシック Light" w:hint="eastAsia"/>
          <w:b/>
          <w:sz w:val="32"/>
          <w:szCs w:val="32"/>
        </w:rPr>
        <w:t xml:space="preserve">　</w:t>
      </w:r>
      <w:r w:rsidR="009765DD" w:rsidRPr="00EE0E6F">
        <w:rPr>
          <w:rFonts w:ascii="游ゴシック Light" w:eastAsia="游ゴシック Light" w:hAnsi="游ゴシック Light" w:hint="eastAsia"/>
          <w:b/>
          <w:sz w:val="32"/>
          <w:szCs w:val="32"/>
        </w:rPr>
        <w:t>「</w:t>
      </w:r>
      <w:r>
        <w:rPr>
          <w:rFonts w:ascii="游ゴシック Light" w:eastAsia="游ゴシック Light" w:hAnsi="游ゴシック Light" w:hint="eastAsia"/>
          <w:b/>
          <w:sz w:val="32"/>
          <w:szCs w:val="32"/>
        </w:rPr>
        <w:t>組合</w:t>
      </w:r>
      <w:r w:rsidR="00650393">
        <w:rPr>
          <w:rFonts w:ascii="游ゴシック Light" w:eastAsia="游ゴシック Light" w:hAnsi="游ゴシック Light" w:hint="eastAsia"/>
          <w:b/>
          <w:sz w:val="32"/>
          <w:szCs w:val="32"/>
        </w:rPr>
        <w:t>で取組む</w:t>
      </w:r>
      <w:r w:rsidR="00404C97" w:rsidRPr="00404C97">
        <w:rPr>
          <w:rFonts w:ascii="游ゴシック Light" w:eastAsia="游ゴシック Light" w:hAnsi="游ゴシック Light" w:hint="eastAsia"/>
          <w:b/>
          <w:sz w:val="32"/>
          <w:szCs w:val="32"/>
        </w:rPr>
        <w:t>新しい</w:t>
      </w:r>
      <w:r>
        <w:rPr>
          <w:rFonts w:ascii="游ゴシック Light" w:eastAsia="游ゴシック Light" w:hAnsi="游ゴシック Light" w:hint="eastAsia"/>
          <w:b/>
          <w:sz w:val="32"/>
          <w:szCs w:val="32"/>
        </w:rPr>
        <w:t>事業承継支援施策について</w:t>
      </w:r>
      <w:r w:rsidR="00D32217" w:rsidRPr="00EE0E6F">
        <w:rPr>
          <w:rFonts w:ascii="游ゴシック Light" w:eastAsia="游ゴシック Light" w:hAnsi="游ゴシック Light" w:hint="eastAsia"/>
          <w:b/>
          <w:sz w:val="32"/>
          <w:szCs w:val="32"/>
        </w:rPr>
        <w:t>」</w:t>
      </w:r>
    </w:p>
    <w:p w:rsidR="00D32217" w:rsidRPr="00D32217" w:rsidRDefault="00D32217" w:rsidP="005D2D76">
      <w:pPr>
        <w:pStyle w:val="Web"/>
        <w:spacing w:before="0" w:beforeAutospacing="0" w:after="0" w:afterAutospacing="0"/>
        <w:ind w:firstLine="210"/>
        <w:jc w:val="center"/>
        <w:rPr>
          <w:rFonts w:ascii="游ゴシック Light" w:eastAsia="游ゴシック Light" w:hAnsi="游ゴシック Light" w:hint="eastAsia"/>
          <w:b/>
          <w:sz w:val="32"/>
          <w:szCs w:val="32"/>
        </w:rPr>
      </w:pPr>
      <w:r w:rsidRPr="00D32217">
        <w:rPr>
          <w:rFonts w:ascii="游ゴシック Light" w:eastAsia="游ゴシック Light" w:hAnsi="游ゴシック Light" w:hint="eastAsia"/>
          <w:b/>
          <w:sz w:val="32"/>
          <w:szCs w:val="32"/>
        </w:rPr>
        <w:t>～</w:t>
      </w:r>
      <w:r w:rsidR="005D2D76">
        <w:rPr>
          <w:rFonts w:ascii="游ゴシック Light" w:eastAsia="游ゴシック Light" w:hAnsi="游ゴシック Light" w:hint="eastAsia"/>
          <w:b/>
          <w:sz w:val="32"/>
          <w:szCs w:val="32"/>
        </w:rPr>
        <w:t>サプライチェーン事業承継の推進</w:t>
      </w:r>
      <w:r w:rsidRPr="00D32217">
        <w:rPr>
          <w:rFonts w:ascii="游ゴシック Light" w:eastAsia="游ゴシック Light" w:hAnsi="游ゴシック Light" w:hint="eastAsia"/>
          <w:b/>
          <w:sz w:val="32"/>
          <w:szCs w:val="32"/>
        </w:rPr>
        <w:t>～</w:t>
      </w:r>
    </w:p>
    <w:p w:rsidR="006A0058" w:rsidRDefault="006A0058" w:rsidP="00775EBE">
      <w:pPr>
        <w:pStyle w:val="Web"/>
        <w:spacing w:before="0" w:beforeAutospacing="0" w:after="0" w:afterAutospacing="0"/>
        <w:rPr>
          <w:rFonts w:ascii="HG丸ｺﾞｼｯｸM-PRO" w:eastAsia="HG丸ｺﾞｼｯｸM-PRO" w:hAnsi="HG丸ｺﾞｼｯｸM-PRO" w:hint="eastAsia"/>
          <w:sz w:val="21"/>
          <w:szCs w:val="21"/>
        </w:rPr>
      </w:pPr>
    </w:p>
    <w:p w:rsidR="006E126C" w:rsidRDefault="006A0058" w:rsidP="00C96FC9">
      <w:pPr>
        <w:spacing w:line="0" w:lineRule="atLeast"/>
        <w:ind w:firstLineChars="100" w:firstLine="240"/>
        <w:rPr>
          <w:rFonts w:ascii="游ゴシック Light" w:eastAsia="游ゴシック Light" w:hAnsi="游ゴシック Light" w:hint="eastAsia"/>
          <w:sz w:val="24"/>
          <w:szCs w:val="24"/>
        </w:rPr>
      </w:pPr>
      <w:r>
        <w:rPr>
          <w:rFonts w:ascii="游ゴシック Light" w:eastAsia="游ゴシック Light" w:hAnsi="游ゴシック Light" w:hint="eastAsia"/>
          <w:sz w:val="24"/>
          <w:szCs w:val="24"/>
        </w:rPr>
        <w:t>中小企業経営者の高齢化が進む中、企業が事業を継続していくために</w:t>
      </w:r>
      <w:r w:rsidR="008E4D17">
        <w:rPr>
          <w:rFonts w:ascii="游ゴシック Light" w:eastAsia="游ゴシック Light" w:hAnsi="游ゴシック Light" w:hint="eastAsia"/>
          <w:sz w:val="24"/>
          <w:szCs w:val="24"/>
        </w:rPr>
        <w:t>は</w:t>
      </w:r>
      <w:r>
        <w:rPr>
          <w:rFonts w:ascii="游ゴシック Light" w:eastAsia="游ゴシック Light" w:hAnsi="游ゴシック Light" w:hint="eastAsia"/>
          <w:sz w:val="24"/>
          <w:szCs w:val="24"/>
        </w:rPr>
        <w:t>早い段階で事業承継の対策に着手することが非常に重要なポイントとなります</w:t>
      </w:r>
      <w:r w:rsidR="00C96899">
        <w:rPr>
          <w:rFonts w:ascii="游ゴシック Light" w:eastAsia="游ゴシック Light" w:hAnsi="游ゴシック Light" w:hint="eastAsia"/>
          <w:sz w:val="24"/>
          <w:szCs w:val="24"/>
        </w:rPr>
        <w:t>。</w:t>
      </w:r>
      <w:r w:rsidR="00650393">
        <w:rPr>
          <w:rFonts w:ascii="游ゴシック Light" w:eastAsia="游ゴシック Light" w:hAnsi="游ゴシック Light" w:hint="eastAsia"/>
          <w:sz w:val="24"/>
          <w:szCs w:val="24"/>
        </w:rPr>
        <w:t>今回のテーマである</w:t>
      </w:r>
      <w:r w:rsidR="00650393" w:rsidRPr="00650393">
        <w:rPr>
          <w:rFonts w:ascii="游ゴシック Light" w:eastAsia="游ゴシック Light" w:hAnsi="游ゴシック Light" w:hint="eastAsia"/>
          <w:sz w:val="24"/>
          <w:szCs w:val="24"/>
        </w:rPr>
        <w:t>サプライチェーン事業承継</w:t>
      </w:r>
      <w:r w:rsidR="00650393">
        <w:rPr>
          <w:rFonts w:ascii="游ゴシック Light" w:eastAsia="游ゴシック Light" w:hAnsi="游ゴシック Light" w:hint="eastAsia"/>
          <w:sz w:val="24"/>
          <w:szCs w:val="24"/>
        </w:rPr>
        <w:t>とは、組合が組合員</w:t>
      </w:r>
      <w:r w:rsidR="00103DA6">
        <w:rPr>
          <w:rFonts w:ascii="游ゴシック Light" w:eastAsia="游ゴシック Light" w:hAnsi="游ゴシック Light" w:hint="eastAsia"/>
          <w:sz w:val="24"/>
          <w:szCs w:val="24"/>
        </w:rPr>
        <w:t>企業</w:t>
      </w:r>
      <w:r w:rsidR="00650393">
        <w:rPr>
          <w:rFonts w:ascii="游ゴシック Light" w:eastAsia="游ゴシック Light" w:hAnsi="游ゴシック Light" w:hint="eastAsia"/>
          <w:sz w:val="24"/>
          <w:szCs w:val="24"/>
        </w:rPr>
        <w:t>へ情報発信を行</w:t>
      </w:r>
      <w:r w:rsidR="00103DA6">
        <w:rPr>
          <w:rFonts w:ascii="游ゴシック Light" w:eastAsia="游ゴシック Light" w:hAnsi="游ゴシック Light" w:hint="eastAsia"/>
          <w:sz w:val="24"/>
          <w:szCs w:val="24"/>
        </w:rPr>
        <w:t>うことで</w:t>
      </w:r>
      <w:r w:rsidR="00650393">
        <w:rPr>
          <w:rFonts w:ascii="游ゴシック Light" w:eastAsia="游ゴシック Light" w:hAnsi="游ゴシック Light" w:hint="eastAsia"/>
          <w:sz w:val="24"/>
          <w:szCs w:val="24"/>
        </w:rPr>
        <w:t>業界</w:t>
      </w:r>
      <w:r w:rsidR="00103DA6">
        <w:rPr>
          <w:rFonts w:ascii="游ゴシック Light" w:eastAsia="游ゴシック Light" w:hAnsi="游ゴシック Light" w:hint="eastAsia"/>
          <w:sz w:val="24"/>
          <w:szCs w:val="24"/>
        </w:rPr>
        <w:t>全体</w:t>
      </w:r>
      <w:r w:rsidR="00650393">
        <w:rPr>
          <w:rFonts w:ascii="游ゴシック Light" w:eastAsia="游ゴシック Light" w:hAnsi="游ゴシック Light" w:hint="eastAsia"/>
          <w:sz w:val="24"/>
          <w:szCs w:val="24"/>
        </w:rPr>
        <w:t>の巻き込みを図り</w:t>
      </w:r>
      <w:r w:rsidR="00103DA6">
        <w:rPr>
          <w:rFonts w:ascii="游ゴシック Light" w:eastAsia="游ゴシック Light" w:hAnsi="游ゴシック Light" w:hint="eastAsia"/>
          <w:sz w:val="24"/>
          <w:szCs w:val="24"/>
        </w:rPr>
        <w:t>、</w:t>
      </w:r>
      <w:r w:rsidR="00103DA6" w:rsidRPr="00103DA6">
        <w:rPr>
          <w:rFonts w:ascii="游ゴシック Light" w:eastAsia="游ゴシック Light" w:hAnsi="游ゴシック Light" w:hint="eastAsia"/>
          <w:sz w:val="24"/>
          <w:szCs w:val="24"/>
        </w:rPr>
        <w:t>チェックシート等を用い</w:t>
      </w:r>
      <w:r w:rsidR="00103DA6">
        <w:rPr>
          <w:rFonts w:ascii="游ゴシック Light" w:eastAsia="游ゴシック Light" w:hAnsi="游ゴシック Light" w:hint="eastAsia"/>
          <w:sz w:val="24"/>
          <w:szCs w:val="24"/>
        </w:rPr>
        <w:t>た自社診断を通して</w:t>
      </w:r>
      <w:r w:rsidR="00650393">
        <w:rPr>
          <w:rFonts w:ascii="游ゴシック Light" w:eastAsia="游ゴシック Light" w:hAnsi="游ゴシック Light" w:hint="eastAsia"/>
          <w:sz w:val="24"/>
          <w:szCs w:val="24"/>
        </w:rPr>
        <w:t>引継ぎ支援センター等の支援機関へ繋</w:t>
      </w:r>
      <w:r w:rsidR="00103DA6">
        <w:rPr>
          <w:rFonts w:ascii="游ゴシック Light" w:eastAsia="游ゴシック Light" w:hAnsi="游ゴシック Light" w:hint="eastAsia"/>
          <w:sz w:val="24"/>
          <w:szCs w:val="24"/>
        </w:rPr>
        <w:t>げる</w:t>
      </w:r>
      <w:r w:rsidR="00650393">
        <w:rPr>
          <w:rFonts w:ascii="游ゴシック Light" w:eastAsia="游ゴシック Light" w:hAnsi="游ゴシック Light" w:hint="eastAsia"/>
          <w:sz w:val="24"/>
          <w:szCs w:val="24"/>
        </w:rPr>
        <w:t>仕組みを総称しています。</w:t>
      </w:r>
      <w:r w:rsidR="00292F4B" w:rsidRPr="00292F4B">
        <w:rPr>
          <w:rFonts w:ascii="游ゴシック Light" w:eastAsia="游ゴシック Light" w:hAnsi="游ゴシック Light" w:hint="eastAsia"/>
          <w:sz w:val="24"/>
          <w:szCs w:val="24"/>
        </w:rPr>
        <w:t>組合として</w:t>
      </w:r>
      <w:r w:rsidR="00103DA6">
        <w:rPr>
          <w:rFonts w:ascii="游ゴシック Light" w:eastAsia="游ゴシック Light" w:hAnsi="游ゴシック Light" w:hint="eastAsia"/>
          <w:sz w:val="24"/>
          <w:szCs w:val="24"/>
        </w:rPr>
        <w:t>事業承継問題に</w:t>
      </w:r>
      <w:r w:rsidR="00650393">
        <w:rPr>
          <w:rFonts w:ascii="游ゴシック Light" w:eastAsia="游ゴシック Light" w:hAnsi="游ゴシック Light" w:hint="eastAsia"/>
          <w:sz w:val="24"/>
          <w:szCs w:val="24"/>
        </w:rPr>
        <w:t>取組</w:t>
      </w:r>
      <w:r w:rsidR="00292F4B">
        <w:rPr>
          <w:rFonts w:ascii="游ゴシック Light" w:eastAsia="游ゴシック Light" w:hAnsi="游ゴシック Light" w:hint="eastAsia"/>
          <w:sz w:val="24"/>
          <w:szCs w:val="24"/>
        </w:rPr>
        <w:t>む指針となるセミナーとなりますので</w:t>
      </w:r>
      <w:r w:rsidR="002363FF">
        <w:rPr>
          <w:rFonts w:ascii="游ゴシック Light" w:eastAsia="游ゴシック Light" w:hAnsi="游ゴシック Light" w:hint="eastAsia"/>
          <w:sz w:val="24"/>
          <w:szCs w:val="24"/>
        </w:rPr>
        <w:t>大勢の</w:t>
      </w:r>
      <w:r w:rsidR="008F33F6">
        <w:rPr>
          <w:rFonts w:ascii="游ゴシック Light" w:eastAsia="游ゴシック Light" w:hAnsi="游ゴシック Light" w:hint="eastAsia"/>
          <w:sz w:val="24"/>
          <w:szCs w:val="24"/>
        </w:rPr>
        <w:t>ご</w:t>
      </w:r>
      <w:r w:rsidR="002363FF">
        <w:rPr>
          <w:rFonts w:ascii="游ゴシック Light" w:eastAsia="游ゴシック Light" w:hAnsi="游ゴシック Light" w:hint="eastAsia"/>
          <w:sz w:val="24"/>
          <w:szCs w:val="24"/>
        </w:rPr>
        <w:t>参加をお待ちしております</w:t>
      </w:r>
      <w:r w:rsidR="008F33F6">
        <w:rPr>
          <w:rFonts w:ascii="游ゴシック Light" w:eastAsia="游ゴシック Light" w:hAnsi="游ゴシック Light" w:hint="eastAsia"/>
          <w:sz w:val="24"/>
          <w:szCs w:val="24"/>
        </w:rPr>
        <w:t>。</w:t>
      </w:r>
      <w:r w:rsidR="00292F4B" w:rsidRPr="00292F4B">
        <w:rPr>
          <w:rFonts w:ascii="游ゴシック Light" w:eastAsia="游ゴシック Light" w:hAnsi="游ゴシック Light" w:hint="eastAsia"/>
          <w:sz w:val="24"/>
          <w:szCs w:val="24"/>
        </w:rPr>
        <w:t>組合だけでなく組合員企業の皆様にもご参加いただけます</w:t>
      </w:r>
      <w:r w:rsidR="00292F4B">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第1部で</w:t>
      </w:r>
      <w:r w:rsidR="009765DD">
        <w:rPr>
          <w:rFonts w:ascii="游ゴシック Light" w:eastAsia="游ゴシック Light" w:hAnsi="游ゴシック Light" w:hint="eastAsia"/>
          <w:sz w:val="24"/>
          <w:szCs w:val="24"/>
        </w:rPr>
        <w:t>は</w:t>
      </w:r>
      <w:r w:rsidR="00103DA6" w:rsidRPr="00103DA6">
        <w:rPr>
          <w:rFonts w:ascii="游ゴシック Light" w:eastAsia="游ゴシック Light" w:hAnsi="游ゴシック Light" w:hint="eastAsia"/>
          <w:sz w:val="24"/>
          <w:szCs w:val="24"/>
        </w:rPr>
        <w:t>サプライチェーン事業承継</w:t>
      </w:r>
      <w:r w:rsidR="00EE0E6F">
        <w:rPr>
          <w:rFonts w:ascii="游ゴシック Light" w:eastAsia="游ゴシック Light" w:hAnsi="游ゴシック Light" w:hint="eastAsia"/>
          <w:sz w:val="24"/>
          <w:szCs w:val="24"/>
        </w:rPr>
        <w:t>について</w:t>
      </w:r>
      <w:r w:rsidR="008E4D17">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第2部では</w:t>
      </w:r>
      <w:r w:rsidR="00103DA6">
        <w:rPr>
          <w:rFonts w:ascii="游ゴシック Light" w:eastAsia="游ゴシック Light" w:hAnsi="游ゴシック Light" w:hint="eastAsia"/>
          <w:sz w:val="24"/>
          <w:szCs w:val="24"/>
        </w:rPr>
        <w:t>事業承継の</w:t>
      </w:r>
      <w:r w:rsidR="008E4D17">
        <w:rPr>
          <w:rFonts w:ascii="游ゴシック Light" w:eastAsia="游ゴシック Light" w:hAnsi="游ゴシック Light" w:hint="eastAsia"/>
          <w:sz w:val="24"/>
          <w:szCs w:val="24"/>
        </w:rPr>
        <w:t>具体的な事例の紹介について</w:t>
      </w:r>
      <w:r>
        <w:rPr>
          <w:rFonts w:ascii="游ゴシック Light" w:eastAsia="游ゴシック Light" w:hAnsi="游ゴシック Light" w:hint="eastAsia"/>
          <w:sz w:val="24"/>
          <w:szCs w:val="24"/>
        </w:rPr>
        <w:t>それぞれわかりやすく解説いたします。</w:t>
      </w:r>
    </w:p>
    <w:p w:rsidR="00137119" w:rsidRPr="00411F86" w:rsidRDefault="0068172E" w:rsidP="0068172E">
      <w:pPr>
        <w:spacing w:line="0" w:lineRule="atLeast"/>
        <w:ind w:firstLineChars="100" w:firstLine="220"/>
        <w:rPr>
          <w:rFonts w:ascii="HG丸ｺﾞｼｯｸM-PRO" w:eastAsia="HG丸ｺﾞｼｯｸM-PRO" w:hAnsi="HG丸ｺﾞｼｯｸM-PRO"/>
          <w:sz w:val="24"/>
          <w:szCs w:val="24"/>
        </w:rPr>
      </w:pPr>
      <w:r>
        <w:rPr>
          <w:rFonts w:ascii="ＭＳ ゴシック" w:eastAsia="ＭＳ ゴシック" w:hAnsi="ＭＳ ゴシック" w:hint="eastAsia"/>
          <w:noProof/>
          <w:sz w:val="22"/>
        </w:rPr>
        <w:pict>
          <v:rect id="_x0000_s2063" style="position:absolute;left:0;text-align:left;margin-left:4.9pt;margin-top:13.25pt;width:499.15pt;height:174.25pt;z-index:251656192" filled="f" strokeweight="1pt">
            <v:textbox style="mso-next-textbox:#_x0000_s2063" inset="5.85pt,.7pt,5.85pt,.7pt">
              <w:txbxContent>
                <w:p w:rsidR="004C6D36" w:rsidRDefault="004C6D36" w:rsidP="00250BE3">
                  <w:pPr>
                    <w:rPr>
                      <w:rFonts w:ascii="游ゴシック Light" w:eastAsia="游ゴシック Light" w:hAnsi="游ゴシック Light" w:hint="eastAsia"/>
                      <w:b/>
                      <w:sz w:val="32"/>
                      <w:szCs w:val="32"/>
                      <w:u w:val="double"/>
                    </w:rPr>
                  </w:pPr>
                  <w:r>
                    <w:rPr>
                      <w:rFonts w:ascii="游ゴシック Light" w:eastAsia="游ゴシック Light" w:hAnsi="游ゴシック Light" w:hint="eastAsia"/>
                      <w:sz w:val="22"/>
                    </w:rPr>
                    <w:t>●</w:t>
                  </w:r>
                  <w:r>
                    <w:rPr>
                      <w:rFonts w:ascii="游ゴシック Light" w:eastAsia="游ゴシック Light" w:hAnsi="游ゴシック Light" w:hint="eastAsia"/>
                      <w:b/>
                      <w:sz w:val="22"/>
                    </w:rPr>
                    <w:t>講師プロフィール</w:t>
                  </w:r>
                </w:p>
                <w:p w:rsidR="00491BD8" w:rsidRDefault="009765DD" w:rsidP="00F85428">
                  <w:pPr>
                    <w:ind w:firstLineChars="100" w:firstLine="275"/>
                    <w:rPr>
                      <w:rFonts w:ascii="游ゴシック Light" w:eastAsia="游ゴシック Light" w:hAnsi="游ゴシック Light"/>
                      <w:b/>
                      <w:sz w:val="20"/>
                      <w:szCs w:val="20"/>
                    </w:rPr>
                  </w:pPr>
                  <w:r>
                    <w:rPr>
                      <w:rFonts w:ascii="游ゴシック Light" w:eastAsia="游ゴシック Light" w:hAnsi="游ゴシック Light" w:hint="eastAsia"/>
                      <w:b/>
                      <w:sz w:val="28"/>
                      <w:szCs w:val="28"/>
                      <w:u w:val="double"/>
                    </w:rPr>
                    <w:t>柳澤　宏季</w:t>
                  </w:r>
                  <w:r w:rsidR="00250BE3">
                    <w:rPr>
                      <w:rFonts w:ascii="游ゴシック Light" w:eastAsia="游ゴシック Light" w:hAnsi="游ゴシック Light" w:hint="eastAsia"/>
                      <w:b/>
                      <w:sz w:val="28"/>
                      <w:szCs w:val="28"/>
                      <w:u w:val="double"/>
                    </w:rPr>
                    <w:t xml:space="preserve">　氏</w:t>
                  </w:r>
                  <w:r w:rsidR="003E157E">
                    <w:rPr>
                      <w:rFonts w:ascii="游ゴシック Light" w:eastAsia="游ゴシック Light" w:hAnsi="游ゴシック Light" w:hint="eastAsia"/>
                      <w:b/>
                      <w:sz w:val="20"/>
                      <w:szCs w:val="20"/>
                    </w:rPr>
                    <w:t>（</w:t>
                  </w:r>
                  <w:r>
                    <w:rPr>
                      <w:rFonts w:ascii="游ゴシック Light" w:eastAsia="游ゴシック Light" w:hAnsi="游ゴシック Light" w:hint="eastAsia"/>
                      <w:b/>
                      <w:sz w:val="20"/>
                      <w:szCs w:val="20"/>
                    </w:rPr>
                    <w:t>公益財団法人長野県産業振興機構　長野県事業承継・引継ぎ支援センター</w:t>
                  </w:r>
                  <w:r w:rsidR="003E157E">
                    <w:rPr>
                      <w:rFonts w:ascii="游ゴシック Light" w:eastAsia="游ゴシック Light" w:hAnsi="游ゴシック Light" w:hint="eastAsia"/>
                      <w:b/>
                      <w:sz w:val="20"/>
                      <w:szCs w:val="20"/>
                    </w:rPr>
                    <w:t>）</w:t>
                  </w:r>
                </w:p>
              </w:txbxContent>
            </v:textbox>
          </v:rect>
        </w:pict>
      </w:r>
    </w:p>
    <w:p w:rsidR="00882699" w:rsidRDefault="00882699">
      <w:pPr>
        <w:rPr>
          <w:rFonts w:ascii="ＭＳ ゴシック" w:eastAsia="ＭＳ ゴシック" w:hAnsi="ＭＳ ゴシック" w:hint="eastAsia"/>
          <w:sz w:val="22"/>
        </w:rPr>
      </w:pPr>
      <w:r>
        <w:rPr>
          <w:rFonts w:ascii="HG丸ｺﾞｼｯｸM-PRO" w:eastAsia="HG丸ｺﾞｼｯｸM-PRO" w:hAnsi="HG丸ｺﾞｼｯｸM-PRO" w:hint="eastAsia"/>
          <w:sz w:val="22"/>
        </w:rPr>
        <w:t xml:space="preserve">　</w:t>
      </w:r>
    </w:p>
    <w:p w:rsidR="00882699" w:rsidRDefault="00882699">
      <w:pPr>
        <w:suppressAutoHyphens/>
        <w:wordWrap w:val="0"/>
        <w:spacing w:line="318" w:lineRule="exact"/>
        <w:jc w:val="left"/>
        <w:textAlignment w:val="baseline"/>
        <w:rPr>
          <w:rFonts w:ascii="ＭＳ ゴシック" w:eastAsia="ＭＳ ゴシック" w:hAnsi="ＭＳ ゴシック" w:hint="eastAsia"/>
          <w:sz w:val="22"/>
        </w:rPr>
      </w:pPr>
    </w:p>
    <w:p w:rsidR="00250BE3" w:rsidRDefault="00250BE3">
      <w:pPr>
        <w:suppressAutoHyphens/>
        <w:wordWrap w:val="0"/>
        <w:spacing w:line="318" w:lineRule="exact"/>
        <w:jc w:val="left"/>
        <w:textAlignment w:val="baseline"/>
        <w:rPr>
          <w:rFonts w:ascii="ＭＳ ゴシック" w:eastAsia="ＭＳ ゴシック" w:hAnsi="ＭＳ ゴシック" w:hint="eastAsia"/>
          <w:sz w:val="22"/>
        </w:rPr>
      </w:pPr>
    </w:p>
    <w:p w:rsidR="00250BE3" w:rsidRDefault="00252E60">
      <w:pPr>
        <w:suppressAutoHyphens/>
        <w:wordWrap w:val="0"/>
        <w:spacing w:line="318" w:lineRule="exact"/>
        <w:jc w:val="left"/>
        <w:textAlignment w:val="baseline"/>
        <w:rPr>
          <w:rFonts w:ascii="ＭＳ ゴシック" w:eastAsia="ＭＳ ゴシック" w:hAnsi="ＭＳ ゴシック" w:hint="eastAsia"/>
          <w:sz w:val="22"/>
        </w:rPr>
      </w:pPr>
      <w:r>
        <w:rPr>
          <w:rFonts w:ascii="ＭＳ ゴシック" w:eastAsia="ＭＳ ゴシック" w:hAnsi="ＭＳ ゴシック" w:hint="eastAsia"/>
          <w:noProof/>
          <w:sz w:val="22"/>
        </w:rPr>
        <w:pict>
          <v:rect id="_x0000_s2074" style="position:absolute;margin-left:136.5pt;margin-top:5.75pt;width:363.35pt;height:112.8pt;z-index:251658240" stroked="f">
            <v:textbox style="mso-next-textbox:#_x0000_s2074" inset="5.85pt,.7pt,5.85pt,.7pt">
              <w:txbxContent>
                <w:p w:rsidR="00E11EB9" w:rsidRDefault="00E11EB9" w:rsidP="00E11EB9">
                  <w:pPr>
                    <w:spacing w:line="0" w:lineRule="atLeast"/>
                    <w:rPr>
                      <w:rFonts w:ascii="游ゴシック Light" w:eastAsia="游ゴシック Light" w:hAnsi="游ゴシック Light" w:cs="メイリオ" w:hint="eastAsia"/>
                      <w:b/>
                      <w:kern w:val="0"/>
                      <w:sz w:val="24"/>
                      <w:szCs w:val="24"/>
                    </w:rPr>
                  </w:pPr>
                  <w:r>
                    <w:rPr>
                      <w:rFonts w:ascii="游ゴシック Light" w:eastAsia="游ゴシック Light" w:hAnsi="游ゴシック Light" w:cs="メイリオ" w:hint="eastAsia"/>
                      <w:b/>
                      <w:kern w:val="0"/>
                      <w:sz w:val="24"/>
                      <w:szCs w:val="24"/>
                    </w:rPr>
                    <w:t>【</w:t>
                  </w:r>
                  <w:r w:rsidR="009765DD">
                    <w:rPr>
                      <w:rFonts w:ascii="游ゴシック Light" w:eastAsia="游ゴシック Light" w:hAnsi="游ゴシック Light" w:cs="メイリオ" w:hint="eastAsia"/>
                      <w:b/>
                      <w:kern w:val="0"/>
                      <w:sz w:val="24"/>
                      <w:szCs w:val="24"/>
                    </w:rPr>
                    <w:t xml:space="preserve">　経　歴　】</w:t>
                  </w:r>
                </w:p>
                <w:p w:rsidR="00491BD8" w:rsidRDefault="009765DD" w:rsidP="00E11EB9">
                  <w:pPr>
                    <w:spacing w:line="0" w:lineRule="atLeast"/>
                    <w:ind w:firstLineChars="100" w:firstLine="240"/>
                    <w:rPr>
                      <w:rFonts w:ascii="游ゴシック Light" w:eastAsia="游ゴシック Light" w:hAnsi="游ゴシック Light"/>
                    </w:rPr>
                  </w:pPr>
                  <w:r>
                    <w:rPr>
                      <w:rFonts w:ascii="游ゴシック Light" w:eastAsia="游ゴシック Light" w:hAnsi="游ゴシック Light" w:cs="メイリオ" w:hint="eastAsia"/>
                      <w:kern w:val="0"/>
                      <w:sz w:val="24"/>
                      <w:szCs w:val="24"/>
                    </w:rPr>
                    <w:t>承継コーディネーター。地方銀行出身。在職中は支店長、グループ保険代理店役員等を歴任。事業承継支援、保険代理店M＆A業務に従事し豊富な経験を有す。R4.10月より現職。日本生産性本部　認定経営コンサルタント。</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margin-left:29.3pt;margin-top:8.1pt;width:96.8pt;height:97.2pt;z-index:-251656192" wrapcoords="-56 0 -56 21544 21600 21544 21600 0 -56 0">
            <v:imagedata r:id="rId7" o:title=""/>
            <w10:wrap type="tight"/>
          </v:shape>
        </w:pict>
      </w:r>
    </w:p>
    <w:p w:rsidR="00250BE3" w:rsidRPr="00F87006" w:rsidRDefault="00250BE3">
      <w:pPr>
        <w:suppressAutoHyphens/>
        <w:wordWrap w:val="0"/>
        <w:spacing w:line="318" w:lineRule="exact"/>
        <w:jc w:val="left"/>
        <w:textAlignment w:val="baseline"/>
        <w:rPr>
          <w:rFonts w:ascii="ＭＳ ゴシック" w:eastAsia="ＭＳ ゴシック" w:hAnsi="ＭＳ ゴシック"/>
          <w:color w:val="FF0000"/>
          <w:kern w:val="0"/>
          <w:sz w:val="22"/>
        </w:rPr>
      </w:pPr>
    </w:p>
    <w:p w:rsidR="00882699" w:rsidRPr="00250BE3" w:rsidRDefault="00882699">
      <w:pPr>
        <w:suppressAutoHyphens/>
        <w:wordWrap w:val="0"/>
        <w:spacing w:line="318" w:lineRule="exact"/>
        <w:jc w:val="left"/>
        <w:textAlignment w:val="baseline"/>
        <w:rPr>
          <w:rFonts w:ascii="ＭＳ ゴシック" w:eastAsia="ＭＳ ゴシック" w:hAnsi="ＭＳ ゴシック"/>
          <w:color w:val="FF0000"/>
          <w:kern w:val="0"/>
          <w:sz w:val="22"/>
        </w:rPr>
      </w:pPr>
      <w:r w:rsidRPr="00F87006">
        <w:rPr>
          <w:rFonts w:ascii="ＭＳ ゴシック" w:eastAsia="ＭＳ ゴシック" w:hAnsi="ＭＳ ゴシック" w:cs="HG丸ｺﾞｼｯｸM-PRO" w:hint="eastAsia"/>
          <w:bCs/>
          <w:color w:val="FF0000"/>
          <w:kern w:val="0"/>
          <w:sz w:val="22"/>
        </w:rPr>
        <w:t xml:space="preserve">　 </w:t>
      </w:r>
    </w:p>
    <w:p w:rsidR="00882699" w:rsidRDefault="00882699">
      <w:pPr>
        <w:ind w:firstLineChars="100" w:firstLine="220"/>
        <w:rPr>
          <w:rFonts w:ascii="ＭＳ ゴシック" w:eastAsia="ＭＳ ゴシック" w:hAnsi="ＭＳ ゴシック" w:hint="eastAsia"/>
          <w:sz w:val="22"/>
        </w:rPr>
      </w:pPr>
    </w:p>
    <w:p w:rsidR="00F87006" w:rsidRDefault="00F87006" w:rsidP="001F687F">
      <w:pPr>
        <w:rPr>
          <w:rFonts w:ascii="HG丸ｺﾞｼｯｸM-PRO" w:eastAsia="HG丸ｺﾞｼｯｸM-PRO" w:hAnsi="HG丸ｺﾞｼｯｸM-PRO" w:hint="eastAsia"/>
          <w:b/>
          <w:sz w:val="22"/>
        </w:rPr>
      </w:pPr>
    </w:p>
    <w:p w:rsidR="001F687F" w:rsidRDefault="001F687F" w:rsidP="00491BD8">
      <w:pPr>
        <w:ind w:firstLineChars="100" w:firstLine="221"/>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 xml:space="preserve">　　　　　　　　　　　　　　　　　　　　　　　　　　　　</w:t>
      </w:r>
      <w:r w:rsidR="00C7088C">
        <w:rPr>
          <w:rFonts w:ascii="HG丸ｺﾞｼｯｸM-PRO" w:eastAsia="HG丸ｺﾞｼｯｸM-PRO" w:hAnsi="HG丸ｺﾞｼｯｸM-PRO" w:hint="eastAsia"/>
          <w:b/>
          <w:sz w:val="22"/>
        </w:rPr>
        <w:t xml:space="preserve">　</w:t>
      </w: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2E60" w:rsidP="00F87006">
      <w:pPr>
        <w:ind w:firstLineChars="100" w:firstLine="221"/>
        <w:rPr>
          <w:rFonts w:ascii="HG丸ｺﾞｼｯｸM-PRO" w:eastAsia="HG丸ｺﾞｼｯｸM-PRO" w:hAnsi="HG丸ｺﾞｼｯｸM-PRO" w:hint="eastAsia"/>
          <w:b/>
          <w:sz w:val="22"/>
        </w:rPr>
      </w:pPr>
      <w:r>
        <w:rPr>
          <w:rFonts w:ascii="HG丸ｺﾞｼｯｸM-PRO" w:eastAsia="HG丸ｺﾞｼｯｸM-PRO" w:hAnsi="HG丸ｺﾞｼｯｸM-PRO" w:hint="eastAsia"/>
          <w:b/>
          <w:noProof/>
          <w:sz w:val="22"/>
        </w:rPr>
        <w:pict>
          <v:rect id="_x0000_s2087" style="position:absolute;left:0;text-align:left;margin-left:258.4pt;margin-top:13.35pt;width:245.65pt;height:265.25pt;z-index:251659264" filled="f" strokeweight="1pt">
            <v:textbox style="mso-next-textbox:#_x0000_s2087" inset="5.85pt,.7pt,5.85pt,.7pt">
              <w:txbxContent>
                <w:p w:rsidR="009968C7" w:rsidRPr="00D42B55" w:rsidRDefault="004A7A68" w:rsidP="009968C7">
                  <w:pPr>
                    <w:spacing w:line="0" w:lineRule="atLeast"/>
                    <w:rPr>
                      <w:rFonts w:ascii="HG丸ｺﾞｼｯｸM-PRO" w:eastAsia="HG丸ｺﾞｼｯｸM-PRO" w:hAnsi="HG丸ｺﾞｼｯｸM-PRO" w:hint="eastAsia"/>
                      <w:b/>
                      <w:sz w:val="28"/>
                      <w:szCs w:val="28"/>
                    </w:rPr>
                  </w:pPr>
                  <w:r>
                    <w:rPr>
                      <w:rFonts w:ascii="HG丸ｺﾞｼｯｸM-PRO" w:eastAsia="HG丸ｺﾞｼｯｸM-PRO" w:hAnsi="HG丸ｺﾞｼｯｸM-PRO" w:hint="eastAsia"/>
                      <w:b/>
                      <w:sz w:val="28"/>
                      <w:szCs w:val="28"/>
                    </w:rPr>
                    <w:t xml:space="preserve">諏訪会場　</w:t>
                  </w:r>
                </w:p>
                <w:p w:rsidR="00A50EF7" w:rsidRDefault="00A50EF7" w:rsidP="009968C7">
                  <w:pPr>
                    <w:spacing w:line="0" w:lineRule="atLeast"/>
                    <w:rPr>
                      <w:rFonts w:ascii="HG丸ｺﾞｼｯｸM-PRO" w:eastAsia="HG丸ｺﾞｼｯｸM-PRO" w:hAnsi="HG丸ｺﾞｼｯｸM-PRO"/>
                      <w:b/>
                      <w:sz w:val="22"/>
                    </w:rPr>
                  </w:pPr>
                </w:p>
                <w:p w:rsidR="009968C7" w:rsidRPr="009968C7" w:rsidRDefault="009968C7" w:rsidP="009968C7">
                  <w:pPr>
                    <w:spacing w:line="0" w:lineRule="atLeast"/>
                    <w:rPr>
                      <w:rFonts w:ascii="HG丸ｺﾞｼｯｸM-PRO" w:eastAsia="HG丸ｺﾞｼｯｸM-PRO" w:hAnsi="HG丸ｺﾞｼｯｸM-PRO" w:hint="eastAsia"/>
                      <w:b/>
                      <w:sz w:val="22"/>
                    </w:rPr>
                  </w:pPr>
                  <w:r w:rsidRPr="009968C7">
                    <w:rPr>
                      <w:rFonts w:ascii="HG丸ｺﾞｼｯｸM-PRO" w:eastAsia="HG丸ｺﾞｼｯｸM-PRO" w:hAnsi="HG丸ｺﾞｼｯｸM-PRO" w:hint="eastAsia"/>
                      <w:b/>
                      <w:sz w:val="22"/>
                    </w:rPr>
                    <w:t>●日　時：</w:t>
                  </w:r>
                  <w:r w:rsidRPr="006212A7">
                    <w:rPr>
                      <w:rFonts w:ascii="HG丸ｺﾞｼｯｸM-PRO" w:eastAsia="HG丸ｺﾞｼｯｸM-PRO" w:hAnsi="HG丸ｺﾞｼｯｸM-PRO" w:hint="eastAsia"/>
                      <w:b/>
                      <w:sz w:val="22"/>
                      <w:u w:val="single"/>
                    </w:rPr>
                    <w:t>令和</w:t>
                  </w:r>
                  <w:r w:rsidR="004A7A68">
                    <w:rPr>
                      <w:rFonts w:ascii="HG丸ｺﾞｼｯｸM-PRO" w:eastAsia="HG丸ｺﾞｼｯｸM-PRO" w:hAnsi="HG丸ｺﾞｼｯｸM-PRO" w:hint="eastAsia"/>
                      <w:b/>
                      <w:sz w:val="22"/>
                      <w:u w:val="single"/>
                    </w:rPr>
                    <w:t>６</w:t>
                  </w:r>
                  <w:r w:rsidRPr="006212A7">
                    <w:rPr>
                      <w:rFonts w:ascii="HG丸ｺﾞｼｯｸM-PRO" w:eastAsia="HG丸ｺﾞｼｯｸM-PRO" w:hAnsi="HG丸ｺﾞｼｯｸM-PRO" w:hint="eastAsia"/>
                      <w:b/>
                      <w:sz w:val="22"/>
                      <w:u w:val="single"/>
                    </w:rPr>
                    <w:t>年</w:t>
                  </w:r>
                  <w:r w:rsidR="004A7A68">
                    <w:rPr>
                      <w:rFonts w:ascii="HG丸ｺﾞｼｯｸM-PRO" w:eastAsia="HG丸ｺﾞｼｯｸM-PRO" w:hAnsi="HG丸ｺﾞｼｯｸM-PRO" w:hint="eastAsia"/>
                      <w:b/>
                      <w:sz w:val="22"/>
                      <w:u w:val="single"/>
                    </w:rPr>
                    <w:t>９</w:t>
                  </w:r>
                  <w:r w:rsidRPr="006212A7">
                    <w:rPr>
                      <w:rFonts w:ascii="HG丸ｺﾞｼｯｸM-PRO" w:eastAsia="HG丸ｺﾞｼｯｸM-PRO" w:hAnsi="HG丸ｺﾞｼｯｸM-PRO" w:hint="eastAsia"/>
                      <w:b/>
                      <w:sz w:val="22"/>
                      <w:u w:val="single"/>
                    </w:rPr>
                    <w:t>月１</w:t>
                  </w:r>
                  <w:r w:rsidR="004A7A68">
                    <w:rPr>
                      <w:rFonts w:ascii="HG丸ｺﾞｼｯｸM-PRO" w:eastAsia="HG丸ｺﾞｼｯｸM-PRO" w:hAnsi="HG丸ｺﾞｼｯｸM-PRO" w:hint="eastAsia"/>
                      <w:b/>
                      <w:sz w:val="22"/>
                      <w:u w:val="single"/>
                    </w:rPr>
                    <w:t>９</w:t>
                  </w:r>
                  <w:r w:rsidRPr="006212A7">
                    <w:rPr>
                      <w:rFonts w:ascii="HG丸ｺﾞｼｯｸM-PRO" w:eastAsia="HG丸ｺﾞｼｯｸM-PRO" w:hAnsi="HG丸ｺﾞｼｯｸM-PRO" w:hint="eastAsia"/>
                      <w:b/>
                      <w:sz w:val="22"/>
                      <w:u w:val="single"/>
                    </w:rPr>
                    <w:t>日（</w:t>
                  </w:r>
                  <w:r w:rsidR="004A7A68">
                    <w:rPr>
                      <w:rFonts w:ascii="HG丸ｺﾞｼｯｸM-PRO" w:eastAsia="HG丸ｺﾞｼｯｸM-PRO" w:hAnsi="HG丸ｺﾞｼｯｸM-PRO" w:hint="eastAsia"/>
                      <w:b/>
                      <w:sz w:val="22"/>
                      <w:u w:val="single"/>
                    </w:rPr>
                    <w:t>木</w:t>
                  </w:r>
                  <w:r w:rsidRPr="006212A7">
                    <w:rPr>
                      <w:rFonts w:ascii="HG丸ｺﾞｼｯｸM-PRO" w:eastAsia="HG丸ｺﾞｼｯｸM-PRO" w:hAnsi="HG丸ｺﾞｼｯｸM-PRO" w:hint="eastAsia"/>
                      <w:b/>
                      <w:sz w:val="22"/>
                      <w:u w:val="single"/>
                    </w:rPr>
                    <w:t>）</w:t>
                  </w:r>
                </w:p>
                <w:p w:rsidR="009968C7" w:rsidRDefault="009968C7" w:rsidP="009968C7">
                  <w:pPr>
                    <w:spacing w:line="0" w:lineRule="atLeast"/>
                    <w:ind w:firstLineChars="500" w:firstLine="1104"/>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午後１：３０～午後３：３０</w:t>
                  </w:r>
                </w:p>
                <w:p w:rsidR="00D42B55" w:rsidRPr="009968C7" w:rsidRDefault="00D42B55" w:rsidP="009968C7">
                  <w:pPr>
                    <w:spacing w:line="0" w:lineRule="atLeast"/>
                    <w:ind w:firstLineChars="500" w:firstLine="1104"/>
                    <w:rPr>
                      <w:rFonts w:ascii="HG丸ｺﾞｼｯｸM-PRO" w:eastAsia="HG丸ｺﾞｼｯｸM-PRO" w:hAnsi="HG丸ｺﾞｼｯｸM-PRO" w:hint="eastAsia"/>
                      <w:b/>
                      <w:sz w:val="22"/>
                    </w:rPr>
                  </w:pPr>
                </w:p>
                <w:p w:rsidR="009968C7" w:rsidRDefault="009968C7" w:rsidP="009968C7">
                  <w:pPr>
                    <w:spacing w:line="0" w:lineRule="atLeast"/>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●対　象：県内中央会会員組合</w:t>
                  </w:r>
                  <w:r w:rsidR="004E47BE">
                    <w:rPr>
                      <w:rFonts w:ascii="HG丸ｺﾞｼｯｸM-PRO" w:eastAsia="HG丸ｺﾞｼｯｸM-PRO" w:hAnsi="HG丸ｺﾞｼｯｸM-PRO" w:hint="eastAsia"/>
                      <w:b/>
                      <w:sz w:val="22"/>
                    </w:rPr>
                    <w:t>及び組合員企業</w:t>
                  </w:r>
                </w:p>
                <w:p w:rsidR="00D42B55" w:rsidRPr="009968C7" w:rsidRDefault="00D42B55" w:rsidP="009968C7">
                  <w:pPr>
                    <w:spacing w:line="0" w:lineRule="atLeast"/>
                    <w:rPr>
                      <w:rFonts w:ascii="HG丸ｺﾞｼｯｸM-PRO" w:eastAsia="HG丸ｺﾞｼｯｸM-PRO" w:hAnsi="HG丸ｺﾞｼｯｸM-PRO" w:hint="eastAsia"/>
                      <w:b/>
                      <w:sz w:val="22"/>
                    </w:rPr>
                  </w:pPr>
                </w:p>
                <w:p w:rsidR="009A7F0A" w:rsidRPr="009A7F0A" w:rsidRDefault="009968C7" w:rsidP="009A7F0A">
                  <w:pPr>
                    <w:spacing w:line="0" w:lineRule="atLeast"/>
                    <w:rPr>
                      <w:rFonts w:ascii="HG丸ｺﾞｼｯｸM-PRO" w:eastAsia="HG丸ｺﾞｼｯｸM-PRO" w:hAnsi="HG丸ｺﾞｼｯｸM-PRO" w:hint="eastAsia"/>
                      <w:b/>
                      <w:sz w:val="22"/>
                    </w:rPr>
                  </w:pPr>
                  <w:r w:rsidRPr="009968C7">
                    <w:rPr>
                      <w:rFonts w:ascii="HG丸ｺﾞｼｯｸM-PRO" w:eastAsia="HG丸ｺﾞｼｯｸM-PRO" w:hAnsi="HG丸ｺﾞｼｯｸM-PRO" w:hint="eastAsia"/>
                      <w:b/>
                      <w:sz w:val="22"/>
                    </w:rPr>
                    <w:t>●会　場：</w:t>
                  </w:r>
                  <w:bookmarkStart w:id="1" w:name="_Hlk176164182"/>
                  <w:r w:rsidR="009A7F0A" w:rsidRPr="009A7F0A">
                    <w:rPr>
                      <w:rFonts w:ascii="HG丸ｺﾞｼｯｸM-PRO" w:eastAsia="HG丸ｺﾞｼｯｸM-PRO" w:hAnsi="HG丸ｺﾞｼｯｸM-PRO" w:hint="eastAsia"/>
                      <w:b/>
                      <w:sz w:val="22"/>
                    </w:rPr>
                    <w:t>RAKO 華乃井ホテル</w:t>
                  </w:r>
                  <w:bookmarkEnd w:id="1"/>
                  <w:r w:rsidR="009A7F0A" w:rsidRPr="009A7F0A">
                    <w:rPr>
                      <w:rFonts w:ascii="HG丸ｺﾞｼｯｸM-PRO" w:eastAsia="HG丸ｺﾞｼｯｸM-PRO" w:hAnsi="HG丸ｺﾞｼｯｸM-PRO" w:hint="eastAsia"/>
                      <w:b/>
                      <w:sz w:val="22"/>
                    </w:rPr>
                    <w:t xml:space="preserve">　</w:t>
                  </w:r>
                </w:p>
                <w:p w:rsidR="008E4D17" w:rsidRDefault="009A7F0A" w:rsidP="009A7F0A">
                  <w:pPr>
                    <w:spacing w:line="0" w:lineRule="atLeast"/>
                    <w:ind w:firstLineChars="1200" w:firstLine="2650"/>
                    <w:rPr>
                      <w:rFonts w:ascii="HG丸ｺﾞｼｯｸM-PRO" w:eastAsia="HG丸ｺﾞｼｯｸM-PRO" w:hAnsi="HG丸ｺﾞｼｯｸM-PRO"/>
                      <w:b/>
                      <w:sz w:val="22"/>
                    </w:rPr>
                  </w:pPr>
                  <w:bookmarkStart w:id="2" w:name="_Hlk176164194"/>
                  <w:r w:rsidRPr="009A7F0A">
                    <w:rPr>
                      <w:rFonts w:ascii="HG丸ｺﾞｼｯｸM-PRO" w:eastAsia="HG丸ｺﾞｼｯｸM-PRO" w:hAnsi="HG丸ｺﾞｼｯｸM-PRO" w:hint="eastAsia"/>
                      <w:b/>
                      <w:sz w:val="22"/>
                    </w:rPr>
                    <w:t>本館２階　パルケ</w:t>
                  </w:r>
                </w:p>
                <w:bookmarkEnd w:id="2"/>
                <w:p w:rsidR="009A7F0A" w:rsidRPr="009968C7" w:rsidRDefault="009A7F0A" w:rsidP="009A7F0A">
                  <w:pPr>
                    <w:spacing w:line="0" w:lineRule="atLeast"/>
                    <w:ind w:firstLineChars="900" w:firstLine="1807"/>
                    <w:jc w:val="right"/>
                    <w:rPr>
                      <w:rFonts w:ascii="HG丸ｺﾞｼｯｸM-PRO" w:eastAsia="HG丸ｺﾞｼｯｸM-PRO" w:hAnsi="HG丸ｺﾞｼｯｸM-PRO"/>
                      <w:b/>
                      <w:sz w:val="20"/>
                      <w:szCs w:val="20"/>
                    </w:rPr>
                  </w:pPr>
                  <w:r w:rsidRPr="009968C7">
                    <w:rPr>
                      <w:rFonts w:ascii="HG丸ｺﾞｼｯｸM-PRO" w:eastAsia="HG丸ｺﾞｼｯｸM-PRO" w:hAnsi="HG丸ｺﾞｼｯｸM-PRO"/>
                      <w:b/>
                      <w:sz w:val="20"/>
                      <w:szCs w:val="20"/>
                    </w:rPr>
                    <w:t>長野県</w:t>
                  </w:r>
                  <w:r w:rsidRPr="009968C7">
                    <w:rPr>
                      <w:rFonts w:ascii="HG丸ｺﾞｼｯｸM-PRO" w:eastAsia="HG丸ｺﾞｼｯｸM-PRO" w:hAnsi="HG丸ｺﾞｼｯｸM-PRO" w:hint="eastAsia"/>
                      <w:b/>
                      <w:sz w:val="20"/>
                      <w:szCs w:val="20"/>
                    </w:rPr>
                    <w:t>諏訪市高島2-1200-3</w:t>
                  </w:r>
                  <w:r w:rsidRPr="009968C7">
                    <w:rPr>
                      <w:rFonts w:ascii="HG丸ｺﾞｼｯｸM-PRO" w:eastAsia="HG丸ｺﾞｼｯｸM-PRO" w:hAnsi="HG丸ｺﾞｼｯｸM-PRO"/>
                      <w:b/>
                      <w:sz w:val="20"/>
                      <w:szCs w:val="20"/>
                    </w:rPr>
                    <w:t xml:space="preserve">　</w:t>
                  </w:r>
                </w:p>
                <w:p w:rsidR="00B57D9E" w:rsidRPr="009A7F0A" w:rsidRDefault="009A7F0A" w:rsidP="009A7F0A">
                  <w:pPr>
                    <w:spacing w:line="0" w:lineRule="atLeast"/>
                    <w:ind w:firstLineChars="900" w:firstLine="1807"/>
                    <w:jc w:val="right"/>
                    <w:rPr>
                      <w:rFonts w:ascii="HG丸ｺﾞｼｯｸM-PRO" w:eastAsia="HG丸ｺﾞｼｯｸM-PRO" w:hAnsi="HG丸ｺﾞｼｯｸM-PRO" w:hint="eastAsia"/>
                      <w:b/>
                      <w:sz w:val="20"/>
                      <w:szCs w:val="20"/>
                    </w:rPr>
                  </w:pPr>
                  <w:r w:rsidRPr="009968C7">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 xml:space="preserve">　　　</w:t>
                  </w:r>
                  <w:r w:rsidRPr="009968C7">
                    <w:rPr>
                      <w:rFonts w:ascii="HG丸ｺﾞｼｯｸM-PRO" w:eastAsia="HG丸ｺﾞｼｯｸM-PRO" w:hAnsi="HG丸ｺﾞｼｯｸM-PRO" w:hint="eastAsia"/>
                      <w:b/>
                      <w:sz w:val="20"/>
                      <w:szCs w:val="20"/>
                    </w:rPr>
                    <w:t>℡</w:t>
                  </w:r>
                  <w:r w:rsidRPr="009968C7">
                    <w:rPr>
                      <w:rFonts w:ascii="HG丸ｺﾞｼｯｸM-PRO" w:eastAsia="HG丸ｺﾞｼｯｸM-PRO" w:hAnsi="HG丸ｺﾞｼｯｸM-PRO"/>
                      <w:b/>
                      <w:sz w:val="20"/>
                      <w:szCs w:val="20"/>
                    </w:rPr>
                    <w:t>0266-54-0333</w:t>
                  </w:r>
                </w:p>
                <w:p w:rsidR="00D42B55" w:rsidRDefault="009968C7" w:rsidP="009968C7">
                  <w:pPr>
                    <w:spacing w:line="0" w:lineRule="atLeast"/>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●テーマ</w:t>
                  </w:r>
                  <w:r w:rsidR="003C5086">
                    <w:rPr>
                      <w:rFonts w:ascii="HG丸ｺﾞｼｯｸM-PRO" w:eastAsia="HG丸ｺﾞｼｯｸM-PRO" w:hAnsi="HG丸ｺﾞｼｯｸM-PRO" w:hint="eastAsia"/>
                      <w:b/>
                      <w:sz w:val="22"/>
                    </w:rPr>
                    <w:t>：</w:t>
                  </w:r>
                </w:p>
                <w:p w:rsidR="009968C7" w:rsidRPr="009968C7" w:rsidRDefault="009968C7" w:rsidP="004A7A68">
                  <w:pPr>
                    <w:spacing w:line="0" w:lineRule="atLeast"/>
                    <w:ind w:firstLineChars="100" w:firstLine="221"/>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１部「</w:t>
                  </w:r>
                  <w:r w:rsidR="00103DA6" w:rsidRPr="00103DA6">
                    <w:rPr>
                      <w:rFonts w:ascii="HG丸ｺﾞｼｯｸM-PRO" w:eastAsia="HG丸ｺﾞｼｯｸM-PRO" w:hAnsi="HG丸ｺﾞｼｯｸM-PRO" w:hint="eastAsia"/>
                      <w:b/>
                      <w:sz w:val="22"/>
                    </w:rPr>
                    <w:t>サプライチェーン事業承継について</w:t>
                  </w:r>
                  <w:r w:rsidRPr="009968C7">
                    <w:rPr>
                      <w:rFonts w:ascii="HG丸ｺﾞｼｯｸM-PRO" w:eastAsia="HG丸ｺﾞｼｯｸM-PRO" w:hAnsi="HG丸ｺﾞｼｯｸM-PRO" w:hint="eastAsia"/>
                      <w:b/>
                      <w:sz w:val="22"/>
                    </w:rPr>
                    <w:t>」</w:t>
                  </w:r>
                </w:p>
                <w:p w:rsidR="009968C7" w:rsidRDefault="009968C7" w:rsidP="009968C7">
                  <w:pPr>
                    <w:spacing w:line="0" w:lineRule="atLeast"/>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 xml:space="preserve">　２部「具体事例で</w:t>
                  </w:r>
                  <w:r w:rsidR="00252E60">
                    <w:rPr>
                      <w:rFonts w:ascii="HG丸ｺﾞｼｯｸM-PRO" w:eastAsia="HG丸ｺﾞｼｯｸM-PRO" w:hAnsi="HG丸ｺﾞｼｯｸM-PRO" w:hint="eastAsia"/>
                      <w:b/>
                      <w:sz w:val="22"/>
                    </w:rPr>
                    <w:t>学ぶ</w:t>
                  </w:r>
                  <w:r w:rsidRPr="009968C7">
                    <w:rPr>
                      <w:rFonts w:ascii="HG丸ｺﾞｼｯｸM-PRO" w:eastAsia="HG丸ｺﾞｼｯｸM-PRO" w:hAnsi="HG丸ｺﾞｼｯｸM-PRO" w:hint="eastAsia"/>
                      <w:b/>
                      <w:sz w:val="22"/>
                    </w:rPr>
                    <w:t>事業承継」</w:t>
                  </w:r>
                </w:p>
                <w:p w:rsidR="00D42B55" w:rsidRPr="00D42B55" w:rsidRDefault="00D42B55" w:rsidP="009968C7">
                  <w:pPr>
                    <w:spacing w:line="0" w:lineRule="atLeast"/>
                    <w:rPr>
                      <w:rFonts w:ascii="HG丸ｺﾞｼｯｸM-PRO" w:eastAsia="HG丸ｺﾞｼｯｸM-PRO" w:hAnsi="HG丸ｺﾞｼｯｸM-PRO" w:hint="eastAsia"/>
                      <w:b/>
                      <w:sz w:val="22"/>
                    </w:rPr>
                  </w:pPr>
                </w:p>
                <w:p w:rsidR="009968C7" w:rsidRDefault="009968C7" w:rsidP="009968C7">
                  <w:pPr>
                    <w:spacing w:line="0" w:lineRule="atLeast"/>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●参加費：無料</w:t>
                  </w:r>
                </w:p>
                <w:p w:rsidR="003C5086" w:rsidRPr="003C5086" w:rsidRDefault="003C5086" w:rsidP="003C5086">
                  <w:pPr>
                    <w:spacing w:line="0" w:lineRule="atLeast"/>
                    <w:rPr>
                      <w:rFonts w:ascii="HG丸ｺﾞｼｯｸM-PRO" w:eastAsia="HG丸ｺﾞｼｯｸM-PRO" w:hAnsi="HG丸ｺﾞｼｯｸM-PRO"/>
                      <w:b/>
                      <w:sz w:val="18"/>
                      <w:szCs w:val="18"/>
                    </w:rPr>
                  </w:pPr>
                  <w:r w:rsidRPr="003C5086">
                    <w:rPr>
                      <w:rFonts w:ascii="HG丸ｺﾞｼｯｸM-PRO" w:eastAsia="HG丸ｺﾞｼｯｸM-PRO" w:hAnsi="HG丸ｺﾞｼｯｸM-PRO" w:hint="eastAsia"/>
                      <w:b/>
                      <w:sz w:val="18"/>
                      <w:szCs w:val="18"/>
                    </w:rPr>
                    <w:t>（別紙申し込み書を</w:t>
                  </w:r>
                  <w:r w:rsidR="008E4D17">
                    <w:rPr>
                      <w:rFonts w:ascii="HG丸ｺﾞｼｯｸM-PRO" w:eastAsia="HG丸ｺﾞｼｯｸM-PRO" w:hAnsi="HG丸ｺﾞｼｯｸM-PRO" w:hint="eastAsia"/>
                      <w:b/>
                      <w:sz w:val="18"/>
                      <w:szCs w:val="18"/>
                    </w:rPr>
                    <w:t>９</w:t>
                  </w:r>
                  <w:r w:rsidRPr="003C5086">
                    <w:rPr>
                      <w:rFonts w:ascii="HG丸ｺﾞｼｯｸM-PRO" w:eastAsia="HG丸ｺﾞｼｯｸM-PRO" w:hAnsi="HG丸ｺﾞｼｯｸM-PRO" w:hint="eastAsia"/>
                      <w:b/>
                      <w:sz w:val="18"/>
                      <w:szCs w:val="18"/>
                    </w:rPr>
                    <w:t>月１</w:t>
                  </w:r>
                  <w:r w:rsidR="009E11B2">
                    <w:rPr>
                      <w:rFonts w:ascii="HG丸ｺﾞｼｯｸM-PRO" w:eastAsia="HG丸ｺﾞｼｯｸM-PRO" w:hAnsi="HG丸ｺﾞｼｯｸM-PRO" w:hint="eastAsia"/>
                      <w:b/>
                      <w:sz w:val="18"/>
                      <w:szCs w:val="18"/>
                    </w:rPr>
                    <w:t>3</w:t>
                  </w:r>
                  <w:r w:rsidRPr="003C5086">
                    <w:rPr>
                      <w:rFonts w:ascii="HG丸ｺﾞｼｯｸM-PRO" w:eastAsia="HG丸ｺﾞｼｯｸM-PRO" w:hAnsi="HG丸ｺﾞｼｯｸM-PRO" w:hint="eastAsia"/>
                      <w:b/>
                      <w:sz w:val="18"/>
                      <w:szCs w:val="18"/>
                    </w:rPr>
                    <w:t>日までにお送りください）</w:t>
                  </w:r>
                </w:p>
                <w:p w:rsidR="00245F2C" w:rsidRPr="003C5086" w:rsidRDefault="00245F2C" w:rsidP="003C5086">
                  <w:pPr>
                    <w:spacing w:line="0" w:lineRule="atLeast"/>
                    <w:ind w:firstLineChars="400" w:firstLine="883"/>
                    <w:rPr>
                      <w:rFonts w:ascii="HG丸ｺﾞｼｯｸM-PRO" w:eastAsia="HG丸ｺﾞｼｯｸM-PRO" w:hAnsi="HG丸ｺﾞｼｯｸM-PRO" w:hint="eastAsia"/>
                      <w:b/>
                      <w:sz w:val="22"/>
                    </w:rPr>
                  </w:pPr>
                </w:p>
              </w:txbxContent>
            </v:textbox>
          </v:rect>
        </w:pict>
      </w:r>
      <w:r w:rsidRPr="00F87006">
        <w:rPr>
          <w:rFonts w:ascii="HG丸ｺﾞｼｯｸM-PRO" w:eastAsia="HG丸ｺﾞｼｯｸM-PRO" w:hAnsi="HG丸ｺﾞｼｯｸM-PRO" w:hint="eastAsia"/>
          <w:b/>
          <w:noProof/>
          <w:sz w:val="22"/>
        </w:rPr>
        <w:pict>
          <v:rect id="_x0000_s2062" style="position:absolute;left:0;text-align:left;margin-left:3.85pt;margin-top:13.35pt;width:245.45pt;height:265.25pt;z-index:251655168" filled="f" strokeweight="1pt">
            <v:textbox style="mso-next-textbox:#_x0000_s2062" inset="5.85pt,.7pt,5.85pt,.7pt">
              <w:txbxContent>
                <w:p w:rsidR="009968C7" w:rsidRPr="009968C7" w:rsidRDefault="004A7A68" w:rsidP="000049B5">
                  <w:pPr>
                    <w:spacing w:line="0" w:lineRule="atLeast"/>
                    <w:rPr>
                      <w:rFonts w:ascii="HG丸ｺﾞｼｯｸM-PRO" w:eastAsia="HG丸ｺﾞｼｯｸM-PRO" w:hAnsi="HG丸ｺﾞｼｯｸM-PRO" w:hint="eastAsia"/>
                      <w:b/>
                      <w:sz w:val="28"/>
                      <w:szCs w:val="28"/>
                    </w:rPr>
                  </w:pPr>
                  <w:r>
                    <w:rPr>
                      <w:rFonts w:ascii="HG丸ｺﾞｼｯｸM-PRO" w:eastAsia="HG丸ｺﾞｼｯｸM-PRO" w:hAnsi="HG丸ｺﾞｼｯｸM-PRO" w:hint="eastAsia"/>
                      <w:b/>
                      <w:sz w:val="28"/>
                      <w:szCs w:val="28"/>
                    </w:rPr>
                    <w:t xml:space="preserve">長野会場　</w:t>
                  </w:r>
                </w:p>
                <w:p w:rsidR="00A50EF7" w:rsidRDefault="00A50EF7" w:rsidP="000049B5">
                  <w:pPr>
                    <w:spacing w:line="0" w:lineRule="atLeast"/>
                    <w:rPr>
                      <w:rFonts w:ascii="HG丸ｺﾞｼｯｸM-PRO" w:eastAsia="HG丸ｺﾞｼｯｸM-PRO" w:hAnsi="HG丸ｺﾞｼｯｸM-PRO"/>
                      <w:b/>
                      <w:sz w:val="22"/>
                    </w:rPr>
                  </w:pPr>
                </w:p>
                <w:p w:rsidR="001F687F" w:rsidRPr="009968C7" w:rsidRDefault="001F687F" w:rsidP="000049B5">
                  <w:pPr>
                    <w:spacing w:line="0" w:lineRule="atLeast"/>
                    <w:rPr>
                      <w:rFonts w:ascii="HG丸ｺﾞｼｯｸM-PRO" w:eastAsia="HG丸ｺﾞｼｯｸM-PRO" w:hAnsi="HG丸ｺﾞｼｯｸM-PRO" w:hint="eastAsia"/>
                      <w:b/>
                      <w:sz w:val="22"/>
                    </w:rPr>
                  </w:pPr>
                  <w:r w:rsidRPr="009968C7">
                    <w:rPr>
                      <w:rFonts w:ascii="HG丸ｺﾞｼｯｸM-PRO" w:eastAsia="HG丸ｺﾞｼｯｸM-PRO" w:hAnsi="HG丸ｺﾞｼｯｸM-PRO" w:hint="eastAsia"/>
                      <w:b/>
                      <w:sz w:val="22"/>
                    </w:rPr>
                    <w:t>●日　時：</w:t>
                  </w:r>
                  <w:r w:rsidR="003E157E" w:rsidRPr="006212A7">
                    <w:rPr>
                      <w:rFonts w:ascii="HG丸ｺﾞｼｯｸM-PRO" w:eastAsia="HG丸ｺﾞｼｯｸM-PRO" w:hAnsi="HG丸ｺﾞｼｯｸM-PRO" w:hint="eastAsia"/>
                      <w:b/>
                      <w:sz w:val="22"/>
                      <w:u w:val="single"/>
                    </w:rPr>
                    <w:t>令和</w:t>
                  </w:r>
                  <w:r w:rsidR="004A7A68">
                    <w:rPr>
                      <w:rFonts w:ascii="HG丸ｺﾞｼｯｸM-PRO" w:eastAsia="HG丸ｺﾞｼｯｸM-PRO" w:hAnsi="HG丸ｺﾞｼｯｸM-PRO" w:hint="eastAsia"/>
                      <w:b/>
                      <w:sz w:val="22"/>
                      <w:u w:val="single"/>
                    </w:rPr>
                    <w:t>６</w:t>
                  </w:r>
                  <w:r w:rsidRPr="006212A7">
                    <w:rPr>
                      <w:rFonts w:ascii="HG丸ｺﾞｼｯｸM-PRO" w:eastAsia="HG丸ｺﾞｼｯｸM-PRO" w:hAnsi="HG丸ｺﾞｼｯｸM-PRO" w:hint="eastAsia"/>
                      <w:b/>
                      <w:sz w:val="22"/>
                      <w:u w:val="single"/>
                    </w:rPr>
                    <w:t>年</w:t>
                  </w:r>
                  <w:r w:rsidR="004A7A68">
                    <w:rPr>
                      <w:rFonts w:ascii="HG丸ｺﾞｼｯｸM-PRO" w:eastAsia="HG丸ｺﾞｼｯｸM-PRO" w:hAnsi="HG丸ｺﾞｼｯｸM-PRO" w:hint="eastAsia"/>
                      <w:b/>
                      <w:sz w:val="22"/>
                      <w:u w:val="single"/>
                    </w:rPr>
                    <w:t>９</w:t>
                  </w:r>
                  <w:r w:rsidR="009968C7" w:rsidRPr="006212A7">
                    <w:rPr>
                      <w:rFonts w:ascii="HG丸ｺﾞｼｯｸM-PRO" w:eastAsia="HG丸ｺﾞｼｯｸM-PRO" w:hAnsi="HG丸ｺﾞｼｯｸM-PRO" w:hint="eastAsia"/>
                      <w:b/>
                      <w:sz w:val="22"/>
                      <w:u w:val="single"/>
                    </w:rPr>
                    <w:t>月</w:t>
                  </w:r>
                  <w:r w:rsidR="004A7A68">
                    <w:rPr>
                      <w:rFonts w:ascii="HG丸ｺﾞｼｯｸM-PRO" w:eastAsia="HG丸ｺﾞｼｯｸM-PRO" w:hAnsi="HG丸ｺﾞｼｯｸM-PRO" w:hint="eastAsia"/>
                      <w:b/>
                      <w:sz w:val="22"/>
                      <w:u w:val="single"/>
                    </w:rPr>
                    <w:t>１８</w:t>
                  </w:r>
                  <w:r w:rsidR="009968C7" w:rsidRPr="006212A7">
                    <w:rPr>
                      <w:rFonts w:ascii="HG丸ｺﾞｼｯｸM-PRO" w:eastAsia="HG丸ｺﾞｼｯｸM-PRO" w:hAnsi="HG丸ｺﾞｼｯｸM-PRO" w:hint="eastAsia"/>
                      <w:b/>
                      <w:sz w:val="22"/>
                      <w:u w:val="single"/>
                    </w:rPr>
                    <w:t>日（</w:t>
                  </w:r>
                  <w:r w:rsidR="004A7A68">
                    <w:rPr>
                      <w:rFonts w:ascii="HG丸ｺﾞｼｯｸM-PRO" w:eastAsia="HG丸ｺﾞｼｯｸM-PRO" w:hAnsi="HG丸ｺﾞｼｯｸM-PRO" w:hint="eastAsia"/>
                      <w:b/>
                      <w:sz w:val="22"/>
                      <w:u w:val="single"/>
                    </w:rPr>
                    <w:t>水</w:t>
                  </w:r>
                  <w:r w:rsidR="009968C7" w:rsidRPr="006212A7">
                    <w:rPr>
                      <w:rFonts w:ascii="HG丸ｺﾞｼｯｸM-PRO" w:eastAsia="HG丸ｺﾞｼｯｸM-PRO" w:hAnsi="HG丸ｺﾞｼｯｸM-PRO" w:hint="eastAsia"/>
                      <w:b/>
                      <w:sz w:val="22"/>
                      <w:u w:val="single"/>
                    </w:rPr>
                    <w:t>）</w:t>
                  </w:r>
                </w:p>
                <w:p w:rsidR="00137119" w:rsidRDefault="001F687F" w:rsidP="009B39DD">
                  <w:pPr>
                    <w:spacing w:line="0" w:lineRule="atLeast"/>
                    <w:ind w:firstLineChars="500" w:firstLine="1104"/>
                    <w:rPr>
                      <w:rFonts w:ascii="HG丸ｺﾞｼｯｸM-PRO" w:eastAsia="HG丸ｺﾞｼｯｸM-PRO" w:hAnsi="HG丸ｺﾞｼｯｸM-PRO"/>
                      <w:b/>
                      <w:sz w:val="22"/>
                    </w:rPr>
                  </w:pPr>
                  <w:bookmarkStart w:id="3" w:name="_Hlk176164454"/>
                  <w:r w:rsidRPr="009968C7">
                    <w:rPr>
                      <w:rFonts w:ascii="HG丸ｺﾞｼｯｸM-PRO" w:eastAsia="HG丸ｺﾞｼｯｸM-PRO" w:hAnsi="HG丸ｺﾞｼｯｸM-PRO" w:hint="eastAsia"/>
                      <w:b/>
                      <w:sz w:val="22"/>
                    </w:rPr>
                    <w:t>午後</w:t>
                  </w:r>
                  <w:r w:rsidR="00763727" w:rsidRPr="009968C7">
                    <w:rPr>
                      <w:rFonts w:ascii="HG丸ｺﾞｼｯｸM-PRO" w:eastAsia="HG丸ｺﾞｼｯｸM-PRO" w:hAnsi="HG丸ｺﾞｼｯｸM-PRO" w:hint="eastAsia"/>
                      <w:b/>
                      <w:sz w:val="22"/>
                    </w:rPr>
                    <w:t>１</w:t>
                  </w:r>
                  <w:r w:rsidRPr="009968C7">
                    <w:rPr>
                      <w:rFonts w:ascii="HG丸ｺﾞｼｯｸM-PRO" w:eastAsia="HG丸ｺﾞｼｯｸM-PRO" w:hAnsi="HG丸ｺﾞｼｯｸM-PRO" w:hint="eastAsia"/>
                      <w:b/>
                      <w:sz w:val="22"/>
                    </w:rPr>
                    <w:t>：</w:t>
                  </w:r>
                  <w:r w:rsidR="00763727" w:rsidRPr="009968C7">
                    <w:rPr>
                      <w:rFonts w:ascii="HG丸ｺﾞｼｯｸM-PRO" w:eastAsia="HG丸ｺﾞｼｯｸM-PRO" w:hAnsi="HG丸ｺﾞｼｯｸM-PRO" w:hint="eastAsia"/>
                      <w:b/>
                      <w:sz w:val="22"/>
                    </w:rPr>
                    <w:t>３</w:t>
                  </w:r>
                  <w:r w:rsidRPr="009968C7">
                    <w:rPr>
                      <w:rFonts w:ascii="HG丸ｺﾞｼｯｸM-PRO" w:eastAsia="HG丸ｺﾞｼｯｸM-PRO" w:hAnsi="HG丸ｺﾞｼｯｸM-PRO" w:hint="eastAsia"/>
                      <w:b/>
                      <w:sz w:val="22"/>
                    </w:rPr>
                    <w:t>０～午後</w:t>
                  </w:r>
                  <w:r w:rsidR="00763727" w:rsidRPr="009968C7">
                    <w:rPr>
                      <w:rFonts w:ascii="HG丸ｺﾞｼｯｸM-PRO" w:eastAsia="HG丸ｺﾞｼｯｸM-PRO" w:hAnsi="HG丸ｺﾞｼｯｸM-PRO" w:hint="eastAsia"/>
                      <w:b/>
                      <w:sz w:val="22"/>
                    </w:rPr>
                    <w:t>３</w:t>
                  </w:r>
                  <w:r w:rsidRPr="009968C7">
                    <w:rPr>
                      <w:rFonts w:ascii="HG丸ｺﾞｼｯｸM-PRO" w:eastAsia="HG丸ｺﾞｼｯｸM-PRO" w:hAnsi="HG丸ｺﾞｼｯｸM-PRO" w:hint="eastAsia"/>
                      <w:b/>
                      <w:sz w:val="22"/>
                    </w:rPr>
                    <w:t>：</w:t>
                  </w:r>
                  <w:r w:rsidR="00763727" w:rsidRPr="009968C7">
                    <w:rPr>
                      <w:rFonts w:ascii="HG丸ｺﾞｼｯｸM-PRO" w:eastAsia="HG丸ｺﾞｼｯｸM-PRO" w:hAnsi="HG丸ｺﾞｼｯｸM-PRO" w:hint="eastAsia"/>
                      <w:b/>
                      <w:sz w:val="22"/>
                    </w:rPr>
                    <w:t>３</w:t>
                  </w:r>
                  <w:r w:rsidR="00CB3842" w:rsidRPr="009968C7">
                    <w:rPr>
                      <w:rFonts w:ascii="HG丸ｺﾞｼｯｸM-PRO" w:eastAsia="HG丸ｺﾞｼｯｸM-PRO" w:hAnsi="HG丸ｺﾞｼｯｸM-PRO" w:hint="eastAsia"/>
                      <w:b/>
                      <w:sz w:val="22"/>
                    </w:rPr>
                    <w:t>０</w:t>
                  </w:r>
                </w:p>
                <w:bookmarkEnd w:id="3"/>
                <w:p w:rsidR="009968C7" w:rsidRPr="009968C7" w:rsidRDefault="009968C7" w:rsidP="009B39DD">
                  <w:pPr>
                    <w:spacing w:line="0" w:lineRule="atLeast"/>
                    <w:ind w:firstLineChars="500" w:firstLine="1104"/>
                    <w:rPr>
                      <w:rFonts w:ascii="HG丸ｺﾞｼｯｸM-PRO" w:eastAsia="HG丸ｺﾞｼｯｸM-PRO" w:hAnsi="HG丸ｺﾞｼｯｸM-PRO" w:hint="eastAsia"/>
                      <w:b/>
                      <w:sz w:val="22"/>
                    </w:rPr>
                  </w:pPr>
                </w:p>
                <w:p w:rsidR="00763727" w:rsidRDefault="00763727" w:rsidP="00763727">
                  <w:pPr>
                    <w:spacing w:line="0" w:lineRule="atLeast"/>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●対　象：</w:t>
                  </w:r>
                  <w:r w:rsidR="00D604F0" w:rsidRPr="009968C7">
                    <w:rPr>
                      <w:rFonts w:ascii="HG丸ｺﾞｼｯｸM-PRO" w:eastAsia="HG丸ｺﾞｼｯｸM-PRO" w:hAnsi="HG丸ｺﾞｼｯｸM-PRO" w:hint="eastAsia"/>
                      <w:b/>
                      <w:sz w:val="22"/>
                    </w:rPr>
                    <w:t>県内</w:t>
                  </w:r>
                  <w:r w:rsidRPr="009968C7">
                    <w:rPr>
                      <w:rFonts w:ascii="HG丸ｺﾞｼｯｸM-PRO" w:eastAsia="HG丸ｺﾞｼｯｸM-PRO" w:hAnsi="HG丸ｺﾞｼｯｸM-PRO" w:hint="eastAsia"/>
                      <w:b/>
                      <w:sz w:val="22"/>
                    </w:rPr>
                    <w:t>中央会</w:t>
                  </w:r>
                  <w:r w:rsidR="009A121E" w:rsidRPr="009968C7">
                    <w:rPr>
                      <w:rFonts w:ascii="HG丸ｺﾞｼｯｸM-PRO" w:eastAsia="HG丸ｺﾞｼｯｸM-PRO" w:hAnsi="HG丸ｺﾞｼｯｸM-PRO" w:hint="eastAsia"/>
                      <w:b/>
                      <w:sz w:val="22"/>
                    </w:rPr>
                    <w:t>会</w:t>
                  </w:r>
                  <w:r w:rsidRPr="009968C7">
                    <w:rPr>
                      <w:rFonts w:ascii="HG丸ｺﾞｼｯｸM-PRO" w:eastAsia="HG丸ｺﾞｼｯｸM-PRO" w:hAnsi="HG丸ｺﾞｼｯｸM-PRO" w:hint="eastAsia"/>
                      <w:b/>
                      <w:sz w:val="22"/>
                    </w:rPr>
                    <w:t>員組合</w:t>
                  </w:r>
                  <w:r w:rsidR="004E47BE">
                    <w:rPr>
                      <w:rFonts w:ascii="HG丸ｺﾞｼｯｸM-PRO" w:eastAsia="HG丸ｺﾞｼｯｸM-PRO" w:hAnsi="HG丸ｺﾞｼｯｸM-PRO" w:hint="eastAsia"/>
                      <w:b/>
                      <w:sz w:val="22"/>
                    </w:rPr>
                    <w:t>及び組合員企業</w:t>
                  </w:r>
                </w:p>
                <w:p w:rsidR="009968C7" w:rsidRPr="009968C7" w:rsidRDefault="009968C7" w:rsidP="00763727">
                  <w:pPr>
                    <w:spacing w:line="0" w:lineRule="atLeast"/>
                    <w:rPr>
                      <w:rFonts w:ascii="HG丸ｺﾞｼｯｸM-PRO" w:eastAsia="HG丸ｺﾞｼｯｸM-PRO" w:hAnsi="HG丸ｺﾞｼｯｸM-PRO" w:hint="eastAsia"/>
                      <w:b/>
                      <w:sz w:val="22"/>
                    </w:rPr>
                  </w:pPr>
                </w:p>
                <w:p w:rsidR="001F687F" w:rsidRPr="009968C7" w:rsidRDefault="001F687F" w:rsidP="009A7F0A">
                  <w:pPr>
                    <w:spacing w:line="0" w:lineRule="atLeast"/>
                    <w:rPr>
                      <w:rFonts w:ascii="HG丸ｺﾞｼｯｸM-PRO" w:eastAsia="HG丸ｺﾞｼｯｸM-PRO" w:hAnsi="HG丸ｺﾞｼｯｸM-PRO" w:hint="eastAsia"/>
                      <w:b/>
                      <w:sz w:val="22"/>
                    </w:rPr>
                  </w:pPr>
                  <w:r w:rsidRPr="009968C7">
                    <w:rPr>
                      <w:rFonts w:ascii="HG丸ｺﾞｼｯｸM-PRO" w:eastAsia="HG丸ｺﾞｼｯｸM-PRO" w:hAnsi="HG丸ｺﾞｼｯｸM-PRO" w:hint="eastAsia"/>
                      <w:b/>
                      <w:sz w:val="22"/>
                    </w:rPr>
                    <w:t>●会　場：</w:t>
                  </w:r>
                  <w:bookmarkStart w:id="4" w:name="_Hlk175046168"/>
                  <w:bookmarkStart w:id="5" w:name="_Hlk176163198"/>
                  <w:r w:rsidR="009A7F0A" w:rsidRPr="009A7F0A">
                    <w:rPr>
                      <w:rFonts w:ascii="HG丸ｺﾞｼｯｸM-PRO" w:eastAsia="HG丸ｺﾞｼｯｸM-PRO" w:hAnsi="HG丸ｺﾞｼｯｸM-PRO" w:hint="eastAsia"/>
                      <w:b/>
                      <w:sz w:val="22"/>
                    </w:rPr>
                    <w:t xml:space="preserve">ホテル信濃路　3階　</w:t>
                  </w:r>
                  <w:r w:rsidR="00226E2B" w:rsidRPr="00226E2B">
                    <w:rPr>
                      <w:rFonts w:ascii="HG丸ｺﾞｼｯｸM-PRO" w:eastAsia="HG丸ｺﾞｼｯｸM-PRO" w:hAnsi="HG丸ｺﾞｼｯｸM-PRO" w:hint="eastAsia"/>
                      <w:b/>
                      <w:sz w:val="22"/>
                    </w:rPr>
                    <w:t>飯綱</w:t>
                  </w:r>
                  <w:bookmarkEnd w:id="5"/>
                </w:p>
                <w:bookmarkEnd w:id="4"/>
                <w:p w:rsidR="009A7F0A" w:rsidRPr="00D42B55" w:rsidRDefault="009A7F0A" w:rsidP="009A7F0A">
                  <w:pPr>
                    <w:spacing w:line="0" w:lineRule="atLeast"/>
                    <w:jc w:val="right"/>
                    <w:rPr>
                      <w:rFonts w:ascii="HG丸ｺﾞｼｯｸM-PRO" w:eastAsia="HG丸ｺﾞｼｯｸM-PRO" w:hAnsi="HG丸ｺﾞｼｯｸM-PRO" w:hint="eastAsia"/>
                      <w:b/>
                      <w:sz w:val="20"/>
                      <w:szCs w:val="20"/>
                    </w:rPr>
                  </w:pPr>
                  <w:r>
                    <w:rPr>
                      <w:rFonts w:ascii="HG丸ｺﾞｼｯｸM-PRO" w:eastAsia="HG丸ｺﾞｼｯｸM-PRO" w:hAnsi="HG丸ｺﾞｼｯｸM-PRO" w:hint="eastAsia"/>
                      <w:b/>
                      <w:sz w:val="20"/>
                      <w:szCs w:val="20"/>
                    </w:rPr>
                    <w:t>長野県</w:t>
                  </w:r>
                  <w:r w:rsidRPr="008E4D17">
                    <w:rPr>
                      <w:rFonts w:ascii="HG丸ｺﾞｼｯｸM-PRO" w:eastAsia="HG丸ｺﾞｼｯｸM-PRO" w:hAnsi="HG丸ｺﾞｼｯｸM-PRO" w:hint="eastAsia"/>
                      <w:b/>
                      <w:sz w:val="20"/>
                      <w:szCs w:val="20"/>
                    </w:rPr>
                    <w:t>長野市中御所岡田町１３１</w:t>
                  </w:r>
                  <w:r w:rsidRPr="008E4D17">
                    <w:rPr>
                      <w:rFonts w:ascii="HG丸ｺﾞｼｯｸM-PRO" w:eastAsia="HG丸ｺﾞｼｯｸM-PRO" w:hAnsi="HG丸ｺﾞｼｯｸM-PRO"/>
                      <w:b/>
                      <w:sz w:val="20"/>
                      <w:szCs w:val="20"/>
                    </w:rPr>
                    <w:t>−</w:t>
                  </w:r>
                  <w:r w:rsidRPr="008E4D17">
                    <w:rPr>
                      <w:rFonts w:ascii="HG丸ｺﾞｼｯｸM-PRO" w:eastAsia="HG丸ｺﾞｼｯｸM-PRO" w:hAnsi="HG丸ｺﾞｼｯｸM-PRO" w:hint="eastAsia"/>
                      <w:b/>
                      <w:sz w:val="20"/>
                      <w:szCs w:val="20"/>
                    </w:rPr>
                    <w:t>４</w:t>
                  </w:r>
                  <w:r w:rsidRPr="00D42B55">
                    <w:rPr>
                      <w:rFonts w:ascii="HG丸ｺﾞｼｯｸM-PRO" w:eastAsia="HG丸ｺﾞｼｯｸM-PRO" w:hAnsi="HG丸ｺﾞｼｯｸM-PRO"/>
                      <w:b/>
                      <w:sz w:val="20"/>
                      <w:szCs w:val="20"/>
                    </w:rPr>
                    <w:t xml:space="preserve">　</w:t>
                  </w:r>
                </w:p>
                <w:p w:rsidR="009A7F0A" w:rsidRPr="00D42B55" w:rsidRDefault="009A7F0A" w:rsidP="009A7F0A">
                  <w:pPr>
                    <w:spacing w:line="0" w:lineRule="atLeast"/>
                    <w:ind w:firstLineChars="100" w:firstLine="201"/>
                    <w:jc w:val="right"/>
                    <w:rPr>
                      <w:rFonts w:ascii="HG丸ｺﾞｼｯｸM-PRO" w:eastAsia="HG丸ｺﾞｼｯｸM-PRO" w:hAnsi="HG丸ｺﾞｼｯｸM-PRO" w:hint="eastAsia"/>
                      <w:b/>
                      <w:sz w:val="20"/>
                      <w:szCs w:val="20"/>
                    </w:rPr>
                  </w:pPr>
                  <w:r w:rsidRPr="00D42B5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 xml:space="preserve">　　　</w:t>
                  </w:r>
                  <w:r w:rsidRPr="00D42B55">
                    <w:rPr>
                      <w:rFonts w:ascii="HG丸ｺﾞｼｯｸM-PRO" w:eastAsia="HG丸ｺﾞｼｯｸM-PRO" w:hAnsi="HG丸ｺﾞｼｯｸM-PRO" w:hint="eastAsia"/>
                      <w:b/>
                      <w:sz w:val="20"/>
                      <w:szCs w:val="20"/>
                    </w:rPr>
                    <w:t>℡026-</w:t>
                  </w:r>
                  <w:r>
                    <w:rPr>
                      <w:rFonts w:ascii="HG丸ｺﾞｼｯｸM-PRO" w:eastAsia="HG丸ｺﾞｼｯｸM-PRO" w:hAnsi="HG丸ｺﾞｼｯｸM-PRO" w:hint="eastAsia"/>
                      <w:b/>
                      <w:sz w:val="20"/>
                      <w:szCs w:val="20"/>
                    </w:rPr>
                    <w:t>226</w:t>
                  </w:r>
                  <w:r w:rsidRPr="00D42B55">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5212</w:t>
                  </w:r>
                </w:p>
                <w:p w:rsidR="009A7F0A" w:rsidRDefault="009A7F0A" w:rsidP="000049B5">
                  <w:pPr>
                    <w:spacing w:line="0" w:lineRule="atLeast"/>
                    <w:rPr>
                      <w:rFonts w:ascii="HG丸ｺﾞｼｯｸM-PRO" w:eastAsia="HG丸ｺﾞｼｯｸM-PRO" w:hAnsi="HG丸ｺﾞｼｯｸM-PRO"/>
                      <w:b/>
                      <w:sz w:val="22"/>
                    </w:rPr>
                  </w:pPr>
                </w:p>
                <w:p w:rsidR="009968C7" w:rsidRDefault="004C6D36" w:rsidP="000049B5">
                  <w:pPr>
                    <w:spacing w:line="0" w:lineRule="atLeast"/>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●テーマ</w:t>
                  </w:r>
                  <w:r w:rsidR="009968C7">
                    <w:rPr>
                      <w:rFonts w:ascii="HG丸ｺﾞｼｯｸM-PRO" w:eastAsia="HG丸ｺﾞｼｯｸM-PRO" w:hAnsi="HG丸ｺﾞｼｯｸM-PRO" w:hint="eastAsia"/>
                      <w:b/>
                      <w:sz w:val="22"/>
                    </w:rPr>
                    <w:t>：</w:t>
                  </w:r>
                </w:p>
                <w:p w:rsidR="003E157E" w:rsidRPr="009968C7" w:rsidRDefault="00660E02" w:rsidP="004A7A68">
                  <w:pPr>
                    <w:spacing w:line="0" w:lineRule="atLeast"/>
                    <w:ind w:firstLineChars="100" w:firstLine="221"/>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１部</w:t>
                  </w:r>
                  <w:r w:rsidR="004C6D36" w:rsidRPr="009968C7">
                    <w:rPr>
                      <w:rFonts w:ascii="HG丸ｺﾞｼｯｸM-PRO" w:eastAsia="HG丸ｺﾞｼｯｸM-PRO" w:hAnsi="HG丸ｺﾞｼｯｸM-PRO" w:hint="eastAsia"/>
                      <w:b/>
                      <w:sz w:val="22"/>
                    </w:rPr>
                    <w:t>「</w:t>
                  </w:r>
                  <w:r w:rsidR="00103DA6" w:rsidRPr="00103DA6">
                    <w:rPr>
                      <w:rFonts w:ascii="HG丸ｺﾞｼｯｸM-PRO" w:eastAsia="HG丸ｺﾞｼｯｸM-PRO" w:hAnsi="HG丸ｺﾞｼｯｸM-PRO" w:hint="eastAsia"/>
                      <w:b/>
                      <w:sz w:val="22"/>
                    </w:rPr>
                    <w:t>サプライチェーン事業承継</w:t>
                  </w:r>
                  <w:r w:rsidR="00103DA6">
                    <w:rPr>
                      <w:rFonts w:ascii="HG丸ｺﾞｼｯｸM-PRO" w:eastAsia="HG丸ｺﾞｼｯｸM-PRO" w:hAnsi="HG丸ｺﾞｼｯｸM-PRO" w:hint="eastAsia"/>
                      <w:b/>
                      <w:sz w:val="22"/>
                    </w:rPr>
                    <w:t>について</w:t>
                  </w:r>
                  <w:r w:rsidR="004C6D36" w:rsidRPr="009968C7">
                    <w:rPr>
                      <w:rFonts w:ascii="HG丸ｺﾞｼｯｸM-PRO" w:eastAsia="HG丸ｺﾞｼｯｸM-PRO" w:hAnsi="HG丸ｺﾞｼｯｸM-PRO" w:hint="eastAsia"/>
                      <w:b/>
                      <w:sz w:val="22"/>
                    </w:rPr>
                    <w:t>」</w:t>
                  </w:r>
                </w:p>
                <w:p w:rsidR="00660E02" w:rsidRDefault="00660E02" w:rsidP="009968C7">
                  <w:pPr>
                    <w:spacing w:line="0" w:lineRule="atLeast"/>
                    <w:ind w:firstLineChars="100" w:firstLine="221"/>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２部「具体事例で</w:t>
                  </w:r>
                  <w:r w:rsidR="00252E60">
                    <w:rPr>
                      <w:rFonts w:ascii="HG丸ｺﾞｼｯｸM-PRO" w:eastAsia="HG丸ｺﾞｼｯｸM-PRO" w:hAnsi="HG丸ｺﾞｼｯｸM-PRO" w:hint="eastAsia"/>
                      <w:b/>
                      <w:sz w:val="22"/>
                    </w:rPr>
                    <w:t>学ぶ</w:t>
                  </w:r>
                  <w:r w:rsidRPr="009968C7">
                    <w:rPr>
                      <w:rFonts w:ascii="HG丸ｺﾞｼｯｸM-PRO" w:eastAsia="HG丸ｺﾞｼｯｸM-PRO" w:hAnsi="HG丸ｺﾞｼｯｸM-PRO" w:hint="eastAsia"/>
                      <w:b/>
                      <w:sz w:val="22"/>
                    </w:rPr>
                    <w:t>事業承継」</w:t>
                  </w:r>
                </w:p>
                <w:p w:rsidR="009968C7" w:rsidRPr="009968C7" w:rsidRDefault="009968C7" w:rsidP="00660E02">
                  <w:pPr>
                    <w:spacing w:line="0" w:lineRule="atLeast"/>
                    <w:rPr>
                      <w:rFonts w:ascii="HG丸ｺﾞｼｯｸM-PRO" w:eastAsia="HG丸ｺﾞｼｯｸM-PRO" w:hAnsi="HG丸ｺﾞｼｯｸM-PRO" w:hint="eastAsia"/>
                      <w:b/>
                      <w:sz w:val="22"/>
                    </w:rPr>
                  </w:pPr>
                </w:p>
                <w:p w:rsidR="00245F2C" w:rsidRDefault="001F687F" w:rsidP="000049B5">
                  <w:pPr>
                    <w:spacing w:line="0" w:lineRule="atLeast"/>
                    <w:rPr>
                      <w:rFonts w:ascii="HG丸ｺﾞｼｯｸM-PRO" w:eastAsia="HG丸ｺﾞｼｯｸM-PRO" w:hAnsi="HG丸ｺﾞｼｯｸM-PRO"/>
                      <w:b/>
                      <w:sz w:val="22"/>
                    </w:rPr>
                  </w:pPr>
                  <w:r w:rsidRPr="009968C7">
                    <w:rPr>
                      <w:rFonts w:ascii="HG丸ｺﾞｼｯｸM-PRO" w:eastAsia="HG丸ｺﾞｼｯｸM-PRO" w:hAnsi="HG丸ｺﾞｼｯｸM-PRO" w:hint="eastAsia"/>
                      <w:b/>
                      <w:sz w:val="22"/>
                    </w:rPr>
                    <w:t>●参加費：無料</w:t>
                  </w:r>
                </w:p>
                <w:p w:rsidR="003E157E" w:rsidRPr="003C5086" w:rsidRDefault="00245F2C" w:rsidP="003C5086">
                  <w:pPr>
                    <w:spacing w:line="0" w:lineRule="atLeast"/>
                    <w:rPr>
                      <w:rFonts w:ascii="HG丸ｺﾞｼｯｸM-PRO" w:eastAsia="HG丸ｺﾞｼｯｸM-PRO" w:hAnsi="HG丸ｺﾞｼｯｸM-PRO"/>
                      <w:b/>
                      <w:sz w:val="18"/>
                      <w:szCs w:val="18"/>
                    </w:rPr>
                  </w:pPr>
                  <w:bookmarkStart w:id="6" w:name="_Hlk146723511"/>
                  <w:bookmarkStart w:id="7" w:name="_Hlk146723512"/>
                  <w:r w:rsidRPr="003C5086">
                    <w:rPr>
                      <w:rFonts w:ascii="HG丸ｺﾞｼｯｸM-PRO" w:eastAsia="HG丸ｺﾞｼｯｸM-PRO" w:hAnsi="HG丸ｺﾞｼｯｸM-PRO" w:hint="eastAsia"/>
                      <w:b/>
                      <w:sz w:val="18"/>
                      <w:szCs w:val="18"/>
                    </w:rPr>
                    <w:t>（別紙申し込み書を</w:t>
                  </w:r>
                  <w:r w:rsidR="008E4D17">
                    <w:rPr>
                      <w:rFonts w:ascii="HG丸ｺﾞｼｯｸM-PRO" w:eastAsia="HG丸ｺﾞｼｯｸM-PRO" w:hAnsi="HG丸ｺﾞｼｯｸM-PRO" w:hint="eastAsia"/>
                      <w:b/>
                      <w:sz w:val="18"/>
                      <w:szCs w:val="18"/>
                    </w:rPr>
                    <w:t>９</w:t>
                  </w:r>
                  <w:r w:rsidR="003C5086" w:rsidRPr="003C5086">
                    <w:rPr>
                      <w:rFonts w:ascii="HG丸ｺﾞｼｯｸM-PRO" w:eastAsia="HG丸ｺﾞｼｯｸM-PRO" w:hAnsi="HG丸ｺﾞｼｯｸM-PRO" w:hint="eastAsia"/>
                      <w:b/>
                      <w:sz w:val="18"/>
                      <w:szCs w:val="18"/>
                    </w:rPr>
                    <w:t>月</w:t>
                  </w:r>
                  <w:r w:rsidR="009E11B2">
                    <w:rPr>
                      <w:rFonts w:ascii="HG丸ｺﾞｼｯｸM-PRO" w:eastAsia="HG丸ｺﾞｼｯｸM-PRO" w:hAnsi="HG丸ｺﾞｼｯｸM-PRO" w:hint="eastAsia"/>
                      <w:b/>
                      <w:sz w:val="18"/>
                      <w:szCs w:val="18"/>
                    </w:rPr>
                    <w:t>13</w:t>
                  </w:r>
                  <w:r w:rsidR="003C5086" w:rsidRPr="003C5086">
                    <w:rPr>
                      <w:rFonts w:ascii="HG丸ｺﾞｼｯｸM-PRO" w:eastAsia="HG丸ｺﾞｼｯｸM-PRO" w:hAnsi="HG丸ｺﾞｼｯｸM-PRO" w:hint="eastAsia"/>
                      <w:b/>
                      <w:sz w:val="18"/>
                      <w:szCs w:val="18"/>
                    </w:rPr>
                    <w:t>日までに</w:t>
                  </w:r>
                  <w:r w:rsidRPr="003C5086">
                    <w:rPr>
                      <w:rFonts w:ascii="HG丸ｺﾞｼｯｸM-PRO" w:eastAsia="HG丸ｺﾞｼｯｸM-PRO" w:hAnsi="HG丸ｺﾞｼｯｸM-PRO" w:hint="eastAsia"/>
                      <w:b/>
                      <w:sz w:val="18"/>
                      <w:szCs w:val="18"/>
                    </w:rPr>
                    <w:t>お送りください）</w:t>
                  </w:r>
                  <w:bookmarkEnd w:id="6"/>
                  <w:bookmarkEnd w:id="7"/>
                </w:p>
              </w:txbxContent>
            </v:textbox>
          </v:rect>
        </w:pict>
      </w: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0BE3" w:rsidP="00BE51CF">
      <w:pPr>
        <w:rPr>
          <w:rFonts w:ascii="HG丸ｺﾞｼｯｸM-PRO" w:eastAsia="HG丸ｺﾞｼｯｸM-PRO" w:hAnsi="HG丸ｺﾞｼｯｸM-PRO" w:hint="eastAsia"/>
          <w:b/>
          <w:sz w:val="22"/>
        </w:rPr>
      </w:pP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0BE3" w:rsidP="00F87006">
      <w:pPr>
        <w:ind w:firstLineChars="100" w:firstLine="221"/>
        <w:rPr>
          <w:rFonts w:ascii="HG丸ｺﾞｼｯｸM-PRO" w:eastAsia="HG丸ｺﾞｼｯｸM-PRO" w:hAnsi="HG丸ｺﾞｼｯｸM-PRO" w:hint="eastAsia"/>
          <w:b/>
          <w:sz w:val="22"/>
        </w:rPr>
      </w:pPr>
    </w:p>
    <w:p w:rsidR="00250BE3" w:rsidRDefault="00250BE3" w:rsidP="00F87006">
      <w:pPr>
        <w:ind w:firstLineChars="100" w:firstLine="221"/>
        <w:rPr>
          <w:rFonts w:ascii="HG丸ｺﾞｼｯｸM-PRO" w:eastAsia="HG丸ｺﾞｼｯｸM-PRO" w:hAnsi="HG丸ｺﾞｼｯｸM-PRO" w:hint="eastAsia"/>
          <w:b/>
          <w:sz w:val="22"/>
        </w:rPr>
      </w:pPr>
    </w:p>
    <w:p w:rsidR="00882699" w:rsidRPr="001F687F" w:rsidRDefault="003E2B45" w:rsidP="001F687F">
      <w:pPr>
        <w:ind w:firstLineChars="100" w:firstLine="221"/>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 xml:space="preserve">　</w:t>
      </w:r>
      <w:r w:rsidR="001F687F">
        <w:rPr>
          <w:rFonts w:ascii="HG丸ｺﾞｼｯｸM-PRO" w:eastAsia="HG丸ｺﾞｼｯｸM-PRO" w:hAnsi="HG丸ｺﾞｼｯｸM-PRO" w:hint="eastAsia"/>
          <w:b/>
          <w:sz w:val="22"/>
        </w:rPr>
        <w:t xml:space="preserve">                                                </w:t>
      </w:r>
    </w:p>
    <w:p w:rsidR="00250BE3" w:rsidRDefault="00250BE3">
      <w:pPr>
        <w:ind w:firstLineChars="250" w:firstLine="550"/>
        <w:jc w:val="left"/>
        <w:rPr>
          <w:rFonts w:ascii="HG丸ｺﾞｼｯｸM-PRO" w:eastAsia="HG丸ｺﾞｼｯｸM-PRO" w:hAnsi="HG丸ｺﾞｼｯｸM-PRO" w:hint="eastAsia"/>
          <w:sz w:val="22"/>
        </w:rPr>
      </w:pPr>
    </w:p>
    <w:p w:rsidR="00250BE3" w:rsidRDefault="00250BE3" w:rsidP="00250BE3">
      <w:pPr>
        <w:ind w:firstLineChars="250" w:firstLine="550"/>
        <w:jc w:val="left"/>
        <w:rPr>
          <w:rFonts w:ascii="HG丸ｺﾞｼｯｸM-PRO" w:eastAsia="HG丸ｺﾞｼｯｸM-PRO" w:hAnsi="HG丸ｺﾞｼｯｸM-PRO" w:hint="eastAsia"/>
          <w:sz w:val="22"/>
        </w:rPr>
      </w:pPr>
    </w:p>
    <w:p w:rsidR="00250BE3" w:rsidRDefault="00250BE3">
      <w:pPr>
        <w:ind w:firstLineChars="250" w:firstLine="550"/>
        <w:jc w:val="left"/>
        <w:rPr>
          <w:rFonts w:ascii="HG丸ｺﾞｼｯｸM-PRO" w:eastAsia="HG丸ｺﾞｼｯｸM-PRO" w:hAnsi="HG丸ｺﾞｼｯｸM-PRO" w:hint="eastAsia"/>
          <w:sz w:val="22"/>
        </w:rPr>
      </w:pPr>
    </w:p>
    <w:p w:rsidR="00250BE3" w:rsidRDefault="00250BE3">
      <w:pPr>
        <w:ind w:firstLineChars="250" w:firstLine="550"/>
        <w:jc w:val="left"/>
        <w:rPr>
          <w:rFonts w:ascii="HG丸ｺﾞｼｯｸM-PRO" w:eastAsia="HG丸ｺﾞｼｯｸM-PRO" w:hAnsi="HG丸ｺﾞｼｯｸM-PRO" w:hint="eastAsia"/>
          <w:sz w:val="22"/>
        </w:rPr>
      </w:pPr>
    </w:p>
    <w:p w:rsidR="00250BE3" w:rsidRDefault="00250BE3">
      <w:pPr>
        <w:ind w:firstLineChars="250" w:firstLine="550"/>
        <w:jc w:val="left"/>
        <w:rPr>
          <w:rFonts w:ascii="HG丸ｺﾞｼｯｸM-PRO" w:eastAsia="HG丸ｺﾞｼｯｸM-PRO" w:hAnsi="HG丸ｺﾞｼｯｸM-PRO" w:hint="eastAsia"/>
          <w:sz w:val="22"/>
        </w:rPr>
      </w:pPr>
    </w:p>
    <w:p w:rsidR="00250BE3" w:rsidRDefault="00250BE3">
      <w:pPr>
        <w:ind w:firstLineChars="250" w:firstLine="550"/>
        <w:jc w:val="left"/>
        <w:rPr>
          <w:rFonts w:ascii="HG丸ｺﾞｼｯｸM-PRO" w:eastAsia="HG丸ｺﾞｼｯｸM-PRO" w:hAnsi="HG丸ｺﾞｼｯｸM-PRO" w:hint="eastAsia"/>
          <w:sz w:val="22"/>
        </w:rPr>
      </w:pPr>
    </w:p>
    <w:p w:rsidR="00250BE3" w:rsidRDefault="00250BE3">
      <w:pPr>
        <w:ind w:firstLineChars="250" w:firstLine="550"/>
        <w:jc w:val="left"/>
        <w:rPr>
          <w:rFonts w:ascii="HG丸ｺﾞｼｯｸM-PRO" w:eastAsia="HG丸ｺﾞｼｯｸM-PRO" w:hAnsi="HG丸ｺﾞｼｯｸM-PRO" w:hint="eastAsia"/>
          <w:sz w:val="22"/>
        </w:rPr>
      </w:pPr>
    </w:p>
    <w:p w:rsidR="00250BE3" w:rsidRDefault="00250BE3" w:rsidP="00BE51CF">
      <w:pPr>
        <w:jc w:val="left"/>
        <w:rPr>
          <w:rFonts w:ascii="HG丸ｺﾞｼｯｸM-PRO" w:eastAsia="HG丸ｺﾞｼｯｸM-PRO" w:hAnsi="HG丸ｺﾞｼｯｸM-PRO" w:hint="eastAsia"/>
          <w:sz w:val="22"/>
        </w:rPr>
      </w:pPr>
    </w:p>
    <w:p w:rsidR="00252E60" w:rsidRDefault="00252E60" w:rsidP="006212A7">
      <w:pPr>
        <w:jc w:val="left"/>
        <w:rPr>
          <w:rFonts w:ascii="HG丸ｺﾞｼｯｸM-PRO" w:eastAsia="HG丸ｺﾞｼｯｸM-PRO" w:hAnsi="HG丸ｺﾞｼｯｸM-PRO" w:hint="eastAsia"/>
          <w:sz w:val="22"/>
        </w:rPr>
      </w:pPr>
    </w:p>
    <w:p w:rsidR="00882699" w:rsidRPr="002363FF" w:rsidRDefault="00882699" w:rsidP="00F85428">
      <w:pPr>
        <w:ind w:firstLineChars="250" w:firstLine="515"/>
        <w:rPr>
          <w:rFonts w:ascii="游ゴシック Light" w:eastAsia="游ゴシック Light" w:hAnsi="游ゴシック Light" w:hint="eastAsia"/>
          <w:b/>
          <w:szCs w:val="21"/>
        </w:rPr>
      </w:pPr>
      <w:r>
        <w:rPr>
          <w:rFonts w:ascii="游ゴシック Light" w:eastAsia="游ゴシック Light" w:hAnsi="游ゴシック Light" w:hint="eastAsia"/>
          <w:b/>
          <w:szCs w:val="21"/>
        </w:rPr>
        <w:t>【お問い合わせ先】</w:t>
      </w:r>
      <w:r w:rsidR="00B578DE">
        <w:rPr>
          <w:rFonts w:ascii="游ゴシック Light" w:eastAsia="游ゴシック Light" w:hAnsi="游ゴシック Light" w:hint="eastAsia"/>
          <w:b/>
          <w:szCs w:val="21"/>
        </w:rPr>
        <w:t>長野県中小企業団体中央会　連携支援部支援課</w:t>
      </w:r>
      <w:r>
        <w:rPr>
          <w:rFonts w:ascii="游ゴシック Light" w:eastAsia="游ゴシック Light" w:hAnsi="游ゴシック Light" w:hint="eastAsia"/>
          <w:b/>
          <w:szCs w:val="21"/>
        </w:rPr>
        <w:t xml:space="preserve">　TEL</w:t>
      </w:r>
      <w:r w:rsidR="00B578DE">
        <w:rPr>
          <w:rFonts w:ascii="游ゴシック Light" w:eastAsia="游ゴシック Light" w:hAnsi="游ゴシック Light" w:hint="eastAsia"/>
          <w:b/>
          <w:szCs w:val="21"/>
        </w:rPr>
        <w:t>026-228-1171</w:t>
      </w:r>
    </w:p>
    <w:p w:rsidR="00882699" w:rsidRDefault="00882699">
      <w:pPr>
        <w:spacing w:line="0" w:lineRule="atLeast"/>
        <w:rPr>
          <w:sz w:val="28"/>
          <w:szCs w:val="28"/>
        </w:rPr>
      </w:pPr>
      <w:r>
        <w:rPr>
          <w:sz w:val="28"/>
          <w:szCs w:val="28"/>
        </w:rPr>
        <w:lastRenderedPageBreak/>
        <w:t xml:space="preserve">FAX </w:t>
      </w:r>
      <w:r>
        <w:rPr>
          <w:rFonts w:hint="eastAsia"/>
          <w:sz w:val="28"/>
          <w:szCs w:val="28"/>
        </w:rPr>
        <w:t>№</w:t>
      </w:r>
      <w:r>
        <w:rPr>
          <w:sz w:val="28"/>
          <w:szCs w:val="28"/>
        </w:rPr>
        <w:t xml:space="preserve"> </w:t>
      </w:r>
      <w:r w:rsidR="00775EBE">
        <w:rPr>
          <w:rFonts w:hint="eastAsia"/>
          <w:sz w:val="28"/>
          <w:szCs w:val="28"/>
        </w:rPr>
        <w:t>026-228-1184</w:t>
      </w:r>
    </w:p>
    <w:p w:rsidR="00882699" w:rsidRDefault="00882699">
      <w:pPr>
        <w:spacing w:line="0" w:lineRule="atLeast"/>
        <w:rPr>
          <w:sz w:val="24"/>
        </w:rPr>
      </w:pPr>
    </w:p>
    <w:p w:rsidR="00882699" w:rsidRDefault="00775EBE">
      <w:pPr>
        <w:spacing w:line="0" w:lineRule="atLeast"/>
        <w:ind w:firstLineChars="100" w:firstLine="280"/>
        <w:rPr>
          <w:sz w:val="28"/>
          <w:szCs w:val="28"/>
        </w:rPr>
      </w:pPr>
      <w:r>
        <w:rPr>
          <w:rFonts w:hint="eastAsia"/>
          <w:sz w:val="28"/>
          <w:szCs w:val="28"/>
        </w:rPr>
        <w:t>長野県中小企業団体中央会　連携支援部支援課</w:t>
      </w:r>
      <w:r w:rsidR="00882699">
        <w:rPr>
          <w:rFonts w:hint="eastAsia"/>
          <w:sz w:val="28"/>
          <w:szCs w:val="28"/>
        </w:rPr>
        <w:t xml:space="preserve">　行</w:t>
      </w:r>
    </w:p>
    <w:p w:rsidR="00882699" w:rsidRDefault="00882699">
      <w:pPr>
        <w:spacing w:line="0" w:lineRule="atLeast"/>
        <w:rPr>
          <w:sz w:val="24"/>
        </w:rPr>
      </w:pPr>
    </w:p>
    <w:p w:rsidR="00775EBE" w:rsidRDefault="00775EBE">
      <w:pPr>
        <w:spacing w:line="0" w:lineRule="atLeast"/>
        <w:rPr>
          <w:rFonts w:hint="eastAsia"/>
          <w:sz w:val="24"/>
        </w:rPr>
      </w:pPr>
    </w:p>
    <w:p w:rsidR="00882699" w:rsidRDefault="00245F2C">
      <w:pPr>
        <w:spacing w:line="0" w:lineRule="atLeast"/>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セ　ミ　ナ　ー</w:t>
      </w:r>
      <w:r w:rsidR="00882699">
        <w:rPr>
          <w:rFonts w:ascii="ＭＳ ゴシック" w:eastAsia="ＭＳ ゴシック" w:hAnsi="ＭＳ ゴシック" w:hint="eastAsia"/>
          <w:sz w:val="44"/>
          <w:szCs w:val="44"/>
        </w:rPr>
        <w:t xml:space="preserve">　　参　加　申　込　書</w:t>
      </w:r>
    </w:p>
    <w:p w:rsidR="00882699" w:rsidRPr="003C5086" w:rsidRDefault="003C5086" w:rsidP="003C5086">
      <w:pPr>
        <w:spacing w:line="0" w:lineRule="atLeast"/>
        <w:jc w:val="center"/>
        <w:rPr>
          <w:rFonts w:ascii="ＭＳ ゴシック" w:eastAsia="ＭＳ ゴシック" w:hAnsi="ＭＳ ゴシック" w:hint="eastAsia"/>
          <w:sz w:val="40"/>
          <w:szCs w:val="40"/>
        </w:rPr>
      </w:pPr>
      <w:r w:rsidRPr="003C5086">
        <w:rPr>
          <w:rFonts w:ascii="ＭＳ ゴシック" w:eastAsia="ＭＳ ゴシック" w:hAnsi="ＭＳ ゴシック" w:hint="eastAsia"/>
          <w:sz w:val="40"/>
          <w:szCs w:val="40"/>
        </w:rPr>
        <w:t>提出期限：</w:t>
      </w:r>
      <w:r w:rsidR="004F7E00">
        <w:rPr>
          <w:rFonts w:ascii="ＭＳ ゴシック" w:eastAsia="ＭＳ ゴシック" w:hAnsi="ＭＳ ゴシック" w:hint="eastAsia"/>
          <w:sz w:val="40"/>
          <w:szCs w:val="40"/>
        </w:rPr>
        <w:t>９</w:t>
      </w:r>
      <w:r w:rsidRPr="003C5086">
        <w:rPr>
          <w:rFonts w:ascii="ＭＳ ゴシック" w:eastAsia="ＭＳ ゴシック" w:hAnsi="ＭＳ ゴシック" w:hint="eastAsia"/>
          <w:sz w:val="40"/>
          <w:szCs w:val="40"/>
        </w:rPr>
        <w:t>月１</w:t>
      </w:r>
      <w:r w:rsidR="004F7E00">
        <w:rPr>
          <w:rFonts w:ascii="ＭＳ ゴシック" w:eastAsia="ＭＳ ゴシック" w:hAnsi="ＭＳ ゴシック" w:hint="eastAsia"/>
          <w:sz w:val="40"/>
          <w:szCs w:val="40"/>
        </w:rPr>
        <w:t>３</w:t>
      </w:r>
      <w:r w:rsidRPr="003C5086">
        <w:rPr>
          <w:rFonts w:ascii="ＭＳ ゴシック" w:eastAsia="ＭＳ ゴシック" w:hAnsi="ＭＳ ゴシック" w:hint="eastAsia"/>
          <w:sz w:val="40"/>
          <w:szCs w:val="40"/>
        </w:rPr>
        <w:t>日（</w:t>
      </w:r>
      <w:r w:rsidR="004F7E00">
        <w:rPr>
          <w:rFonts w:ascii="ＭＳ ゴシック" w:eastAsia="ＭＳ ゴシック" w:hAnsi="ＭＳ ゴシック" w:hint="eastAsia"/>
          <w:sz w:val="40"/>
          <w:szCs w:val="40"/>
        </w:rPr>
        <w:t>金</w:t>
      </w:r>
      <w:r w:rsidRPr="003C5086">
        <w:rPr>
          <w:rFonts w:ascii="ＭＳ ゴシック" w:eastAsia="ＭＳ ゴシック" w:hAnsi="ＭＳ ゴシック" w:hint="eastAsia"/>
          <w:sz w:val="40"/>
          <w:szCs w:val="40"/>
        </w:rPr>
        <w:t>）</w:t>
      </w:r>
    </w:p>
    <w:p w:rsidR="00A50EF7" w:rsidRDefault="00A50EF7">
      <w:pPr>
        <w:spacing w:line="0" w:lineRule="atLeast"/>
        <w:rPr>
          <w:rFonts w:ascii="ＭＳ ゴシック" w:eastAsia="ＭＳ ゴシック" w:hAnsi="ＭＳ ゴシック" w:hint="eastAsia"/>
          <w:sz w:val="24"/>
        </w:rPr>
      </w:pPr>
    </w:p>
    <w:p w:rsidR="00882699" w:rsidRDefault="00882699">
      <w:pPr>
        <w:spacing w:line="0" w:lineRule="atLeast"/>
        <w:rPr>
          <w:rFonts w:ascii="ＭＳ ゴシック" w:eastAsia="ＭＳ ゴシック" w:hAnsi="ＭＳ ゴシック"/>
          <w:sz w:val="24"/>
        </w:rPr>
      </w:pPr>
    </w:p>
    <w:p w:rsidR="008E2093" w:rsidRDefault="008E2093">
      <w:pPr>
        <w:spacing w:line="0" w:lineRule="atLeast"/>
        <w:rPr>
          <w:rFonts w:ascii="ＭＳ ゴシック" w:eastAsia="ＭＳ ゴシック" w:hAnsi="ＭＳ ゴシック" w:hint="eastAsia"/>
          <w:sz w:val="24"/>
        </w:rPr>
      </w:pPr>
    </w:p>
    <w:p w:rsidR="00882699" w:rsidRDefault="00882699">
      <w:pPr>
        <w:spacing w:line="0" w:lineRule="atLeast"/>
        <w:ind w:firstLineChars="299" w:firstLine="957"/>
        <w:rPr>
          <w:rFonts w:ascii="ＭＳ 明朝" w:hAnsi="ＭＳ 明朝" w:hint="eastAsia"/>
          <w:sz w:val="32"/>
          <w:szCs w:val="32"/>
          <w:u w:val="single"/>
        </w:rPr>
      </w:pPr>
      <w:r>
        <w:rPr>
          <w:rFonts w:ascii="ＭＳ 明朝" w:hAnsi="ＭＳ 明朝" w:hint="eastAsia"/>
          <w:sz w:val="32"/>
          <w:szCs w:val="32"/>
          <w:u w:val="single"/>
        </w:rPr>
        <w:t xml:space="preserve">団体名　　　　</w:t>
      </w:r>
      <w:r w:rsidR="00775EBE">
        <w:rPr>
          <w:rFonts w:ascii="ＭＳ 明朝" w:hAnsi="ＭＳ 明朝" w:hint="eastAsia"/>
          <w:sz w:val="32"/>
          <w:szCs w:val="32"/>
          <w:u w:val="single"/>
        </w:rPr>
        <w:t xml:space="preserve">　　　　　</w:t>
      </w:r>
      <w:r>
        <w:rPr>
          <w:rFonts w:ascii="ＭＳ 明朝" w:hAnsi="ＭＳ 明朝" w:hint="eastAsia"/>
          <w:sz w:val="32"/>
          <w:szCs w:val="32"/>
          <w:u w:val="single"/>
        </w:rPr>
        <w:t xml:space="preserve">　　　　　　        　　</w:t>
      </w:r>
    </w:p>
    <w:p w:rsidR="00882699" w:rsidRDefault="00882699">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u w:val="single"/>
        </w:rPr>
      </w:pPr>
      <w:r>
        <w:rPr>
          <w:rFonts w:ascii="ＭＳ 明朝" w:hAnsi="ＭＳ 明朝" w:hint="eastAsia"/>
          <w:sz w:val="32"/>
          <w:szCs w:val="32"/>
        </w:rPr>
        <w:t xml:space="preserve">　　　</w:t>
      </w:r>
      <w:r>
        <w:rPr>
          <w:rFonts w:ascii="ＭＳ 明朝" w:hAnsi="ＭＳ 明朝" w:hint="eastAsia"/>
          <w:sz w:val="32"/>
          <w:szCs w:val="32"/>
          <w:u w:val="single"/>
        </w:rPr>
        <w:t xml:space="preserve">連絡先℡　　　　　　　　　　　　　　　　　　　　</w:t>
      </w:r>
    </w:p>
    <w:p w:rsidR="00882699" w:rsidRDefault="00882699">
      <w:pPr>
        <w:spacing w:line="0" w:lineRule="atLeast"/>
        <w:rPr>
          <w:rFonts w:ascii="ＭＳ 明朝" w:hAnsi="ＭＳ 明朝"/>
          <w:sz w:val="32"/>
          <w:szCs w:val="32"/>
        </w:rPr>
      </w:pPr>
    </w:p>
    <w:p w:rsidR="00D42B55" w:rsidRDefault="00D42B55">
      <w:pPr>
        <w:spacing w:line="0" w:lineRule="atLeast"/>
        <w:rPr>
          <w:rFonts w:ascii="ＭＳ 明朝" w:hAnsi="ＭＳ 明朝"/>
          <w:sz w:val="32"/>
          <w:szCs w:val="32"/>
        </w:rPr>
      </w:pPr>
    </w:p>
    <w:p w:rsidR="00D42B55" w:rsidRPr="00D42B55" w:rsidRDefault="00D42B55">
      <w:pPr>
        <w:spacing w:line="0" w:lineRule="atLeast"/>
        <w:rPr>
          <w:rFonts w:ascii="ＭＳ 明朝" w:hAnsi="ＭＳ 明朝"/>
          <w:b/>
          <w:bCs/>
          <w:sz w:val="32"/>
          <w:szCs w:val="32"/>
          <w:u w:val="single"/>
        </w:rPr>
      </w:pPr>
      <w:r>
        <w:rPr>
          <w:rFonts w:ascii="ＭＳ 明朝" w:hAnsi="ＭＳ 明朝" w:hint="eastAsia"/>
          <w:sz w:val="32"/>
          <w:szCs w:val="32"/>
        </w:rPr>
        <w:t xml:space="preserve">　　</w:t>
      </w:r>
      <w:r w:rsidRPr="00D42B55">
        <w:rPr>
          <w:rFonts w:ascii="ＭＳ 明朝" w:hAnsi="ＭＳ 明朝" w:hint="eastAsia"/>
          <w:b/>
          <w:bCs/>
          <w:sz w:val="32"/>
          <w:szCs w:val="32"/>
          <w:u w:val="single"/>
        </w:rPr>
        <w:t>出席される講座に〇をつけてください。</w:t>
      </w:r>
    </w:p>
    <w:p w:rsidR="00D42B55" w:rsidRDefault="00D42B55">
      <w:pPr>
        <w:spacing w:line="0" w:lineRule="atLeast"/>
        <w:rPr>
          <w:rFonts w:ascii="ＭＳ 明朝" w:hAnsi="ＭＳ 明朝"/>
          <w:b/>
          <w:bCs/>
          <w:sz w:val="32"/>
          <w:szCs w:val="32"/>
        </w:rPr>
      </w:pPr>
    </w:p>
    <w:p w:rsidR="00D42B55" w:rsidRDefault="00D42B55">
      <w:pPr>
        <w:spacing w:line="0" w:lineRule="atLeast"/>
        <w:rPr>
          <w:rFonts w:ascii="ＭＳ 明朝" w:hAnsi="ＭＳ 明朝"/>
          <w:sz w:val="32"/>
          <w:szCs w:val="32"/>
        </w:rPr>
      </w:pPr>
    </w:p>
    <w:p w:rsidR="00D42B55" w:rsidRDefault="00D42B55">
      <w:pPr>
        <w:spacing w:line="0" w:lineRule="atLeast"/>
        <w:rPr>
          <w:rFonts w:ascii="ＭＳ 明朝" w:hAnsi="ＭＳ 明朝" w:hint="eastAsia"/>
          <w:sz w:val="32"/>
          <w:szCs w:val="32"/>
        </w:rPr>
      </w:pPr>
    </w:p>
    <w:p w:rsidR="00D42B55" w:rsidRPr="00D42B55" w:rsidRDefault="004F7E00" w:rsidP="004F7E00">
      <w:pPr>
        <w:spacing w:line="0" w:lineRule="atLeast"/>
        <w:ind w:firstLineChars="400" w:firstLine="1440"/>
        <w:rPr>
          <w:rFonts w:ascii="ＭＳ 明朝" w:hAnsi="ＭＳ 明朝"/>
          <w:sz w:val="36"/>
          <w:szCs w:val="36"/>
        </w:rPr>
      </w:pPr>
      <w:r>
        <w:rPr>
          <w:rFonts w:ascii="ＭＳ 明朝" w:hAnsi="ＭＳ 明朝" w:hint="eastAsia"/>
          <w:sz w:val="36"/>
          <w:szCs w:val="36"/>
        </w:rPr>
        <w:t xml:space="preserve">長野会場　</w:t>
      </w:r>
      <w:r w:rsidR="00D42B55" w:rsidRPr="00D42B55">
        <w:rPr>
          <w:rFonts w:ascii="ＭＳ 明朝" w:hAnsi="ＭＳ 明朝" w:hint="eastAsia"/>
          <w:sz w:val="36"/>
          <w:szCs w:val="36"/>
        </w:rPr>
        <w:t xml:space="preserve">講座　　　　　</w:t>
      </w:r>
      <w:r>
        <w:rPr>
          <w:rFonts w:ascii="ＭＳ 明朝" w:hAnsi="ＭＳ 明朝" w:hint="eastAsia"/>
          <w:sz w:val="36"/>
          <w:szCs w:val="36"/>
        </w:rPr>
        <w:t xml:space="preserve">諏訪会場　</w:t>
      </w:r>
      <w:r w:rsidR="00D42B55" w:rsidRPr="00D42B55">
        <w:rPr>
          <w:rFonts w:ascii="ＭＳ 明朝" w:hAnsi="ＭＳ 明朝" w:hint="eastAsia"/>
          <w:sz w:val="36"/>
          <w:szCs w:val="36"/>
        </w:rPr>
        <w:t>講座</w:t>
      </w:r>
    </w:p>
    <w:p w:rsidR="00D42B55" w:rsidRPr="00D42B55" w:rsidRDefault="004F7E00" w:rsidP="004F7E00">
      <w:pPr>
        <w:spacing w:line="0" w:lineRule="atLeast"/>
        <w:ind w:firstLineChars="400" w:firstLine="1440"/>
        <w:rPr>
          <w:rFonts w:ascii="ＭＳ 明朝" w:hAnsi="ＭＳ 明朝" w:hint="eastAsia"/>
          <w:sz w:val="36"/>
          <w:szCs w:val="36"/>
        </w:rPr>
      </w:pPr>
      <w:r>
        <w:rPr>
          <w:rFonts w:ascii="ＭＳ 明朝" w:hAnsi="ＭＳ 明朝" w:hint="eastAsia"/>
          <w:sz w:val="36"/>
          <w:szCs w:val="36"/>
        </w:rPr>
        <w:t>９</w:t>
      </w:r>
      <w:r w:rsidR="00D42B55" w:rsidRPr="00D42B55">
        <w:rPr>
          <w:rFonts w:ascii="ＭＳ 明朝" w:hAnsi="ＭＳ 明朝" w:hint="eastAsia"/>
          <w:sz w:val="36"/>
          <w:szCs w:val="36"/>
        </w:rPr>
        <w:t>月</w:t>
      </w:r>
      <w:r>
        <w:rPr>
          <w:rFonts w:ascii="ＭＳ 明朝" w:hAnsi="ＭＳ 明朝" w:hint="eastAsia"/>
          <w:sz w:val="36"/>
          <w:szCs w:val="36"/>
        </w:rPr>
        <w:t>１８</w:t>
      </w:r>
      <w:r w:rsidR="00D42B55" w:rsidRPr="00D42B55">
        <w:rPr>
          <w:rFonts w:ascii="ＭＳ 明朝" w:hAnsi="ＭＳ 明朝" w:hint="eastAsia"/>
          <w:sz w:val="36"/>
          <w:szCs w:val="36"/>
        </w:rPr>
        <w:t>日（</w:t>
      </w:r>
      <w:r>
        <w:rPr>
          <w:rFonts w:ascii="ＭＳ 明朝" w:hAnsi="ＭＳ 明朝" w:hint="eastAsia"/>
          <w:sz w:val="36"/>
          <w:szCs w:val="36"/>
        </w:rPr>
        <w:t>水</w:t>
      </w:r>
      <w:r w:rsidR="00D42B55" w:rsidRPr="00D42B55">
        <w:rPr>
          <w:rFonts w:ascii="ＭＳ 明朝" w:hAnsi="ＭＳ 明朝" w:hint="eastAsia"/>
          <w:sz w:val="36"/>
          <w:szCs w:val="36"/>
        </w:rPr>
        <w:t xml:space="preserve">）　　　　</w:t>
      </w:r>
      <w:r>
        <w:rPr>
          <w:rFonts w:ascii="ＭＳ 明朝" w:hAnsi="ＭＳ 明朝" w:hint="eastAsia"/>
          <w:sz w:val="36"/>
          <w:szCs w:val="36"/>
        </w:rPr>
        <w:t>９</w:t>
      </w:r>
      <w:r w:rsidR="00D42B55" w:rsidRPr="00D42B55">
        <w:rPr>
          <w:rFonts w:ascii="ＭＳ 明朝" w:hAnsi="ＭＳ 明朝" w:hint="eastAsia"/>
          <w:sz w:val="36"/>
          <w:szCs w:val="36"/>
        </w:rPr>
        <w:t>月１</w:t>
      </w:r>
      <w:r>
        <w:rPr>
          <w:rFonts w:ascii="ＭＳ 明朝" w:hAnsi="ＭＳ 明朝" w:hint="eastAsia"/>
          <w:sz w:val="36"/>
          <w:szCs w:val="36"/>
        </w:rPr>
        <w:t>９</w:t>
      </w:r>
      <w:r w:rsidR="00D42B55" w:rsidRPr="00D42B55">
        <w:rPr>
          <w:rFonts w:ascii="ＭＳ 明朝" w:hAnsi="ＭＳ 明朝" w:hint="eastAsia"/>
          <w:sz w:val="36"/>
          <w:szCs w:val="36"/>
        </w:rPr>
        <w:t>日（</w:t>
      </w:r>
      <w:r>
        <w:rPr>
          <w:rFonts w:ascii="ＭＳ 明朝" w:hAnsi="ＭＳ 明朝" w:hint="eastAsia"/>
          <w:sz w:val="36"/>
          <w:szCs w:val="36"/>
        </w:rPr>
        <w:t>木</w:t>
      </w:r>
      <w:r w:rsidR="00D42B55" w:rsidRPr="00D42B55">
        <w:rPr>
          <w:rFonts w:ascii="ＭＳ 明朝" w:hAnsi="ＭＳ 明朝" w:hint="eastAsia"/>
          <w:sz w:val="36"/>
          <w:szCs w:val="36"/>
        </w:rPr>
        <w:t>）</w:t>
      </w:r>
    </w:p>
    <w:p w:rsidR="00D42B55" w:rsidRDefault="00D42B55">
      <w:pPr>
        <w:spacing w:line="0" w:lineRule="atLeast"/>
        <w:rPr>
          <w:rFonts w:ascii="ＭＳ 明朝" w:hAnsi="ＭＳ 明朝"/>
          <w:sz w:val="32"/>
          <w:szCs w:val="32"/>
        </w:rPr>
      </w:pPr>
    </w:p>
    <w:p w:rsidR="00D42B55" w:rsidRPr="00D42B55" w:rsidRDefault="00D42B55">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2"/>
      </w:tblGrid>
      <w:tr w:rsidR="00882699" w:rsidTr="006B678E">
        <w:tc>
          <w:tcPr>
            <w:tcW w:w="5245" w:type="dxa"/>
          </w:tcPr>
          <w:p w:rsidR="00882699" w:rsidRDefault="00882699">
            <w:pPr>
              <w:spacing w:line="0" w:lineRule="atLeast"/>
              <w:jc w:val="center"/>
              <w:rPr>
                <w:rFonts w:ascii="ＭＳ 明朝" w:hAnsi="ＭＳ 明朝" w:hint="eastAsia"/>
                <w:sz w:val="32"/>
                <w:szCs w:val="32"/>
              </w:rPr>
            </w:pPr>
            <w:r>
              <w:rPr>
                <w:rFonts w:ascii="ＭＳ 明朝" w:hAnsi="ＭＳ 明朝" w:hint="eastAsia"/>
                <w:sz w:val="32"/>
                <w:szCs w:val="32"/>
              </w:rPr>
              <w:t>氏　名</w:t>
            </w:r>
          </w:p>
        </w:tc>
        <w:tc>
          <w:tcPr>
            <w:tcW w:w="4252" w:type="dxa"/>
          </w:tcPr>
          <w:p w:rsidR="00882699" w:rsidRDefault="006B678E">
            <w:pPr>
              <w:spacing w:line="0" w:lineRule="atLeast"/>
              <w:jc w:val="center"/>
              <w:rPr>
                <w:rFonts w:ascii="ＭＳ 明朝" w:hAnsi="ＭＳ 明朝" w:hint="eastAsia"/>
                <w:sz w:val="32"/>
                <w:szCs w:val="32"/>
              </w:rPr>
            </w:pPr>
            <w:r>
              <w:rPr>
                <w:rFonts w:ascii="ＭＳ 明朝" w:hAnsi="ＭＳ 明朝" w:hint="eastAsia"/>
                <w:sz w:val="32"/>
                <w:szCs w:val="32"/>
              </w:rPr>
              <w:t>会社名・</w:t>
            </w:r>
            <w:r w:rsidR="00882699">
              <w:rPr>
                <w:rFonts w:ascii="ＭＳ 明朝" w:hAnsi="ＭＳ 明朝" w:hint="eastAsia"/>
                <w:sz w:val="32"/>
                <w:szCs w:val="32"/>
              </w:rPr>
              <w:t>役職</w:t>
            </w:r>
          </w:p>
        </w:tc>
      </w:tr>
      <w:tr w:rsidR="00882699" w:rsidTr="006B678E">
        <w:tc>
          <w:tcPr>
            <w:tcW w:w="5245" w:type="dxa"/>
          </w:tcPr>
          <w:p w:rsidR="00882699" w:rsidRDefault="00882699">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rPr>
            </w:pPr>
          </w:p>
        </w:tc>
        <w:tc>
          <w:tcPr>
            <w:tcW w:w="4252" w:type="dxa"/>
          </w:tcPr>
          <w:p w:rsidR="00882699" w:rsidRDefault="00882699">
            <w:pPr>
              <w:spacing w:line="0" w:lineRule="atLeast"/>
              <w:rPr>
                <w:rFonts w:ascii="ＭＳ 明朝" w:hAnsi="ＭＳ 明朝" w:hint="eastAsia"/>
                <w:sz w:val="32"/>
                <w:szCs w:val="32"/>
              </w:rPr>
            </w:pPr>
          </w:p>
        </w:tc>
      </w:tr>
      <w:tr w:rsidR="00882699" w:rsidTr="006B678E">
        <w:tc>
          <w:tcPr>
            <w:tcW w:w="5245" w:type="dxa"/>
          </w:tcPr>
          <w:p w:rsidR="00882699" w:rsidRDefault="00882699">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rPr>
            </w:pPr>
          </w:p>
        </w:tc>
        <w:tc>
          <w:tcPr>
            <w:tcW w:w="4252" w:type="dxa"/>
          </w:tcPr>
          <w:p w:rsidR="00882699" w:rsidRDefault="00882699">
            <w:pPr>
              <w:spacing w:line="0" w:lineRule="atLeast"/>
              <w:rPr>
                <w:rFonts w:ascii="ＭＳ 明朝" w:hAnsi="ＭＳ 明朝" w:hint="eastAsia"/>
                <w:sz w:val="32"/>
                <w:szCs w:val="32"/>
              </w:rPr>
            </w:pPr>
          </w:p>
        </w:tc>
      </w:tr>
      <w:tr w:rsidR="00882699" w:rsidTr="006B678E">
        <w:tc>
          <w:tcPr>
            <w:tcW w:w="5245" w:type="dxa"/>
          </w:tcPr>
          <w:p w:rsidR="00882699" w:rsidRDefault="00882699">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rPr>
            </w:pPr>
          </w:p>
        </w:tc>
        <w:tc>
          <w:tcPr>
            <w:tcW w:w="4252" w:type="dxa"/>
          </w:tcPr>
          <w:p w:rsidR="00882699" w:rsidRDefault="00882699">
            <w:pPr>
              <w:spacing w:line="0" w:lineRule="atLeast"/>
              <w:rPr>
                <w:rFonts w:ascii="ＭＳ 明朝" w:hAnsi="ＭＳ 明朝" w:hint="eastAsia"/>
                <w:sz w:val="32"/>
                <w:szCs w:val="32"/>
              </w:rPr>
            </w:pPr>
          </w:p>
        </w:tc>
      </w:tr>
      <w:tr w:rsidR="00882699" w:rsidTr="006B678E">
        <w:tc>
          <w:tcPr>
            <w:tcW w:w="5245" w:type="dxa"/>
          </w:tcPr>
          <w:p w:rsidR="00882699" w:rsidRDefault="00882699">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rPr>
            </w:pPr>
          </w:p>
        </w:tc>
        <w:tc>
          <w:tcPr>
            <w:tcW w:w="4252" w:type="dxa"/>
          </w:tcPr>
          <w:p w:rsidR="00882699" w:rsidRDefault="00882699">
            <w:pPr>
              <w:spacing w:line="0" w:lineRule="atLeast"/>
              <w:rPr>
                <w:rFonts w:ascii="ＭＳ 明朝" w:hAnsi="ＭＳ 明朝" w:hint="eastAsia"/>
                <w:sz w:val="32"/>
                <w:szCs w:val="32"/>
              </w:rPr>
            </w:pPr>
          </w:p>
        </w:tc>
      </w:tr>
      <w:tr w:rsidR="00882699" w:rsidTr="006B678E">
        <w:tc>
          <w:tcPr>
            <w:tcW w:w="5245" w:type="dxa"/>
          </w:tcPr>
          <w:p w:rsidR="00882699" w:rsidRDefault="00882699">
            <w:pPr>
              <w:spacing w:line="0" w:lineRule="atLeast"/>
              <w:rPr>
                <w:rFonts w:ascii="ＭＳ 明朝" w:hAnsi="ＭＳ 明朝" w:hint="eastAsia"/>
                <w:sz w:val="32"/>
                <w:szCs w:val="32"/>
              </w:rPr>
            </w:pPr>
          </w:p>
          <w:p w:rsidR="00882699" w:rsidRDefault="00882699">
            <w:pPr>
              <w:spacing w:line="0" w:lineRule="atLeast"/>
              <w:rPr>
                <w:rFonts w:ascii="ＭＳ 明朝" w:hAnsi="ＭＳ 明朝" w:hint="eastAsia"/>
                <w:sz w:val="32"/>
                <w:szCs w:val="32"/>
              </w:rPr>
            </w:pPr>
          </w:p>
        </w:tc>
        <w:tc>
          <w:tcPr>
            <w:tcW w:w="4252" w:type="dxa"/>
          </w:tcPr>
          <w:p w:rsidR="00882699" w:rsidRDefault="00882699">
            <w:pPr>
              <w:spacing w:line="0" w:lineRule="atLeast"/>
              <w:rPr>
                <w:rFonts w:ascii="ＭＳ 明朝" w:hAnsi="ＭＳ 明朝" w:hint="eastAsia"/>
                <w:sz w:val="32"/>
                <w:szCs w:val="32"/>
              </w:rPr>
            </w:pPr>
          </w:p>
        </w:tc>
      </w:tr>
    </w:tbl>
    <w:p w:rsidR="00882699" w:rsidRDefault="00882699">
      <w:pPr>
        <w:rPr>
          <w:rFonts w:ascii="ＭＳ ゴシック" w:eastAsia="ＭＳ ゴシック" w:hAnsi="ＭＳ ゴシック" w:hint="eastAsia"/>
          <w:szCs w:val="21"/>
        </w:rPr>
      </w:pPr>
    </w:p>
    <w:sectPr w:rsidR="00882699" w:rsidSect="008216F6">
      <w:pgSz w:w="11906" w:h="16838"/>
      <w:pgMar w:top="1134" w:right="907" w:bottom="567" w:left="907" w:header="851" w:footer="992" w:gutter="0"/>
      <w:cols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D61" w:rsidRDefault="00096D61">
      <w:r>
        <w:separator/>
      </w:r>
    </w:p>
  </w:endnote>
  <w:endnote w:type="continuationSeparator" w:id="0">
    <w:p w:rsidR="00096D61" w:rsidRDefault="0009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D61" w:rsidRDefault="00096D61">
      <w:r>
        <w:separator/>
      </w:r>
    </w:p>
  </w:footnote>
  <w:footnote w:type="continuationSeparator" w:id="0">
    <w:p w:rsidR="00096D61" w:rsidRDefault="00096D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oNotTrackMoves/>
  <w:defaultTabStop w:val="840"/>
  <w:drawingGridHorizontalSpacing w:val="105"/>
  <w:drawingGridVerticalSpacing w:val="291"/>
  <w:displayHorizontalDrawingGridEvery w:val="0"/>
  <w:characterSpacingControl w:val="compressPunctuation"/>
  <w:hdrShapeDefaults>
    <o:shapedefaults v:ext="edit" spidmax="3074">
      <v:textbox inset="5.85pt,.7pt,5.85pt,.7pt"/>
      <o:colormru v:ext="edit" colors="#ff5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6709"/>
    <w:rsid w:val="000049B5"/>
    <w:rsid w:val="00035B4C"/>
    <w:rsid w:val="00056A75"/>
    <w:rsid w:val="000740D4"/>
    <w:rsid w:val="00096D61"/>
    <w:rsid w:val="000A6709"/>
    <w:rsid w:val="000D06C7"/>
    <w:rsid w:val="00103DA6"/>
    <w:rsid w:val="00114500"/>
    <w:rsid w:val="00137119"/>
    <w:rsid w:val="0014313E"/>
    <w:rsid w:val="00145FE8"/>
    <w:rsid w:val="00147EB9"/>
    <w:rsid w:val="00195441"/>
    <w:rsid w:val="00197448"/>
    <w:rsid w:val="001B46E5"/>
    <w:rsid w:val="001D6939"/>
    <w:rsid w:val="001F08B5"/>
    <w:rsid w:val="001F687F"/>
    <w:rsid w:val="00226E2B"/>
    <w:rsid w:val="00227CBC"/>
    <w:rsid w:val="002363FF"/>
    <w:rsid w:val="00245F2C"/>
    <w:rsid w:val="00250BE3"/>
    <w:rsid w:val="00252E60"/>
    <w:rsid w:val="002638B5"/>
    <w:rsid w:val="00292F4B"/>
    <w:rsid w:val="002A1111"/>
    <w:rsid w:val="002D5705"/>
    <w:rsid w:val="003538E2"/>
    <w:rsid w:val="003777F3"/>
    <w:rsid w:val="003C5086"/>
    <w:rsid w:val="003D3CFC"/>
    <w:rsid w:val="003E157E"/>
    <w:rsid w:val="003E2B45"/>
    <w:rsid w:val="0040144D"/>
    <w:rsid w:val="00404C97"/>
    <w:rsid w:val="00411F86"/>
    <w:rsid w:val="004562B3"/>
    <w:rsid w:val="00491BD8"/>
    <w:rsid w:val="004A7A68"/>
    <w:rsid w:val="004B1697"/>
    <w:rsid w:val="004C6D36"/>
    <w:rsid w:val="004E47BE"/>
    <w:rsid w:val="004F7E00"/>
    <w:rsid w:val="00511428"/>
    <w:rsid w:val="005158B0"/>
    <w:rsid w:val="00555AD0"/>
    <w:rsid w:val="005D2D76"/>
    <w:rsid w:val="006212A7"/>
    <w:rsid w:val="00650393"/>
    <w:rsid w:val="00660E02"/>
    <w:rsid w:val="00667EB6"/>
    <w:rsid w:val="0068172E"/>
    <w:rsid w:val="006A0058"/>
    <w:rsid w:val="006A676C"/>
    <w:rsid w:val="006B678E"/>
    <w:rsid w:val="006E126C"/>
    <w:rsid w:val="006E2894"/>
    <w:rsid w:val="00763727"/>
    <w:rsid w:val="00775EBE"/>
    <w:rsid w:val="008216F6"/>
    <w:rsid w:val="00882699"/>
    <w:rsid w:val="008A598A"/>
    <w:rsid w:val="008D1A7A"/>
    <w:rsid w:val="008E2093"/>
    <w:rsid w:val="008E4D17"/>
    <w:rsid w:val="008F33F6"/>
    <w:rsid w:val="00916A10"/>
    <w:rsid w:val="00936739"/>
    <w:rsid w:val="0097046D"/>
    <w:rsid w:val="009765DD"/>
    <w:rsid w:val="009968C7"/>
    <w:rsid w:val="009A121E"/>
    <w:rsid w:val="009A7F0A"/>
    <w:rsid w:val="009B39DD"/>
    <w:rsid w:val="009E11B2"/>
    <w:rsid w:val="00A223EC"/>
    <w:rsid w:val="00A50EF7"/>
    <w:rsid w:val="00A60987"/>
    <w:rsid w:val="00A7552A"/>
    <w:rsid w:val="00B00357"/>
    <w:rsid w:val="00B578DE"/>
    <w:rsid w:val="00B57D9E"/>
    <w:rsid w:val="00B7782B"/>
    <w:rsid w:val="00B82430"/>
    <w:rsid w:val="00BA355B"/>
    <w:rsid w:val="00BE51CF"/>
    <w:rsid w:val="00C03EAA"/>
    <w:rsid w:val="00C24D1E"/>
    <w:rsid w:val="00C7088C"/>
    <w:rsid w:val="00C96899"/>
    <w:rsid w:val="00C96FC9"/>
    <w:rsid w:val="00CB3842"/>
    <w:rsid w:val="00D07BA6"/>
    <w:rsid w:val="00D32217"/>
    <w:rsid w:val="00D42B55"/>
    <w:rsid w:val="00D604F0"/>
    <w:rsid w:val="00DC3700"/>
    <w:rsid w:val="00DC6128"/>
    <w:rsid w:val="00E017A1"/>
    <w:rsid w:val="00E11EB9"/>
    <w:rsid w:val="00E7398E"/>
    <w:rsid w:val="00EA5398"/>
    <w:rsid w:val="00EE06FF"/>
    <w:rsid w:val="00EE0E6F"/>
    <w:rsid w:val="00EF4384"/>
    <w:rsid w:val="00F329E9"/>
    <w:rsid w:val="00F50579"/>
    <w:rsid w:val="00F56B52"/>
    <w:rsid w:val="00F85428"/>
    <w:rsid w:val="00F87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colormru v:ext="edit" colors="#ff5050"/>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F0A"/>
    <w:pPr>
      <w:widowControl w:val="0"/>
      <w:jc w:val="both"/>
    </w:pPr>
    <w:rPr>
      <w:kern w:val="2"/>
      <w:sz w:val="21"/>
      <w:szCs w:val="22"/>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unhideWhenUsed/>
    <w:rPr>
      <w:rFonts w:ascii="Arial" w:eastAsia="ＭＳ ゴシック" w:hAnsi="Arial"/>
      <w:sz w:val="18"/>
      <w:szCs w:val="18"/>
    </w:rPr>
  </w:style>
  <w:style w:type="character" w:customStyle="1" w:styleId="a4">
    <w:name w:val="吹き出し (文字)"/>
    <w:semiHidden/>
    <w:rPr>
      <w:rFonts w:ascii="Arial" w:eastAsia="ＭＳ ゴシック" w:hAnsi="Arial" w:cs="Times New Roman"/>
      <w:sz w:val="18"/>
      <w:szCs w:val="18"/>
    </w:rPr>
  </w:style>
  <w:style w:type="paragraph" w:styleId="a5">
    <w:name w:val="header"/>
    <w:basedOn w:val="a"/>
    <w:unhideWhenUsed/>
    <w:pPr>
      <w:tabs>
        <w:tab w:val="center" w:pos="4252"/>
        <w:tab w:val="right" w:pos="8504"/>
      </w:tabs>
      <w:snapToGrid w:val="0"/>
    </w:pPr>
  </w:style>
  <w:style w:type="character" w:customStyle="1" w:styleId="a6">
    <w:name w:val="ヘッダー (文字)"/>
    <w:semiHidden/>
    <w:rPr>
      <w:kern w:val="2"/>
      <w:sz w:val="21"/>
      <w:szCs w:val="22"/>
    </w:rPr>
  </w:style>
  <w:style w:type="paragraph" w:styleId="a7">
    <w:name w:val="footer"/>
    <w:basedOn w:val="a"/>
    <w:unhideWhenUsed/>
    <w:pPr>
      <w:tabs>
        <w:tab w:val="center" w:pos="4252"/>
        <w:tab w:val="right" w:pos="8504"/>
      </w:tabs>
      <w:snapToGrid w:val="0"/>
    </w:pPr>
  </w:style>
  <w:style w:type="character" w:customStyle="1" w:styleId="a8">
    <w:name w:val="フッター (文字)"/>
    <w:semiHidden/>
    <w:rPr>
      <w:kern w:val="2"/>
      <w:sz w:val="21"/>
      <w:szCs w:val="22"/>
    </w:rPr>
  </w:style>
  <w:style w:type="paragraph" w:styleId="Web">
    <w:name w:val="Normal (Web)"/>
    <w:basedOn w:val="a"/>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No Spacing"/>
    <w:uiPriority w:val="1"/>
    <w:qFormat/>
    <w:rsid w:val="0040144D"/>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B75A3-296B-40AA-9509-A2C91822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116</Words>
  <Characters>667</Characters>
  <Application>Microsoft Office Word</Application>
  <DocSecurity>4</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☆★☆講 演 会 の ご 案 内☆★☆</vt:lpstr>
      <vt:lpstr>☆★☆講 演 会 の ご 案 内☆★☆</vt:lpstr>
    </vt:vector>
  </TitlesOfParts>
  <Company/>
  <LinksUpToDate>false</LinksUpToDate>
  <CharactersWithSpaces>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☆★☆講 演 会 の ご 案 内☆★☆</dc:title>
  <dc:creator>tsuchiya.akira</dc:creator>
  <cp:lastModifiedBy>yoshimura.kimiko</cp:lastModifiedBy>
  <cp:revision>2</cp:revision>
  <cp:lastPrinted>2024-08-20T02:38:00Z</cp:lastPrinted>
  <dcterms:created xsi:type="dcterms:W3CDTF">2024-09-10T04:51:00Z</dcterms:created>
  <dcterms:modified xsi:type="dcterms:W3CDTF">2024-09-10T04:51:00Z</dcterms:modified>
</cp:coreProperties>
</file>