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0B" w:rsidRPr="00C06D0B" w:rsidRDefault="00C06D0B" w:rsidP="001B072F">
      <w:pPr>
        <w:autoSpaceDE w:val="0"/>
        <w:autoSpaceDN w:val="0"/>
        <w:spacing w:line="440" w:lineRule="exact"/>
        <w:jc w:val="center"/>
        <w:rPr>
          <w:rFonts w:ascii="ＭＳ ゴシック" w:hAnsi="ＭＳ ゴシック"/>
          <w:sz w:val="32"/>
          <w:szCs w:val="32"/>
        </w:rPr>
      </w:pPr>
      <w:bookmarkStart w:id="0" w:name="_GoBack"/>
      <w:bookmarkEnd w:id="0"/>
      <w:r w:rsidRPr="00C06D0B">
        <w:rPr>
          <w:rFonts w:ascii="ＭＳ ゴシック" w:hAnsi="ＭＳ ゴシック" w:cs="ＭＳ 明朝" w:hint="eastAsia"/>
          <w:b/>
          <w:bCs/>
          <w:sz w:val="32"/>
          <w:szCs w:val="32"/>
        </w:rPr>
        <w:t>平成２５年度補正</w:t>
      </w:r>
    </w:p>
    <w:p w:rsidR="00C06D0B" w:rsidRPr="00C06D0B" w:rsidRDefault="00C06D0B" w:rsidP="001B072F">
      <w:pPr>
        <w:autoSpaceDE w:val="0"/>
        <w:autoSpaceDN w:val="0"/>
        <w:spacing w:line="440" w:lineRule="exact"/>
        <w:jc w:val="center"/>
        <w:rPr>
          <w:rFonts w:ascii="ＭＳ ゴシック" w:hAnsi="ＭＳ ゴシック" w:cs="ＭＳ 明朝"/>
          <w:b/>
          <w:bCs/>
          <w:sz w:val="32"/>
          <w:szCs w:val="32"/>
        </w:rPr>
      </w:pPr>
      <w:r w:rsidRPr="00C06D0B">
        <w:rPr>
          <w:rFonts w:ascii="ＭＳ ゴシック" w:hAnsi="ＭＳ ゴシック" w:cs="ＭＳ 明朝" w:hint="eastAsia"/>
          <w:b/>
          <w:bCs/>
          <w:sz w:val="32"/>
          <w:szCs w:val="32"/>
        </w:rPr>
        <w:t>中小企業・小規模事業者</w:t>
      </w:r>
    </w:p>
    <w:p w:rsidR="00C06D0B" w:rsidRPr="00C06D0B" w:rsidRDefault="00C06D0B" w:rsidP="001B072F">
      <w:pPr>
        <w:autoSpaceDE w:val="0"/>
        <w:autoSpaceDN w:val="0"/>
        <w:spacing w:line="440" w:lineRule="exact"/>
        <w:jc w:val="center"/>
        <w:rPr>
          <w:rFonts w:ascii="ＭＳ ゴシック" w:hAnsi="ＭＳ ゴシック" w:cs="ＭＳ 明朝"/>
          <w:b/>
          <w:bCs/>
          <w:sz w:val="32"/>
          <w:szCs w:val="32"/>
        </w:rPr>
      </w:pPr>
      <w:r w:rsidRPr="00C06D0B">
        <w:rPr>
          <w:rFonts w:ascii="ＭＳ ゴシック" w:hAnsi="ＭＳ ゴシック" w:cs="ＭＳ 明朝" w:hint="eastAsia"/>
          <w:b/>
          <w:bCs/>
          <w:sz w:val="32"/>
          <w:szCs w:val="32"/>
        </w:rPr>
        <w:t>ものづくり・商業・サービス革新事業</w:t>
      </w:r>
    </w:p>
    <w:p w:rsidR="00C06D0B" w:rsidRDefault="00C06D0B" w:rsidP="00C06D0B">
      <w:pPr>
        <w:autoSpaceDE w:val="0"/>
        <w:autoSpaceDN w:val="0"/>
        <w:spacing w:line="480" w:lineRule="exact"/>
        <w:jc w:val="center"/>
        <w:rPr>
          <w:rFonts w:ascii="ＭＳ ゴシック" w:hAnsi="ＭＳ ゴシック"/>
          <w:b/>
          <w:sz w:val="28"/>
          <w:szCs w:val="28"/>
        </w:rPr>
      </w:pPr>
    </w:p>
    <w:p w:rsidR="00C06D0B" w:rsidRPr="00C06D0B" w:rsidRDefault="00C06D0B" w:rsidP="00C06D0B">
      <w:pPr>
        <w:tabs>
          <w:tab w:val="center" w:pos="4819"/>
          <w:tab w:val="left" w:pos="8190"/>
        </w:tabs>
        <w:autoSpaceDE w:val="0"/>
        <w:autoSpaceDN w:val="0"/>
        <w:spacing w:line="480" w:lineRule="exact"/>
        <w:jc w:val="center"/>
        <w:rPr>
          <w:rFonts w:ascii="ＭＳ ゴシック" w:hAnsi="ＭＳ ゴシック"/>
          <w:b/>
          <w:spacing w:val="2"/>
          <w:sz w:val="48"/>
          <w:szCs w:val="48"/>
        </w:rPr>
      </w:pPr>
      <w:r w:rsidRPr="00C06D0B">
        <w:rPr>
          <w:rFonts w:ascii="ＭＳ ゴシック" w:hAnsi="ＭＳ ゴシック" w:hint="eastAsia"/>
          <w:b/>
          <w:spacing w:val="2"/>
          <w:sz w:val="48"/>
          <w:szCs w:val="48"/>
        </w:rPr>
        <w:t>【補助事業の手引き】</w:t>
      </w:r>
    </w:p>
    <w:p w:rsidR="001A6604" w:rsidRPr="007409CA" w:rsidRDefault="001A6604" w:rsidP="001A6604">
      <w:pPr>
        <w:tabs>
          <w:tab w:val="center" w:pos="4819"/>
          <w:tab w:val="left" w:pos="8190"/>
        </w:tabs>
        <w:autoSpaceDE w:val="0"/>
        <w:autoSpaceDN w:val="0"/>
        <w:spacing w:line="440" w:lineRule="exact"/>
        <w:jc w:val="center"/>
        <w:rPr>
          <w:rFonts w:ascii="ＭＳ ゴシック" w:hAnsi="ＭＳ ゴシック"/>
          <w:b/>
          <w:spacing w:val="2"/>
          <w:sz w:val="32"/>
          <w:szCs w:val="32"/>
        </w:rPr>
      </w:pPr>
      <w:r w:rsidRPr="007409CA">
        <w:rPr>
          <w:rFonts w:ascii="ＭＳ ゴシック" w:hAnsi="ＭＳ ゴシック" w:hint="eastAsia"/>
          <w:b/>
          <w:spacing w:val="2"/>
          <w:sz w:val="32"/>
          <w:szCs w:val="32"/>
        </w:rPr>
        <w:t>（</w:t>
      </w:r>
      <w:r w:rsidR="00DD0E91">
        <w:rPr>
          <w:rFonts w:ascii="ＭＳ ゴシック" w:hAnsi="ＭＳ ゴシック" w:hint="eastAsia"/>
          <w:b/>
          <w:spacing w:val="2"/>
          <w:sz w:val="32"/>
          <w:szCs w:val="32"/>
        </w:rPr>
        <w:t>１</w:t>
      </w:r>
      <w:r w:rsidRPr="007409CA">
        <w:rPr>
          <w:rFonts w:ascii="ＭＳ ゴシック" w:hAnsi="ＭＳ ゴシック" w:hint="eastAsia"/>
          <w:b/>
          <w:spacing w:val="2"/>
          <w:sz w:val="32"/>
          <w:szCs w:val="32"/>
        </w:rPr>
        <w:t>次公募</w:t>
      </w:r>
      <w:r w:rsidR="00933286">
        <w:rPr>
          <w:rFonts w:ascii="ＭＳ ゴシック" w:hAnsi="ＭＳ ゴシック" w:hint="eastAsia"/>
          <w:b/>
          <w:spacing w:val="2"/>
          <w:sz w:val="32"/>
          <w:szCs w:val="32"/>
        </w:rPr>
        <w:t>一次締切</w:t>
      </w:r>
      <w:r w:rsidRPr="007409CA">
        <w:rPr>
          <w:rFonts w:ascii="ＭＳ ゴシック" w:hAnsi="ＭＳ ゴシック" w:hint="eastAsia"/>
          <w:b/>
          <w:spacing w:val="2"/>
          <w:sz w:val="32"/>
          <w:szCs w:val="32"/>
        </w:rPr>
        <w:t>分）</w:t>
      </w:r>
    </w:p>
    <w:p w:rsidR="001A6604" w:rsidRPr="007409CA" w:rsidRDefault="001A6604" w:rsidP="001A6604">
      <w:pPr>
        <w:tabs>
          <w:tab w:val="center" w:pos="4819"/>
          <w:tab w:val="left" w:pos="8190"/>
        </w:tabs>
        <w:autoSpaceDE w:val="0"/>
        <w:autoSpaceDN w:val="0"/>
        <w:spacing w:line="440" w:lineRule="exact"/>
        <w:jc w:val="left"/>
        <w:rPr>
          <w:rFonts w:ascii="ＭＳ ゴシック" w:hAnsi="ＭＳ ゴシック"/>
          <w:b/>
          <w:spacing w:val="2"/>
          <w:sz w:val="40"/>
          <w:szCs w:val="40"/>
        </w:rPr>
      </w:pPr>
    </w:p>
    <w:tbl>
      <w:tblPr>
        <w:tblpPr w:leftFromText="142" w:rightFromText="142" w:vertAnchor="text" w:horzAnchor="margin" w:tblpX="108" w:tblpY="146"/>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1A6604" w:rsidRPr="007409CA" w:rsidTr="00DC0DD8">
        <w:trPr>
          <w:trHeight w:val="7207"/>
        </w:trPr>
        <w:tc>
          <w:tcPr>
            <w:tcW w:w="9781" w:type="dxa"/>
            <w:tcBorders>
              <w:bottom w:val="single" w:sz="12" w:space="0" w:color="auto"/>
            </w:tcBorders>
            <w:shd w:val="clear" w:color="auto" w:fill="auto"/>
          </w:tcPr>
          <w:p w:rsidR="001A6604"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r w:rsidRPr="00AD3D8E">
              <w:rPr>
                <w:rFonts w:ascii="ＭＳ ゴシック" w:hAnsi="ＭＳ ゴシック" w:cs="ＭＳ 明朝" w:hint="eastAsia"/>
                <w:sz w:val="22"/>
                <w:szCs w:val="22"/>
              </w:rPr>
              <w:t>本手引きは、補助事業</w:t>
            </w:r>
            <w:r>
              <w:rPr>
                <w:rFonts w:ascii="ＭＳ ゴシック" w:hAnsi="ＭＳ ゴシック" w:cs="ＭＳ 明朝" w:hint="eastAsia"/>
                <w:sz w:val="22"/>
                <w:szCs w:val="22"/>
              </w:rPr>
              <w:t>採択後から事業完了までの各種手続や</w:t>
            </w:r>
            <w:r w:rsidRPr="00AD3D8E">
              <w:rPr>
                <w:rFonts w:ascii="ＭＳ ゴシック" w:hAnsi="ＭＳ ゴシック" w:cs="ＭＳ 明朝" w:hint="eastAsia"/>
                <w:sz w:val="22"/>
                <w:szCs w:val="22"/>
              </w:rPr>
              <w:t>準備し</w:t>
            </w:r>
            <w:r>
              <w:rPr>
                <w:rFonts w:ascii="ＭＳ ゴシック" w:hAnsi="ＭＳ ゴシック" w:cs="ＭＳ 明朝" w:hint="eastAsia"/>
                <w:sz w:val="22"/>
                <w:szCs w:val="22"/>
              </w:rPr>
              <w:t>なければならない</w:t>
            </w:r>
            <w:r w:rsidRPr="00AD3D8E">
              <w:rPr>
                <w:rFonts w:ascii="ＭＳ ゴシック" w:hAnsi="ＭＳ ゴシック" w:cs="ＭＳ 明朝" w:hint="eastAsia"/>
                <w:sz w:val="22"/>
                <w:szCs w:val="22"/>
              </w:rPr>
              <w:t>資料等について</w:t>
            </w:r>
            <w:r>
              <w:rPr>
                <w:rFonts w:ascii="ＭＳ ゴシック" w:hAnsi="ＭＳ ゴシック" w:cs="ＭＳ 明朝" w:hint="eastAsia"/>
                <w:sz w:val="22"/>
                <w:szCs w:val="22"/>
              </w:rPr>
              <w:t>説明</w:t>
            </w:r>
            <w:r w:rsidRPr="00AD3D8E">
              <w:rPr>
                <w:rFonts w:ascii="ＭＳ ゴシック" w:hAnsi="ＭＳ ゴシック" w:cs="ＭＳ 明朝" w:hint="eastAsia"/>
                <w:sz w:val="22"/>
                <w:szCs w:val="22"/>
              </w:rPr>
              <w:t>しています。本手引きを通じ、適正</w:t>
            </w:r>
            <w:r>
              <w:rPr>
                <w:rFonts w:ascii="ＭＳ ゴシック" w:hAnsi="ＭＳ ゴシック" w:cs="ＭＳ 明朝" w:hint="eastAsia"/>
                <w:sz w:val="22"/>
                <w:szCs w:val="22"/>
              </w:rPr>
              <w:t>に補助事業を実施くださいますようお願い申し上げ</w:t>
            </w:r>
            <w:r w:rsidRPr="00AD3D8E">
              <w:rPr>
                <w:rFonts w:ascii="ＭＳ ゴシック" w:hAnsi="ＭＳ ゴシック" w:cs="ＭＳ 明朝" w:hint="eastAsia"/>
                <w:sz w:val="22"/>
                <w:szCs w:val="22"/>
              </w:rPr>
              <w:t>ます。</w:t>
            </w:r>
          </w:p>
          <w:p w:rsidR="00A81CEC" w:rsidRDefault="00A81CEC" w:rsidP="00AD3D8E">
            <w:pPr>
              <w:autoSpaceDE w:val="0"/>
              <w:autoSpaceDN w:val="0"/>
              <w:spacing w:line="300" w:lineRule="exact"/>
              <w:ind w:firstLineChars="100" w:firstLine="220"/>
              <w:jc w:val="left"/>
              <w:rPr>
                <w:rFonts w:ascii="ＭＳ ゴシック" w:hAnsi="ＭＳ ゴシック" w:cs="ＭＳ 明朝"/>
                <w:sz w:val="22"/>
                <w:szCs w:val="22"/>
              </w:rPr>
            </w:pPr>
            <w:r>
              <w:rPr>
                <w:rFonts w:ascii="ＭＳ ゴシック" w:hAnsi="ＭＳ ゴシック" w:cs="ＭＳ 明朝" w:hint="eastAsia"/>
                <w:sz w:val="22"/>
                <w:szCs w:val="22"/>
              </w:rPr>
              <w:t>なお、補助金の経理処理は、通常の商取引や商慣習とは異なる場合もありますのでご注意ください。</w:t>
            </w:r>
          </w:p>
          <w:p w:rsidR="001A6604" w:rsidRPr="007409CA" w:rsidRDefault="001A6604" w:rsidP="00DC0DD8">
            <w:pPr>
              <w:autoSpaceDE w:val="0"/>
              <w:autoSpaceDN w:val="0"/>
              <w:spacing w:line="300" w:lineRule="exact"/>
              <w:jc w:val="left"/>
              <w:rPr>
                <w:rFonts w:ascii="ＭＳ ゴシック" w:hAnsi="ＭＳ ゴシック" w:cs="Century"/>
                <w:sz w:val="22"/>
                <w:szCs w:val="22"/>
              </w:rPr>
            </w:pPr>
            <w:r w:rsidRPr="007409CA">
              <w:rPr>
                <w:rFonts w:ascii="ＭＳ ゴシック" w:hAnsi="ＭＳ ゴシック" w:cs="ＭＳ 明朝" w:hint="eastAsia"/>
                <w:sz w:val="22"/>
                <w:szCs w:val="22"/>
              </w:rPr>
              <w:t>【問い合わせ先】</w:t>
            </w:r>
          </w:p>
          <w:p w:rsidR="001A6604" w:rsidRPr="007409CA" w:rsidRDefault="001A6604" w:rsidP="00975466">
            <w:pPr>
              <w:autoSpaceDE w:val="0"/>
              <w:autoSpaceDN w:val="0"/>
              <w:spacing w:line="300" w:lineRule="exact"/>
              <w:ind w:left="440" w:hangingChars="200" w:hanging="440"/>
              <w:jc w:val="left"/>
              <w:rPr>
                <w:rFonts w:ascii="ＭＳ ゴシック" w:hAnsi="ＭＳ ゴシック" w:cs="Century"/>
                <w:sz w:val="22"/>
                <w:szCs w:val="22"/>
              </w:rPr>
            </w:pPr>
            <w:r w:rsidRPr="007409CA">
              <w:rPr>
                <w:rFonts w:ascii="ＭＳ ゴシック" w:hAnsi="ＭＳ ゴシック" w:cs="Century" w:hint="eastAsia"/>
                <w:sz w:val="22"/>
                <w:szCs w:val="22"/>
              </w:rPr>
              <w:t>◇</w:t>
            </w:r>
            <w:r w:rsidR="00E57063">
              <w:rPr>
                <w:rFonts w:ascii="ＭＳ ゴシック" w:hAnsi="ＭＳ ゴシック" w:cs="Century" w:hint="eastAsia"/>
                <w:sz w:val="22"/>
                <w:szCs w:val="22"/>
              </w:rPr>
              <w:t xml:space="preserve"> </w:t>
            </w:r>
            <w:r w:rsidRPr="007409CA">
              <w:rPr>
                <w:rFonts w:ascii="ＭＳ ゴシック" w:hAnsi="ＭＳ ゴシック" w:cs="Century" w:hint="eastAsia"/>
                <w:sz w:val="22"/>
                <w:szCs w:val="22"/>
              </w:rPr>
              <w:t>本事務処理の手引き及び申請書様式等の問い合わせは下記までお願いします。</w:t>
            </w:r>
          </w:p>
          <w:p w:rsidR="001A6604" w:rsidRDefault="00141B75" w:rsidP="00477966">
            <w:pPr>
              <w:autoSpaceDE w:val="0"/>
              <w:autoSpaceDN w:val="0"/>
              <w:spacing w:line="300" w:lineRule="exact"/>
              <w:ind w:leftChars="166" w:left="349"/>
              <w:jc w:val="left"/>
              <w:rPr>
                <w:rFonts w:ascii="ＭＳ ゴシック" w:hAnsi="ＭＳ ゴシック" w:cs="ＭＳ 明朝"/>
                <w:sz w:val="22"/>
                <w:szCs w:val="22"/>
              </w:rPr>
            </w:pPr>
            <w:r w:rsidRPr="00141B75">
              <w:rPr>
                <w:rFonts w:ascii="ＭＳ ゴシック" w:hAnsi="ＭＳ ゴシック" w:cs="ＭＳ 明朝" w:hint="eastAsia"/>
                <w:sz w:val="22"/>
                <w:szCs w:val="22"/>
              </w:rPr>
              <w:t>長野県</w:t>
            </w:r>
            <w:r w:rsidR="001A6604" w:rsidRPr="00141B75">
              <w:rPr>
                <w:rFonts w:ascii="ＭＳ ゴシック" w:hAnsi="ＭＳ ゴシック" w:cs="ＭＳ 明朝" w:hint="eastAsia"/>
                <w:sz w:val="22"/>
                <w:szCs w:val="22"/>
              </w:rPr>
              <w:t>地域事務局</w:t>
            </w:r>
            <w:r w:rsidR="001A6604" w:rsidRPr="00477966">
              <w:rPr>
                <w:rFonts w:ascii="ＭＳ ゴシック" w:hAnsi="ＭＳ ゴシック" w:cs="ＭＳ 明朝" w:hint="eastAsia"/>
                <w:sz w:val="22"/>
                <w:szCs w:val="22"/>
              </w:rPr>
              <w:t xml:space="preserve">　</w:t>
            </w:r>
          </w:p>
          <w:p w:rsidR="00141B75" w:rsidRDefault="00141B75" w:rsidP="00477966">
            <w:pPr>
              <w:autoSpaceDE w:val="0"/>
              <w:autoSpaceDN w:val="0"/>
              <w:spacing w:line="300" w:lineRule="exact"/>
              <w:ind w:leftChars="166" w:left="349"/>
              <w:jc w:val="left"/>
              <w:rPr>
                <w:rFonts w:ascii="ＭＳ ゴシック" w:hAnsi="ＭＳ ゴシック" w:cs="ＭＳ 明朝"/>
                <w:sz w:val="22"/>
                <w:szCs w:val="22"/>
              </w:rPr>
            </w:pPr>
            <w:r>
              <w:rPr>
                <w:rFonts w:ascii="ＭＳ ゴシック" w:hAnsi="ＭＳ ゴシック" w:cs="ＭＳ 明朝" w:hint="eastAsia"/>
                <w:sz w:val="22"/>
                <w:szCs w:val="22"/>
              </w:rPr>
              <w:t>長野県中小企業団体中央会</w:t>
            </w:r>
          </w:p>
          <w:p w:rsidR="00141B75" w:rsidRPr="002447ED" w:rsidRDefault="00141B75" w:rsidP="00477966">
            <w:pPr>
              <w:autoSpaceDE w:val="0"/>
              <w:autoSpaceDN w:val="0"/>
              <w:spacing w:line="300" w:lineRule="exact"/>
              <w:ind w:leftChars="166" w:left="349"/>
              <w:jc w:val="left"/>
              <w:rPr>
                <w:rFonts w:ascii="ＭＳ ゴシック" w:hAnsi="ＭＳ ゴシック" w:cs="ＭＳ 明朝"/>
                <w:b/>
                <w:sz w:val="22"/>
                <w:szCs w:val="22"/>
              </w:rPr>
            </w:pPr>
            <w:r>
              <w:rPr>
                <w:rFonts w:ascii="ＭＳ ゴシック" w:hAnsi="ＭＳ ゴシック" w:cs="ＭＳ 明朝" w:hint="eastAsia"/>
                <w:sz w:val="22"/>
                <w:szCs w:val="22"/>
              </w:rPr>
              <w:t xml:space="preserve">　</w:t>
            </w:r>
            <w:r w:rsidRPr="002447ED">
              <w:rPr>
                <w:rFonts w:ascii="ＭＳ ゴシック" w:hAnsi="ＭＳ ゴシック" w:cs="ＭＳ 明朝" w:hint="eastAsia"/>
                <w:b/>
                <w:sz w:val="22"/>
                <w:szCs w:val="22"/>
              </w:rPr>
              <w:t>〒380-0936　長野市大字中御所字岡田131-10　長野県中小企業会館　４階</w:t>
            </w:r>
          </w:p>
          <w:p w:rsidR="00141B75" w:rsidRDefault="001B072F" w:rsidP="00477966">
            <w:pPr>
              <w:autoSpaceDE w:val="0"/>
              <w:autoSpaceDN w:val="0"/>
              <w:spacing w:line="300" w:lineRule="exact"/>
              <w:ind w:leftChars="166" w:left="349"/>
              <w:jc w:val="left"/>
              <w:rPr>
                <w:rFonts w:ascii="ＭＳ ゴシック" w:hAnsi="ＭＳ ゴシック" w:cs="ＭＳ 明朝"/>
                <w:b/>
                <w:sz w:val="22"/>
                <w:szCs w:val="22"/>
              </w:rPr>
            </w:pPr>
            <w:r>
              <w:rPr>
                <w:rFonts w:ascii="ＭＳ ゴシック" w:hAnsi="ＭＳ ゴシック" w:cs="ＭＳ 明朝" w:hint="eastAsia"/>
                <w:sz w:val="22"/>
                <w:szCs w:val="22"/>
              </w:rPr>
              <w:t xml:space="preserve">　</w:t>
            </w:r>
            <w:r w:rsidRPr="001B072F">
              <w:rPr>
                <w:rFonts w:ascii="ＭＳ ゴシック" w:hAnsi="ＭＳ ゴシック" w:cs="ＭＳ 明朝" w:hint="eastAsia"/>
                <w:b/>
                <w:sz w:val="22"/>
                <w:szCs w:val="22"/>
              </w:rPr>
              <w:t>電話番号　０２６－２２８－１２０６（直通）　０２６－２２８－１１７１（代表）</w:t>
            </w:r>
          </w:p>
          <w:p w:rsidR="00BE1CE2" w:rsidRPr="001B072F" w:rsidRDefault="00BE1CE2" w:rsidP="00477966">
            <w:pPr>
              <w:autoSpaceDE w:val="0"/>
              <w:autoSpaceDN w:val="0"/>
              <w:spacing w:line="300" w:lineRule="exact"/>
              <w:ind w:leftChars="166" w:left="349"/>
              <w:jc w:val="left"/>
              <w:rPr>
                <w:rFonts w:ascii="ＭＳ ゴシック" w:hAnsi="ＭＳ ゴシック" w:cs="ＭＳ 明朝"/>
                <w:b/>
                <w:sz w:val="22"/>
                <w:szCs w:val="22"/>
              </w:rPr>
            </w:pPr>
            <w:r>
              <w:rPr>
                <w:rFonts w:ascii="ＭＳ ゴシック" w:hAnsi="ＭＳ ゴシック" w:cs="ＭＳ 明朝" w:hint="eastAsia"/>
                <w:b/>
                <w:sz w:val="22"/>
                <w:szCs w:val="22"/>
              </w:rPr>
              <w:t xml:space="preserve">  　　　　　０２６６－５２－３９９８（諏訪）</w:t>
            </w:r>
          </w:p>
          <w:p w:rsidR="001B072F" w:rsidRPr="001B072F" w:rsidRDefault="001B072F" w:rsidP="00477966">
            <w:pPr>
              <w:autoSpaceDE w:val="0"/>
              <w:autoSpaceDN w:val="0"/>
              <w:spacing w:line="300" w:lineRule="exact"/>
              <w:ind w:leftChars="166" w:left="349"/>
              <w:jc w:val="left"/>
              <w:rPr>
                <w:rFonts w:ascii="ＭＳ ゴシック" w:hAnsi="ＭＳ ゴシック" w:cs="ＭＳ 明朝"/>
                <w:b/>
                <w:sz w:val="22"/>
                <w:szCs w:val="22"/>
              </w:rPr>
            </w:pPr>
            <w:r w:rsidRPr="001B072F">
              <w:rPr>
                <w:rFonts w:ascii="ＭＳ ゴシック" w:hAnsi="ＭＳ ゴシック" w:cs="ＭＳ 明朝" w:hint="eastAsia"/>
                <w:b/>
                <w:sz w:val="22"/>
                <w:szCs w:val="22"/>
              </w:rPr>
              <w:t xml:space="preserve">　E-mail：　</w:t>
            </w:r>
            <w:r w:rsidR="00EA71E3">
              <w:rPr>
                <w:rFonts w:ascii="ＭＳ ゴシック" w:hAnsi="ＭＳ ゴシック" w:cs="ＭＳ 明朝" w:hint="eastAsia"/>
                <w:b/>
                <w:sz w:val="22"/>
                <w:szCs w:val="22"/>
              </w:rPr>
              <w:t>25</w:t>
            </w:r>
            <w:r w:rsidRPr="001B072F">
              <w:rPr>
                <w:rFonts w:ascii="ＭＳ ゴシック" w:hAnsi="ＭＳ ゴシック" w:cs="ＭＳ 明朝" w:hint="eastAsia"/>
                <w:b/>
                <w:sz w:val="22"/>
                <w:szCs w:val="22"/>
              </w:rPr>
              <w:t>mono-nagano＠alps.or.jp</w:t>
            </w:r>
          </w:p>
          <w:p w:rsidR="001B072F" w:rsidRPr="001B072F" w:rsidRDefault="001B072F" w:rsidP="00477966">
            <w:pPr>
              <w:autoSpaceDE w:val="0"/>
              <w:autoSpaceDN w:val="0"/>
              <w:spacing w:line="300" w:lineRule="exact"/>
              <w:ind w:leftChars="166" w:left="349"/>
              <w:jc w:val="left"/>
              <w:rPr>
                <w:rFonts w:ascii="ＭＳ ゴシック" w:hAnsi="ＭＳ ゴシック" w:cs="ＭＳ 明朝"/>
                <w:sz w:val="22"/>
                <w:szCs w:val="22"/>
              </w:rPr>
            </w:pPr>
          </w:p>
          <w:p w:rsidR="001A6604" w:rsidRPr="00477966" w:rsidRDefault="001A6604" w:rsidP="00141B75">
            <w:pPr>
              <w:autoSpaceDE w:val="0"/>
              <w:autoSpaceDN w:val="0"/>
              <w:spacing w:line="300" w:lineRule="exact"/>
              <w:ind w:leftChars="166" w:left="349"/>
              <w:jc w:val="left"/>
              <w:rPr>
                <w:rFonts w:ascii="ＭＳ ゴシック" w:hAnsi="ＭＳ ゴシック" w:cs="ＭＳ 明朝"/>
                <w:sz w:val="22"/>
                <w:szCs w:val="22"/>
              </w:rPr>
            </w:pPr>
            <w:r w:rsidRPr="00477966">
              <w:rPr>
                <w:rFonts w:ascii="ＭＳ ゴシック" w:hAnsi="ＭＳ ゴシック" w:cs="ＭＳ 明朝" w:hint="eastAsia"/>
                <w:sz w:val="22"/>
                <w:szCs w:val="22"/>
              </w:rPr>
              <w:t xml:space="preserve">問い合わせ対応時間　</w:t>
            </w:r>
            <w:r w:rsidRPr="001B072F">
              <w:rPr>
                <w:rFonts w:ascii="ＭＳ ゴシック" w:hAnsi="ＭＳ ゴシック" w:cs="ＭＳ 明朝" w:hint="eastAsia"/>
                <w:szCs w:val="21"/>
                <w:u w:val="wave"/>
              </w:rPr>
              <w:t>10：00～12：00・13：00～17：00／月～金曜日（祝日、年末年始を除く）</w:t>
            </w:r>
          </w:p>
          <w:p w:rsidR="001A6604" w:rsidRPr="007409CA" w:rsidRDefault="001A6604" w:rsidP="00DC0DD8">
            <w:pPr>
              <w:autoSpaceDE w:val="0"/>
              <w:autoSpaceDN w:val="0"/>
              <w:spacing w:line="300" w:lineRule="exact"/>
              <w:jc w:val="left"/>
              <w:rPr>
                <w:rFonts w:ascii="ＭＳ ゴシック" w:hAnsi="ＭＳ ゴシック" w:cs="Century"/>
                <w:sz w:val="22"/>
                <w:szCs w:val="22"/>
              </w:rPr>
            </w:pPr>
          </w:p>
          <w:p w:rsidR="001A6604" w:rsidRPr="007409CA"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問い合わせは、</w:t>
            </w:r>
            <w:r w:rsidR="001A6604" w:rsidRPr="001B072F">
              <w:rPr>
                <w:rFonts w:ascii="ＭＳ ゴシック" w:hAnsi="ＭＳ ゴシック" w:cs="Century" w:hint="eastAsia"/>
                <w:sz w:val="22"/>
                <w:szCs w:val="22"/>
                <w:u w:val="wave"/>
              </w:rPr>
              <w:t>交付申請者又は補助事業者からのみ受け付けます。</w:t>
            </w:r>
          </w:p>
          <w:p w:rsidR="001A6604" w:rsidRPr="007409CA" w:rsidRDefault="00E57063" w:rsidP="00E57063">
            <w:pPr>
              <w:autoSpaceDE w:val="0"/>
              <w:autoSpaceDN w:val="0"/>
              <w:adjustRightInd w:val="0"/>
              <w:spacing w:line="300" w:lineRule="exact"/>
              <w:ind w:left="238" w:hangingChars="108" w:hanging="238"/>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（本事業の実施責任は補助事業者にあるため、「外注加工先」、「委託先」及び「専門家」等からのご質問は、ご遠慮ください。）</w:t>
            </w:r>
          </w:p>
          <w:p w:rsidR="001A6604" w:rsidRPr="007409CA"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Pr>
                <w:rFonts w:ascii="ＭＳ ゴシック" w:hAnsi="ＭＳ ゴシック" w:cs="Century" w:hint="eastAsia"/>
                <w:sz w:val="22"/>
                <w:szCs w:val="22"/>
              </w:rPr>
              <w:t xml:space="preserve">　 </w:t>
            </w:r>
            <w:r w:rsidR="001A6604" w:rsidRPr="007409CA">
              <w:rPr>
                <w:rFonts w:ascii="ＭＳ ゴシック" w:hAnsi="ＭＳ ゴシック" w:cs="Century" w:hint="eastAsia"/>
                <w:sz w:val="22"/>
                <w:szCs w:val="22"/>
              </w:rPr>
              <w:t>また、ご質問に対し書面での回答は行いません。</w:t>
            </w:r>
          </w:p>
          <w:p w:rsidR="00434B7F" w:rsidRPr="007409CA"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1A6604" w:rsidRPr="007409CA" w:rsidRDefault="00463F0A" w:rsidP="00DC0DD8">
            <w:pPr>
              <w:rPr>
                <w:rFonts w:ascii="ＭＳ ゴシック" w:hAnsi="ＭＳ ゴシック" w:cs="ＭＳ 明朝"/>
                <w:sz w:val="20"/>
                <w:szCs w:val="20"/>
              </w:rPr>
            </w:pPr>
            <w:r>
              <w:rPr>
                <w:rFonts w:ascii="ＭＳ ゴシック" w:hAnsi="ＭＳ ゴシック" w:cs="ＭＳ 明朝"/>
                <w:noProof/>
                <w:sz w:val="22"/>
                <w:szCs w:val="22"/>
              </w:rPr>
              <mc:AlternateContent>
                <mc:Choice Requires="wps">
                  <w:drawing>
                    <wp:anchor distT="0" distB="0" distL="114300" distR="114300" simplePos="0" relativeHeight="251594752" behindDoc="0" locked="0" layoutInCell="1" allowOverlap="1">
                      <wp:simplePos x="0" y="0"/>
                      <wp:positionH relativeFrom="column">
                        <wp:posOffset>129540</wp:posOffset>
                      </wp:positionH>
                      <wp:positionV relativeFrom="paragraph">
                        <wp:posOffset>64135</wp:posOffset>
                      </wp:positionV>
                      <wp:extent cx="5920740" cy="1123950"/>
                      <wp:effectExtent l="0" t="0" r="22860" b="19050"/>
                      <wp:wrapNone/>
                      <wp:docPr id="11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123950"/>
                              </a:xfrm>
                              <a:prstGeom prst="rect">
                                <a:avLst/>
                              </a:prstGeom>
                              <a:solidFill>
                                <a:srgbClr val="FFFFFF"/>
                              </a:solidFill>
                              <a:ln w="9525">
                                <a:solidFill>
                                  <a:srgbClr val="000000"/>
                                </a:solidFill>
                                <a:miter lim="800000"/>
                                <a:headEnd/>
                                <a:tailEnd/>
                              </a:ln>
                            </wps:spPr>
                            <wps:txbx>
                              <w:txbxContent>
                                <w:p w:rsidR="00786B69" w:rsidRPr="00997F89" w:rsidRDefault="00786B69"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786B69" w:rsidRPr="00997F89" w:rsidRDefault="00786B69"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6" o:spid="_x0000_s1026" type="#_x0000_t202" style="position:absolute;left:0;text-align:left;margin-left:10.2pt;margin-top:5.05pt;width:466.2pt;height:88.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">
                      <v:textbox inset="5.85pt,.7pt,5.85pt,.7pt">
                        <w:txbxContent>
                          <w:p w:rsidR="00786B69" w:rsidRPr="00997F89" w:rsidRDefault="00786B69"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786B69" w:rsidRPr="00997F89" w:rsidRDefault="00786B69"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v:textbox>
                    </v:shape>
                  </w:pict>
                </mc:Fallback>
              </mc:AlternateContent>
            </w:r>
          </w:p>
          <w:p w:rsidR="001A6604" w:rsidRPr="007409CA" w:rsidRDefault="001A6604" w:rsidP="00DC0DD8">
            <w:pPr>
              <w:tabs>
                <w:tab w:val="left" w:pos="1060"/>
              </w:tabs>
              <w:rPr>
                <w:rFonts w:ascii="ＭＳ ゴシック" w:hAnsi="ＭＳ ゴシック" w:cs="ＭＳ 明朝"/>
                <w:sz w:val="20"/>
                <w:szCs w:val="20"/>
              </w:rPr>
            </w:pPr>
            <w:r w:rsidRPr="007409CA">
              <w:rPr>
                <w:rFonts w:ascii="ＭＳ ゴシック" w:hAnsi="ＭＳ ゴシック" w:cs="ＭＳ 明朝"/>
                <w:sz w:val="20"/>
                <w:szCs w:val="20"/>
              </w:rPr>
              <w:tab/>
            </w:r>
          </w:p>
          <w:p w:rsidR="001A6604" w:rsidRPr="007409CA" w:rsidRDefault="001A6604" w:rsidP="00DC0DD8">
            <w:pPr>
              <w:tabs>
                <w:tab w:val="left" w:pos="1060"/>
              </w:tabs>
              <w:rPr>
                <w:rFonts w:ascii="ＭＳ ゴシック" w:hAnsi="ＭＳ ゴシック" w:cs="ＭＳ 明朝"/>
                <w:sz w:val="20"/>
                <w:szCs w:val="20"/>
              </w:rPr>
            </w:pPr>
          </w:p>
          <w:p w:rsidR="001A6604" w:rsidRPr="007409CA" w:rsidRDefault="001A6604" w:rsidP="00DC0DD8">
            <w:pPr>
              <w:tabs>
                <w:tab w:val="left" w:pos="1060"/>
              </w:tabs>
              <w:rPr>
                <w:rFonts w:ascii="ＭＳ ゴシック" w:hAnsi="ＭＳ ゴシック" w:cs="ＭＳ 明朝"/>
                <w:sz w:val="20"/>
                <w:szCs w:val="20"/>
              </w:rPr>
            </w:pPr>
          </w:p>
          <w:p w:rsidR="001A6604" w:rsidRPr="007409CA" w:rsidRDefault="001A6604" w:rsidP="00DC0DD8">
            <w:pPr>
              <w:tabs>
                <w:tab w:val="left" w:pos="1060"/>
              </w:tabs>
              <w:rPr>
                <w:rFonts w:ascii="ＭＳ ゴシック" w:hAnsi="ＭＳ ゴシック" w:cs="ＭＳ 明朝"/>
                <w:sz w:val="20"/>
                <w:szCs w:val="20"/>
              </w:rPr>
            </w:pPr>
          </w:p>
          <w:p w:rsidR="00434B7F" w:rsidRPr="007409CA" w:rsidRDefault="00434B7F" w:rsidP="00DC0DD8">
            <w:pPr>
              <w:tabs>
                <w:tab w:val="left" w:pos="1060"/>
              </w:tabs>
              <w:rPr>
                <w:rFonts w:ascii="ＭＳ ゴシック" w:hAnsi="ＭＳ ゴシック" w:cs="ＭＳ 明朝"/>
                <w:sz w:val="20"/>
                <w:szCs w:val="20"/>
              </w:rPr>
            </w:pPr>
          </w:p>
        </w:tc>
      </w:tr>
    </w:tbl>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7409CA" w:rsidRDefault="001A6604" w:rsidP="001A6604">
      <w:pPr>
        <w:autoSpaceDE w:val="0"/>
        <w:autoSpaceDN w:val="0"/>
        <w:spacing w:line="440" w:lineRule="exact"/>
        <w:jc w:val="center"/>
        <w:rPr>
          <w:rFonts w:ascii="ＭＳ ゴシック" w:hAnsi="ＭＳ ゴシック"/>
          <w:spacing w:val="2"/>
          <w:sz w:val="40"/>
          <w:szCs w:val="40"/>
        </w:rPr>
      </w:pPr>
      <w:r w:rsidRPr="007409CA">
        <w:rPr>
          <w:rFonts w:ascii="ＭＳ ゴシック" w:hAnsi="ＭＳ ゴシック" w:cs="ＭＳ 明朝" w:hint="eastAsia"/>
          <w:b/>
          <w:bCs/>
          <w:spacing w:val="2"/>
          <w:sz w:val="40"/>
          <w:szCs w:val="40"/>
        </w:rPr>
        <w:t>平成２</w:t>
      </w:r>
      <w:r w:rsidR="00DD0E91">
        <w:rPr>
          <w:rFonts w:ascii="ＭＳ ゴシック" w:hAnsi="ＭＳ ゴシック" w:cs="ＭＳ 明朝" w:hint="eastAsia"/>
          <w:b/>
          <w:bCs/>
          <w:spacing w:val="2"/>
          <w:sz w:val="40"/>
          <w:szCs w:val="40"/>
        </w:rPr>
        <w:t>６</w:t>
      </w:r>
      <w:r w:rsidRPr="007409CA">
        <w:rPr>
          <w:rFonts w:ascii="ＭＳ ゴシック" w:hAnsi="ＭＳ ゴシック" w:cs="ＭＳ 明朝" w:hint="eastAsia"/>
          <w:b/>
          <w:bCs/>
          <w:spacing w:val="2"/>
          <w:sz w:val="40"/>
          <w:szCs w:val="40"/>
        </w:rPr>
        <w:t>年</w:t>
      </w:r>
      <w:r w:rsidR="00DD0E91">
        <w:rPr>
          <w:rFonts w:ascii="ＭＳ ゴシック" w:hAnsi="ＭＳ ゴシック" w:cs="ＭＳ 明朝" w:hint="eastAsia"/>
          <w:b/>
          <w:bCs/>
          <w:spacing w:val="2"/>
          <w:sz w:val="40"/>
          <w:szCs w:val="40"/>
        </w:rPr>
        <w:t>４</w:t>
      </w:r>
      <w:r w:rsidRPr="007409CA">
        <w:rPr>
          <w:rFonts w:ascii="ＭＳ ゴシック" w:hAnsi="ＭＳ ゴシック" w:cs="ＭＳ 明朝" w:hint="eastAsia"/>
          <w:b/>
          <w:bCs/>
          <w:spacing w:val="2"/>
          <w:sz w:val="40"/>
          <w:szCs w:val="40"/>
        </w:rPr>
        <w:t>月</w:t>
      </w:r>
    </w:p>
    <w:p w:rsidR="00DC0DD8" w:rsidRDefault="00463F0A" w:rsidP="001A6604">
      <w:pPr>
        <w:pStyle w:val="af1"/>
        <w:wordWrap/>
        <w:jc w:val="center"/>
        <w:rPr>
          <w:rFonts w:ascii="ＭＳ ゴシック" w:eastAsia="ＭＳ ゴシック" w:hAnsi="ＭＳ ゴシック" w:cs="ＭＳ 明朝"/>
          <w:b/>
          <w:bCs/>
          <w:spacing w:val="2"/>
          <w:sz w:val="40"/>
          <w:szCs w:val="40"/>
        </w:rPr>
        <w:sectPr w:rsidR="00DC0DD8" w:rsidSect="006F5449">
          <w:footerReference w:type="default" r:id="rId8"/>
          <w:pgSz w:w="11906" w:h="16838" w:code="9"/>
          <w:pgMar w:top="1440" w:right="991" w:bottom="1440" w:left="1080" w:header="720" w:footer="680" w:gutter="0"/>
          <w:pgNumType w:fmt="numberInDash"/>
          <w:cols w:space="425"/>
          <w:docGrid w:type="lines" w:linePitch="347" w:charSpace="-2240"/>
        </w:sectPr>
      </w:pPr>
      <w:r>
        <w:rPr>
          <w:rFonts w:ascii="ＭＳ ゴシック" w:eastAsia="ＭＳ ゴシック" w:hAnsi="ＭＳ ゴシック" w:cs="ＭＳ 明朝"/>
          <w:b/>
          <w:bCs/>
          <w:noProof/>
          <w:spacing w:val="2"/>
          <w:sz w:val="40"/>
          <w:szCs w:val="40"/>
        </w:rPr>
        <mc:AlternateContent>
          <mc:Choice Requires="wps">
            <w:drawing>
              <wp:anchor distT="0" distB="0" distL="114300" distR="114300" simplePos="0" relativeHeight="251595776" behindDoc="0" locked="0" layoutInCell="1" allowOverlap="1">
                <wp:simplePos x="0" y="0"/>
                <wp:positionH relativeFrom="column">
                  <wp:posOffset>1247775</wp:posOffset>
                </wp:positionH>
                <wp:positionV relativeFrom="paragraph">
                  <wp:posOffset>81915</wp:posOffset>
                </wp:positionV>
                <wp:extent cx="4229100" cy="830580"/>
                <wp:effectExtent l="0" t="0" r="0" b="7620"/>
                <wp:wrapNone/>
                <wp:docPr id="10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B69" w:rsidRDefault="00786B69" w:rsidP="001B072F">
                            <w:pPr>
                              <w:ind w:firstLineChars="400" w:firstLine="1440"/>
                              <w:jc w:val="left"/>
                              <w:rPr>
                                <w:rFonts w:ascii="ＭＳ ゴシック" w:hAnsi="ＭＳ ゴシック"/>
                                <w:sz w:val="36"/>
                                <w:szCs w:val="36"/>
                              </w:rPr>
                            </w:pPr>
                            <w:r w:rsidRPr="001B072F">
                              <w:rPr>
                                <w:rFonts w:ascii="ＭＳ ゴシック" w:hAnsi="ＭＳ ゴシック" w:hint="eastAsia"/>
                                <w:sz w:val="36"/>
                                <w:szCs w:val="36"/>
                              </w:rPr>
                              <w:t>長野県地域事務局</w:t>
                            </w:r>
                          </w:p>
                          <w:p w:rsidR="00786B69" w:rsidRDefault="00786B69" w:rsidP="001B072F">
                            <w:pPr>
                              <w:ind w:firstLineChars="200" w:firstLine="720"/>
                              <w:jc w:val="left"/>
                              <w:rPr>
                                <w:rFonts w:ascii="ＭＳ ゴシック" w:hAnsi="ＭＳ ゴシック"/>
                                <w:sz w:val="36"/>
                                <w:szCs w:val="36"/>
                              </w:rPr>
                            </w:pPr>
                            <w:r>
                              <w:rPr>
                                <w:rFonts w:ascii="ＭＳ ゴシック" w:hAnsi="ＭＳ ゴシック" w:hint="eastAsia"/>
                                <w:sz w:val="36"/>
                                <w:szCs w:val="36"/>
                              </w:rPr>
                              <w:t>長野県中小企業団体中央会</w:t>
                            </w:r>
                          </w:p>
                          <w:p w:rsidR="00786B69" w:rsidRPr="00F54E6B" w:rsidRDefault="00786B69" w:rsidP="001A6604">
                            <w:pPr>
                              <w:ind w:firstLineChars="200" w:firstLine="720"/>
                              <w:rPr>
                                <w:rFonts w:ascii="ＭＳ ゴシック" w:hAnsi="ＭＳ ゴシック"/>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27" type="#_x0000_t202" style="position:absolute;left:0;text-align:left;margin-left:98.25pt;margin-top:6.45pt;width:333pt;height:65.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" stroked="f">
                <v:textbox inset="5.85pt,.7pt,5.85pt,.7pt">
                  <w:txbxContent>
                    <w:p w:rsidR="00786B69" w:rsidRDefault="00786B69" w:rsidP="001B072F">
                      <w:pPr>
                        <w:ind w:firstLineChars="400" w:firstLine="1440"/>
                        <w:jc w:val="left"/>
                        <w:rPr>
                          <w:rFonts w:ascii="ＭＳ ゴシック" w:hAnsi="ＭＳ ゴシック"/>
                          <w:sz w:val="36"/>
                          <w:szCs w:val="36"/>
                        </w:rPr>
                      </w:pPr>
                      <w:r w:rsidRPr="001B072F">
                        <w:rPr>
                          <w:rFonts w:ascii="ＭＳ ゴシック" w:hAnsi="ＭＳ ゴシック" w:hint="eastAsia"/>
                          <w:sz w:val="36"/>
                          <w:szCs w:val="36"/>
                        </w:rPr>
                        <w:t>長野県地域事務局</w:t>
                      </w:r>
                    </w:p>
                    <w:p w:rsidR="00786B69" w:rsidRDefault="00786B69" w:rsidP="001B072F">
                      <w:pPr>
                        <w:ind w:firstLineChars="200" w:firstLine="720"/>
                        <w:jc w:val="left"/>
                        <w:rPr>
                          <w:rFonts w:ascii="ＭＳ ゴシック" w:hAnsi="ＭＳ ゴシック"/>
                          <w:sz w:val="36"/>
                          <w:szCs w:val="36"/>
                        </w:rPr>
                      </w:pPr>
                      <w:r>
                        <w:rPr>
                          <w:rFonts w:ascii="ＭＳ ゴシック" w:hAnsi="ＭＳ ゴシック" w:hint="eastAsia"/>
                          <w:sz w:val="36"/>
                          <w:szCs w:val="36"/>
                        </w:rPr>
                        <w:t>長野県中小企業団体中央会</w:t>
                      </w:r>
                    </w:p>
                    <w:p w:rsidR="00786B69" w:rsidRPr="00F54E6B" w:rsidRDefault="00786B69" w:rsidP="001A6604">
                      <w:pPr>
                        <w:ind w:firstLineChars="200" w:firstLine="720"/>
                        <w:rPr>
                          <w:rFonts w:ascii="ＭＳ ゴシック" w:hAnsi="ＭＳ ゴシック"/>
                          <w:sz w:val="36"/>
                          <w:szCs w:val="36"/>
                        </w:rPr>
                      </w:pPr>
                    </w:p>
                  </w:txbxContent>
                </v:textbox>
              </v:shape>
            </w:pict>
          </mc:Fallback>
        </mc:AlternateContent>
      </w:r>
      <w:r w:rsidR="001A6604" w:rsidRPr="007409CA">
        <w:rPr>
          <w:rFonts w:ascii="ＭＳ ゴシック" w:eastAsia="ＭＳ ゴシック" w:hAnsi="ＭＳ ゴシック" w:cs="ＭＳ 明朝"/>
          <w:b/>
          <w:bCs/>
          <w:spacing w:val="2"/>
          <w:sz w:val="40"/>
          <w:szCs w:val="40"/>
        </w:rPr>
        <w:br w:type="page"/>
      </w:r>
    </w:p>
    <w:p w:rsidR="001A6604" w:rsidRPr="007409CA" w:rsidRDefault="001A6604" w:rsidP="001A6604">
      <w:pPr>
        <w:pStyle w:val="af1"/>
        <w:wordWrap/>
        <w:jc w:val="center"/>
        <w:rPr>
          <w:rFonts w:ascii="ＭＳ ゴシック" w:eastAsia="ＭＳ ゴシック" w:hAnsi="ＭＳ ゴシック" w:cs="ＭＳ ゴシック"/>
          <w:b/>
          <w:sz w:val="24"/>
          <w:szCs w:val="24"/>
        </w:rPr>
      </w:pPr>
      <w:r w:rsidRPr="007409CA">
        <w:rPr>
          <w:rFonts w:ascii="ＭＳ ゴシック" w:eastAsia="ＭＳ ゴシック" w:hAnsi="ＭＳ ゴシック" w:cs="ＭＳ ゴシック" w:hint="eastAsia"/>
          <w:b/>
          <w:sz w:val="24"/>
          <w:szCs w:val="24"/>
        </w:rPr>
        <w:lastRenderedPageBreak/>
        <w:t>目　 　　　次</w:t>
      </w:r>
    </w:p>
    <w:p w:rsidR="001A6604" w:rsidRPr="007409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5166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Pr="005166CA">
        <w:rPr>
          <w:rFonts w:ascii="ＭＳ ゴシック" w:eastAsia="ＭＳ ゴシック" w:hAnsi="ＭＳ ゴシック" w:cs="ＭＳ ゴシック" w:hint="eastAsia"/>
          <w:b/>
          <w:sz w:val="20"/>
          <w:szCs w:val="20"/>
        </w:rPr>
        <w:t>事務手続き・・・</w:t>
      </w:r>
      <w:r w:rsidR="00814461" w:rsidRPr="005166CA">
        <w:rPr>
          <w:rFonts w:ascii="ＭＳ ゴシック" w:eastAsia="ＭＳ ゴシック" w:hAnsi="ＭＳ ゴシック" w:cs="ＭＳ ゴシック" w:hint="eastAsia"/>
          <w:b/>
          <w:sz w:val="20"/>
          <w:szCs w:val="20"/>
        </w:rPr>
        <w:t>・・・</w:t>
      </w:r>
      <w:r w:rsidRPr="005166CA">
        <w:rPr>
          <w:rFonts w:ascii="ＭＳ ゴシック" w:eastAsia="ＭＳ ゴシック" w:hAnsi="ＭＳ ゴシック" w:cs="ＭＳ ゴシック" w:hint="eastAsia"/>
          <w:b/>
          <w:sz w:val="20"/>
          <w:szCs w:val="20"/>
        </w:rPr>
        <w:t xml:space="preserve">　</w:t>
      </w:r>
      <w:r w:rsidR="00653A6B" w:rsidRPr="005166CA">
        <w:rPr>
          <w:rFonts w:ascii="ＭＳ ゴシック" w:eastAsia="ＭＳ ゴシック" w:hAnsi="ＭＳ ゴシック" w:cs="ＭＳ ゴシック" w:hint="eastAsia"/>
          <w:b/>
          <w:sz w:val="20"/>
          <w:szCs w:val="20"/>
        </w:rPr>
        <w:t xml:space="preserve">　</w:t>
      </w:r>
      <w:r w:rsidRPr="005166CA">
        <w:rPr>
          <w:rFonts w:ascii="ＭＳ ゴシック" w:eastAsia="ＭＳ ゴシック" w:hAnsi="ＭＳ ゴシック" w:cs="ＭＳ ゴシック" w:hint="eastAsia"/>
          <w:b/>
          <w:sz w:val="20"/>
          <w:szCs w:val="20"/>
        </w:rPr>
        <w:t>２</w:t>
      </w:r>
    </w:p>
    <w:p w:rsidR="001A6604" w:rsidRPr="005166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5166CA" w:rsidRDefault="001A6604" w:rsidP="001A6604">
      <w:pPr>
        <w:pStyle w:val="af1"/>
        <w:wordWrap/>
        <w:jc w:val="left"/>
        <w:rPr>
          <w:rFonts w:ascii="ＭＳ ゴシック" w:eastAsia="ＭＳ ゴシック" w:hAnsi="ＭＳ ゴシック" w:cs="ＭＳ ゴシック"/>
          <w:b/>
          <w:sz w:val="20"/>
          <w:szCs w:val="20"/>
        </w:rPr>
      </w:pPr>
      <w:r w:rsidRPr="005166C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5166CA">
        <w:rPr>
          <w:rFonts w:ascii="ＭＳ ゴシック" w:eastAsia="ＭＳ ゴシック" w:hAnsi="ＭＳ ゴシック" w:cs="ＭＳ ゴシック" w:hint="eastAsia"/>
          <w:b/>
          <w:sz w:val="20"/>
          <w:szCs w:val="20"/>
        </w:rPr>
        <w:t>補助金</w:t>
      </w:r>
      <w:r w:rsidRPr="005166CA">
        <w:rPr>
          <w:rFonts w:ascii="ＭＳ ゴシック" w:eastAsia="ＭＳ ゴシック" w:hAnsi="ＭＳ ゴシック" w:cs="ＭＳ ゴシック" w:hint="eastAsia"/>
          <w:b/>
          <w:sz w:val="20"/>
          <w:szCs w:val="20"/>
        </w:rPr>
        <w:t>取扱要綱・・・・</w:t>
      </w:r>
      <w:r w:rsidR="00653A6B" w:rsidRPr="005166CA">
        <w:rPr>
          <w:rFonts w:ascii="ＭＳ ゴシック" w:eastAsia="ＭＳ ゴシック" w:hAnsi="ＭＳ ゴシック" w:cs="ＭＳ ゴシック" w:hint="eastAsia"/>
          <w:b/>
          <w:sz w:val="20"/>
          <w:szCs w:val="20"/>
        </w:rPr>
        <w:t xml:space="preserve">　　</w:t>
      </w:r>
      <w:r w:rsidRPr="005166CA">
        <w:rPr>
          <w:rFonts w:ascii="ＭＳ ゴシック" w:eastAsia="ＭＳ ゴシック" w:hAnsi="ＭＳ ゴシック" w:cs="ＭＳ ゴシック" w:hint="eastAsia"/>
          <w:b/>
          <w:sz w:val="20"/>
          <w:szCs w:val="20"/>
        </w:rPr>
        <w:t>３</w:t>
      </w:r>
    </w:p>
    <w:p w:rsidR="001A6604" w:rsidRPr="005166CA"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5166CA">
        <w:rPr>
          <w:rFonts w:ascii="ＭＳ ゴシック" w:eastAsia="ＭＳ ゴシック" w:hAnsi="ＭＳ ゴシック" w:cs="ＭＳ ゴシック" w:hint="eastAsia"/>
          <w:b/>
          <w:sz w:val="24"/>
          <w:szCs w:val="24"/>
        </w:rPr>
        <w:t xml:space="preserve">　</w:t>
      </w:r>
      <w:r w:rsidR="00522A66" w:rsidRPr="005166CA">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5166CA">
        <w:rPr>
          <w:rFonts w:ascii="ＭＳ ゴシック" w:eastAsia="ＭＳ ゴシック" w:hAnsi="ＭＳ ゴシック" w:cs="ＭＳ ゴシック" w:hint="eastAsia"/>
          <w:b/>
          <w:sz w:val="20"/>
          <w:szCs w:val="20"/>
        </w:rPr>
        <w:t>補助金</w:t>
      </w:r>
      <w:r w:rsidRPr="005166CA">
        <w:rPr>
          <w:rFonts w:ascii="ＭＳ ゴシック" w:eastAsia="ＭＳ ゴシック" w:hAnsi="ＭＳ ゴシック" w:cs="ＭＳ ゴシック" w:hint="eastAsia"/>
          <w:b/>
          <w:sz w:val="20"/>
          <w:szCs w:val="20"/>
        </w:rPr>
        <w:t>交付規程・・・・</w:t>
      </w:r>
      <w:r w:rsidR="00653A6B" w:rsidRPr="005166CA">
        <w:rPr>
          <w:rFonts w:ascii="ＭＳ ゴシック" w:eastAsia="ＭＳ ゴシック" w:hAnsi="ＭＳ ゴシック" w:cs="ＭＳ ゴシック" w:hint="eastAsia"/>
          <w:b/>
          <w:sz w:val="20"/>
          <w:szCs w:val="20"/>
        </w:rPr>
        <w:t xml:space="preserve">　</w:t>
      </w:r>
      <w:r w:rsidR="00814461">
        <w:rPr>
          <w:rFonts w:ascii="ＭＳ ゴシック" w:eastAsia="ＭＳ ゴシック" w:hAnsi="ＭＳ ゴシック" w:cs="ＭＳ ゴシック" w:hint="eastAsia"/>
          <w:b/>
          <w:sz w:val="20"/>
          <w:szCs w:val="20"/>
        </w:rPr>
        <w:t>１１</w:t>
      </w:r>
    </w:p>
    <w:p w:rsidR="001A6604" w:rsidRPr="00814461"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規程に定める様式・・・・・・・・・・・・・・・・・・・・・・・・・・・・・・・・・</w:t>
      </w:r>
      <w:r>
        <w:rPr>
          <w:rFonts w:ascii="ＭＳ ゴシック" w:eastAsia="ＭＳ ゴシック" w:hAnsi="ＭＳ ゴシック" w:cs="ＭＳ ゴシック" w:hint="eastAsia"/>
          <w:b/>
          <w:sz w:val="20"/>
          <w:szCs w:val="20"/>
        </w:rPr>
        <w:t>・</w:t>
      </w:r>
      <w:r w:rsidRPr="006B4D1A">
        <w:rPr>
          <w:rFonts w:ascii="ＭＳ ゴシック" w:eastAsia="ＭＳ ゴシック" w:hAnsi="ＭＳ ゴシック" w:cs="ＭＳ ゴシック" w:hint="eastAsia"/>
          <w:b/>
          <w:sz w:val="20"/>
          <w:szCs w:val="20"/>
        </w:rPr>
        <w:t xml:space="preserve">　</w:t>
      </w:r>
      <w:r w:rsidRPr="007409CA">
        <w:rPr>
          <w:rFonts w:ascii="ＭＳ ゴシック" w:eastAsia="ＭＳ ゴシック" w:hAnsi="ＭＳ ゴシック" w:cs="ＭＳ ゴシック" w:hint="eastAsia"/>
          <w:b/>
          <w:sz w:val="20"/>
          <w:szCs w:val="20"/>
        </w:rPr>
        <w:t>１</w:t>
      </w:r>
      <w:r w:rsidR="00814461">
        <w:rPr>
          <w:rFonts w:ascii="ＭＳ ゴシック" w:eastAsia="ＭＳ ゴシック" w:hAnsi="ＭＳ ゴシック" w:cs="ＭＳ ゴシック" w:hint="eastAsia"/>
          <w:b/>
          <w:sz w:val="20"/>
          <w:szCs w:val="20"/>
        </w:rPr>
        <w:t>８</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様式第１　交付申請書・・・・・・・・・・・・・・・・・・・・・・・・・・・・・・・・・・・・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１</w:t>
      </w:r>
      <w:r w:rsidR="00814461">
        <w:rPr>
          <w:rFonts w:ascii="ＭＳ ゴシック" w:hAnsi="ＭＳ ゴシック" w:hint="eastAsia"/>
          <w:sz w:val="18"/>
          <w:szCs w:val="18"/>
        </w:rPr>
        <w:t>９</w:t>
      </w:r>
    </w:p>
    <w:p w:rsidR="001A6604" w:rsidRPr="007409CA" w:rsidRDefault="001A6604" w:rsidP="00975466">
      <w:pPr>
        <w:ind w:firstLineChars="100" w:firstLine="180"/>
        <w:jc w:val="left"/>
        <w:rPr>
          <w:rFonts w:ascii="ＭＳ ゴシック" w:hAnsi="ＭＳ ゴシック"/>
          <w:sz w:val="18"/>
          <w:szCs w:val="18"/>
        </w:rPr>
      </w:pPr>
      <w:r w:rsidRPr="007409CA">
        <w:rPr>
          <w:rFonts w:ascii="ＭＳ ゴシック" w:hAnsi="ＭＳ ゴシック" w:hint="eastAsia"/>
          <w:sz w:val="18"/>
          <w:szCs w:val="18"/>
        </w:rPr>
        <w:t xml:space="preserve">　様式第１の別紙　補助事業計画書・・・・・・・・・・・・・・・・・</w:t>
      </w:r>
      <w:r w:rsidR="00F7068F" w:rsidRPr="007409CA">
        <w:rPr>
          <w:rFonts w:ascii="ＭＳ ゴシック" w:hAnsi="ＭＳ ゴシック" w:hint="eastAsia"/>
          <w:sz w:val="18"/>
          <w:szCs w:val="18"/>
        </w:rPr>
        <w:t>・</w:t>
      </w:r>
      <w:r w:rsidRPr="007409CA">
        <w:rPr>
          <w:rFonts w:ascii="ＭＳ ゴシック" w:hAnsi="ＭＳ ゴシック" w:hint="eastAsia"/>
          <w:sz w:val="18"/>
          <w:szCs w:val="18"/>
        </w:rPr>
        <w:t>・・・・・・・・・・・・・</w:t>
      </w:r>
      <w:r>
        <w:rPr>
          <w:rFonts w:ascii="ＭＳ ゴシック" w:hAnsi="ＭＳ ゴシック" w:hint="eastAsia"/>
          <w:sz w:val="18"/>
          <w:szCs w:val="18"/>
        </w:rPr>
        <w:t xml:space="preserve">　</w:t>
      </w:r>
      <w:r w:rsidR="00814461">
        <w:rPr>
          <w:rFonts w:ascii="ＭＳ ゴシック" w:hAnsi="ＭＳ ゴシック" w:hint="eastAsia"/>
          <w:sz w:val="18"/>
          <w:szCs w:val="18"/>
        </w:rPr>
        <w:t>２１</w:t>
      </w:r>
    </w:p>
    <w:p w:rsidR="001A6604" w:rsidRPr="007409CA" w:rsidRDefault="001A6604" w:rsidP="001A6604">
      <w:pPr>
        <w:jc w:val="left"/>
        <w:rPr>
          <w:rFonts w:ascii="ＭＳ ゴシック" w:hAnsi="ＭＳ ゴシック"/>
          <w:spacing w:val="10"/>
          <w:sz w:val="18"/>
          <w:szCs w:val="18"/>
        </w:rPr>
      </w:pPr>
      <w:r w:rsidRPr="007409CA">
        <w:rPr>
          <w:rFonts w:ascii="ＭＳ ゴシック" w:hAnsi="ＭＳ ゴシック" w:hint="eastAsia"/>
          <w:sz w:val="18"/>
          <w:szCs w:val="18"/>
        </w:rPr>
        <w:t xml:space="preserve">　　様式第２　交付決定通知書・・・・・・・・・・・・・・・・・・・・・・・・・・・・・・・・・・</w:t>
      </w:r>
      <w:r>
        <w:rPr>
          <w:rFonts w:ascii="ＭＳ ゴシック" w:hAnsi="ＭＳ ゴシック" w:hint="eastAsia"/>
          <w:sz w:val="18"/>
          <w:szCs w:val="18"/>
        </w:rPr>
        <w:t xml:space="preserve">　</w:t>
      </w:r>
      <w:r w:rsidR="00814461">
        <w:rPr>
          <w:rFonts w:ascii="ＭＳ ゴシック" w:hAnsi="ＭＳ ゴシック" w:hint="eastAsia"/>
          <w:sz w:val="18"/>
          <w:szCs w:val="18"/>
        </w:rPr>
        <w:t>３１</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様式第３－１　計画変更承認申請書・・・・・・・・・・・・・・・・・・・・・・・・・・・・・・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３</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様式第３－２　中止（廃止）承認申請書・・・・・・・・・・・・・・・・・・・・・・・・・・・・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５</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様式第３－３　承継承認申請書・・・・・・・・・・・・・・・・・・・・・・・・・・・・・・・・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６</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様式第３－３の別紙　誓約書・・・・・・・・・・・・・・・・・・・・・・・・・・・・・・・・・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７</w:t>
      </w:r>
    </w:p>
    <w:p w:rsidR="001A6604" w:rsidRPr="007409CA" w:rsidRDefault="001A6604" w:rsidP="001A6604">
      <w:pPr>
        <w:rPr>
          <w:rFonts w:ascii="ＭＳ ゴシック" w:hAnsi="ＭＳ ゴシック"/>
          <w:spacing w:val="10"/>
          <w:sz w:val="18"/>
          <w:szCs w:val="18"/>
        </w:rPr>
      </w:pPr>
      <w:r w:rsidRPr="007409CA">
        <w:rPr>
          <w:rFonts w:ascii="ＭＳ ゴシック" w:hAnsi="ＭＳ ゴシック" w:hint="eastAsia"/>
          <w:sz w:val="18"/>
          <w:szCs w:val="18"/>
        </w:rPr>
        <w:t xml:space="preserve">  　様式第４　事故等報告書・・・・・・・・・・・・・・・・・・・・・・・・・・・・・・・・・・・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３</w:t>
      </w:r>
      <w:r w:rsidR="00814461">
        <w:rPr>
          <w:rFonts w:ascii="ＭＳ ゴシック" w:hAnsi="ＭＳ ゴシック" w:hint="eastAsia"/>
          <w:sz w:val="18"/>
          <w:szCs w:val="18"/>
        </w:rPr>
        <w:t>９</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様式第５　遂行状況報告書・・・・・・・・・・・・・・・・・・・・・・・・・・・・・・・・・・</w:t>
      </w:r>
      <w:r>
        <w:rPr>
          <w:rFonts w:ascii="ＭＳ ゴシック" w:hAnsi="ＭＳ ゴシック" w:hint="eastAsia"/>
          <w:sz w:val="18"/>
          <w:szCs w:val="18"/>
        </w:rPr>
        <w:t xml:space="preserve">　</w:t>
      </w:r>
      <w:r w:rsidR="00814461">
        <w:rPr>
          <w:rFonts w:ascii="ＭＳ ゴシック" w:hAnsi="ＭＳ ゴシック" w:hint="eastAsia"/>
          <w:sz w:val="18"/>
          <w:szCs w:val="18"/>
        </w:rPr>
        <w:t>４０</w:t>
      </w:r>
    </w:p>
    <w:p w:rsidR="001A6604" w:rsidRPr="007409CA" w:rsidRDefault="001A6604" w:rsidP="00975466">
      <w:pPr>
        <w:ind w:firstLineChars="200" w:firstLine="360"/>
        <w:rPr>
          <w:rFonts w:ascii="ＭＳ ゴシック" w:hAnsi="ＭＳ ゴシック"/>
          <w:spacing w:val="10"/>
          <w:sz w:val="18"/>
          <w:szCs w:val="18"/>
        </w:rPr>
      </w:pPr>
      <w:r w:rsidRPr="007409CA">
        <w:rPr>
          <w:rFonts w:ascii="ＭＳ ゴシック" w:hAnsi="ＭＳ ゴシック" w:hint="eastAsia"/>
          <w:sz w:val="18"/>
          <w:szCs w:val="18"/>
        </w:rPr>
        <w:t>様式第５の別紙　経費支出明細表・・・・・・・・・・・・・・・・・・・・・・・・・・・・・・・</w:t>
      </w:r>
      <w:r>
        <w:rPr>
          <w:rFonts w:ascii="ＭＳ ゴシック" w:hAnsi="ＭＳ ゴシック" w:hint="eastAsia"/>
          <w:sz w:val="18"/>
          <w:szCs w:val="18"/>
        </w:rPr>
        <w:t xml:space="preserve">　</w:t>
      </w:r>
      <w:r w:rsidR="00814461">
        <w:rPr>
          <w:rFonts w:ascii="ＭＳ ゴシック" w:hAnsi="ＭＳ ゴシック" w:hint="eastAsia"/>
          <w:sz w:val="18"/>
          <w:szCs w:val="18"/>
        </w:rPr>
        <w:t>４１</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様式第６　実績報告書・・・・・・・・・・・・・・・・・・・・・・・・・・・・・・・・・・・・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２</w:t>
      </w:r>
    </w:p>
    <w:p w:rsidR="001A6604" w:rsidRPr="007409CA" w:rsidRDefault="001A6604" w:rsidP="001A6604">
      <w:pPr>
        <w:rPr>
          <w:rFonts w:ascii="ＭＳ ゴシック" w:hAnsi="ＭＳ ゴシック"/>
          <w:spacing w:val="10"/>
          <w:sz w:val="18"/>
          <w:szCs w:val="18"/>
        </w:rPr>
      </w:pPr>
      <w:r w:rsidRPr="007409CA">
        <w:rPr>
          <w:rFonts w:ascii="ＭＳ ゴシック" w:hAnsi="ＭＳ ゴシック" w:hint="eastAsia"/>
          <w:sz w:val="18"/>
          <w:szCs w:val="18"/>
        </w:rPr>
        <w:t xml:space="preserve">　　様式第６の別紙１　補助事業実績報告書・・・・・・・・・・・・・・・・・・・・・・・・・・・・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４</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様式第６の別紙２　経費支出明細・・・・・・・・・・・・・・・・・・・・・・・・・・・・・・・</w:t>
      </w:r>
      <w:r>
        <w:rPr>
          <w:rFonts w:ascii="ＭＳ ゴシック" w:hAnsi="ＭＳ ゴシック" w:hint="eastAsia"/>
          <w:sz w:val="18"/>
          <w:szCs w:val="18"/>
        </w:rPr>
        <w:t xml:space="preserve">　</w:t>
      </w:r>
      <w:r w:rsidRPr="007409CA">
        <w:rPr>
          <w:rFonts w:ascii="ＭＳ ゴシック" w:hAnsi="ＭＳ ゴシック" w:hint="eastAsia"/>
          <w:sz w:val="18"/>
          <w:szCs w:val="18"/>
        </w:rPr>
        <w:t>４</w:t>
      </w:r>
      <w:r w:rsidR="00814461">
        <w:rPr>
          <w:rFonts w:ascii="ＭＳ ゴシック" w:hAnsi="ＭＳ ゴシック" w:hint="eastAsia"/>
          <w:sz w:val="18"/>
          <w:szCs w:val="18"/>
        </w:rPr>
        <w:t>７</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様式第７　取得財産等管理台帳・・・・・・・・・・・・・・・・・・・・・・・・・・・・・・・・</w:t>
      </w:r>
      <w:r>
        <w:rPr>
          <w:rFonts w:ascii="ＭＳ ゴシック" w:hAnsi="ＭＳ ゴシック" w:hint="eastAsia"/>
          <w:sz w:val="18"/>
          <w:szCs w:val="18"/>
        </w:rPr>
        <w:t xml:space="preserve">　</w:t>
      </w:r>
      <w:r w:rsidR="00814461">
        <w:rPr>
          <w:rFonts w:ascii="ＭＳ ゴシック" w:hAnsi="ＭＳ ゴシック" w:hint="eastAsia"/>
          <w:sz w:val="18"/>
          <w:szCs w:val="18"/>
        </w:rPr>
        <w:t>５０</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様式第８　確定通知書・・・・・・・・・・・・・・・・・・・・・・・・・・・・・・・・・・・・</w:t>
      </w:r>
      <w:r>
        <w:rPr>
          <w:rFonts w:ascii="ＭＳ ゴシック" w:hAnsi="ＭＳ ゴシック" w:hint="eastAsia"/>
          <w:sz w:val="18"/>
          <w:szCs w:val="18"/>
        </w:rPr>
        <w:t xml:space="preserve">　</w:t>
      </w:r>
      <w:r w:rsidR="00814461">
        <w:rPr>
          <w:rFonts w:ascii="ＭＳ ゴシック" w:hAnsi="ＭＳ ゴシック" w:hint="eastAsia"/>
          <w:sz w:val="18"/>
          <w:szCs w:val="18"/>
        </w:rPr>
        <w:t>５１</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 xml:space="preserve">様式第９－１　</w:t>
      </w:r>
      <w:r w:rsidR="006015BB">
        <w:rPr>
          <w:rFonts w:ascii="ＭＳ ゴシック" w:hAnsi="ＭＳ ゴシック" w:hint="eastAsia"/>
          <w:sz w:val="18"/>
          <w:szCs w:val="18"/>
        </w:rPr>
        <w:t xml:space="preserve">（削　除）　</w:t>
      </w:r>
      <w:r w:rsidRPr="007409CA">
        <w:rPr>
          <w:rFonts w:ascii="ＭＳ ゴシック" w:hAnsi="ＭＳ ゴシック" w:hint="eastAsia"/>
          <w:sz w:val="18"/>
          <w:szCs w:val="18"/>
        </w:rPr>
        <w:t xml:space="preserve">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３</w:t>
      </w:r>
    </w:p>
    <w:p w:rsidR="001A6604" w:rsidRPr="007409CA" w:rsidRDefault="006015BB" w:rsidP="00975466">
      <w:pPr>
        <w:ind w:firstLineChars="200" w:firstLine="360"/>
        <w:rPr>
          <w:rFonts w:ascii="ＭＳ ゴシック" w:hAnsi="ＭＳ ゴシック"/>
          <w:sz w:val="18"/>
          <w:szCs w:val="18"/>
        </w:rPr>
      </w:pPr>
      <w:r>
        <w:rPr>
          <w:rFonts w:ascii="ＭＳ ゴシック" w:hAnsi="ＭＳ ゴシック" w:hint="eastAsia"/>
          <w:sz w:val="18"/>
          <w:szCs w:val="18"/>
        </w:rPr>
        <w:t xml:space="preserve">様式第９－１の別紙　　　（削　除）　</w:t>
      </w:r>
      <w:r w:rsidR="001A6604" w:rsidRPr="007409CA">
        <w:rPr>
          <w:rFonts w:ascii="ＭＳ ゴシック" w:hAnsi="ＭＳ ゴシック" w:hint="eastAsia"/>
          <w:sz w:val="18"/>
          <w:szCs w:val="18"/>
        </w:rPr>
        <w:t xml:space="preserve">　・・・・・・・・・・・・・・・・・・・・・・・・・・・</w:t>
      </w:r>
      <w:r w:rsidR="001A6604">
        <w:rPr>
          <w:rFonts w:ascii="ＭＳ ゴシック" w:hAnsi="ＭＳ ゴシック" w:hint="eastAsia"/>
          <w:sz w:val="18"/>
          <w:szCs w:val="18"/>
        </w:rPr>
        <w:t xml:space="preserve">　</w:t>
      </w:r>
      <w:r w:rsidR="001A6604" w:rsidRPr="007409CA">
        <w:rPr>
          <w:rFonts w:ascii="ＭＳ ゴシック" w:hAnsi="ＭＳ ゴシック" w:hint="eastAsia"/>
          <w:sz w:val="18"/>
          <w:szCs w:val="18"/>
        </w:rPr>
        <w:t>５</w:t>
      </w:r>
      <w:r w:rsidR="00814461">
        <w:rPr>
          <w:rFonts w:ascii="ＭＳ ゴシック" w:hAnsi="ＭＳ ゴシック" w:hint="eastAsia"/>
          <w:sz w:val="18"/>
          <w:szCs w:val="18"/>
        </w:rPr>
        <w:t>４</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様式第９－２　精算払請求書　・・・・・・・・・・・・・・・・・・・・・・・・・・・・・・・・</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５</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様式第１０　財産処分承認申請書・・・・・・・・・・・・・・・・・・・・・・・・・・・・・・・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７</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様式第１１　試作品（成果）受領書・・・・・・・・・・・・・・・・・・・・・・・・・・・・・・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８</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様式第１２　補助事業等の成果を活用して実施する事業に使用するための</w:t>
      </w:r>
    </w:p>
    <w:p w:rsidR="001A6604" w:rsidRPr="007409CA" w:rsidRDefault="001A6604" w:rsidP="00975466">
      <w:pPr>
        <w:ind w:firstLineChars="800" w:firstLine="1440"/>
        <w:rPr>
          <w:rFonts w:ascii="ＭＳ ゴシック" w:hAnsi="ＭＳ ゴシック" w:cs="ＭＳ 明朝"/>
          <w:sz w:val="18"/>
          <w:szCs w:val="18"/>
        </w:rPr>
      </w:pPr>
      <w:r w:rsidRPr="007409CA">
        <w:rPr>
          <w:rFonts w:ascii="ＭＳ ゴシック" w:hAnsi="ＭＳ ゴシック" w:hint="eastAsia"/>
          <w:sz w:val="18"/>
          <w:szCs w:val="18"/>
        </w:rPr>
        <w:t>取得財産の処分申請書・・・・・・・・・・・・・・・・・・・・・・・・・・・・・・</w:t>
      </w:r>
      <w:r>
        <w:rPr>
          <w:rFonts w:ascii="ＭＳ ゴシック" w:hAnsi="ＭＳ ゴシック" w:hint="eastAsia"/>
          <w:sz w:val="18"/>
          <w:szCs w:val="18"/>
        </w:rPr>
        <w:t xml:space="preserve">　</w:t>
      </w:r>
      <w:r w:rsidRPr="007409CA">
        <w:rPr>
          <w:rFonts w:ascii="ＭＳ ゴシック" w:hAnsi="ＭＳ ゴシック" w:hint="eastAsia"/>
          <w:sz w:val="18"/>
          <w:szCs w:val="18"/>
        </w:rPr>
        <w:t>５</w:t>
      </w:r>
      <w:r w:rsidR="00814461">
        <w:rPr>
          <w:rFonts w:ascii="ＭＳ ゴシック" w:hAnsi="ＭＳ ゴシック" w:hint="eastAsia"/>
          <w:sz w:val="18"/>
          <w:szCs w:val="18"/>
        </w:rPr>
        <w:t>９</w:t>
      </w:r>
    </w:p>
    <w:p w:rsidR="001A6604" w:rsidRPr="007409CA" w:rsidRDefault="001A6604" w:rsidP="001A6604">
      <w:pPr>
        <w:rPr>
          <w:rFonts w:ascii="ＭＳ ゴシック" w:hAnsi="ＭＳ ゴシック"/>
          <w:sz w:val="18"/>
          <w:szCs w:val="18"/>
        </w:rPr>
      </w:pPr>
      <w:r w:rsidRPr="007409CA">
        <w:rPr>
          <w:rFonts w:ascii="ＭＳ ゴシック" w:hAnsi="ＭＳ ゴシック" w:hint="eastAsia"/>
          <w:sz w:val="18"/>
          <w:szCs w:val="18"/>
        </w:rPr>
        <w:t xml:space="preserve">　　様式第１２の別紙　誓約書・・・・・・・・・・・・・・・・・・・・・・・・・・・・・・・・・・</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１</w:t>
      </w:r>
    </w:p>
    <w:p w:rsidR="001A6604" w:rsidRPr="007409CA" w:rsidRDefault="001A6604" w:rsidP="00975466">
      <w:pPr>
        <w:ind w:firstLineChars="200" w:firstLine="360"/>
        <w:rPr>
          <w:rFonts w:ascii="ＭＳ ゴシック" w:hAnsi="ＭＳ ゴシック"/>
          <w:sz w:val="18"/>
          <w:szCs w:val="18"/>
        </w:rPr>
      </w:pPr>
      <w:r w:rsidRPr="007409CA">
        <w:rPr>
          <w:rFonts w:ascii="ＭＳ ゴシック" w:hAnsi="ＭＳ ゴシック" w:hint="eastAsia"/>
          <w:sz w:val="18"/>
          <w:szCs w:val="18"/>
        </w:rPr>
        <w:t>様式第１３　事業化状況・知的財産等報告書・・・・・・・・・・・・・・・・・・・・・・・・・・</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２</w:t>
      </w:r>
    </w:p>
    <w:p w:rsidR="001A6604" w:rsidRPr="007409CA" w:rsidRDefault="001A6604" w:rsidP="00975466">
      <w:pPr>
        <w:ind w:firstLineChars="200" w:firstLine="360"/>
        <w:rPr>
          <w:rFonts w:ascii="ＭＳ ゴシック" w:hAnsi="ＭＳ ゴシック" w:cs="ＭＳ 明朝"/>
          <w:sz w:val="18"/>
          <w:szCs w:val="18"/>
        </w:rPr>
      </w:pPr>
      <w:r w:rsidRPr="007409CA">
        <w:rPr>
          <w:rFonts w:ascii="ＭＳ ゴシック" w:hAnsi="ＭＳ ゴシック" w:hint="eastAsia"/>
          <w:sz w:val="18"/>
          <w:szCs w:val="18"/>
        </w:rPr>
        <w:t>様式第１３の別紙　事業化状況等の実態把握調査票・・・・・・・・・・・・・・・・・・・・・・・</w:t>
      </w:r>
      <w:r>
        <w:rPr>
          <w:rFonts w:ascii="ＭＳ ゴシック" w:hAnsi="ＭＳ ゴシック" w:hint="eastAsia"/>
          <w:sz w:val="18"/>
          <w:szCs w:val="18"/>
        </w:rPr>
        <w:t xml:space="preserve">　</w:t>
      </w:r>
      <w:r w:rsidRPr="007409CA">
        <w:rPr>
          <w:rFonts w:ascii="ＭＳ ゴシック" w:hAnsi="ＭＳ ゴシック" w:hint="eastAsia"/>
          <w:sz w:val="18"/>
          <w:szCs w:val="18"/>
        </w:rPr>
        <w:t>６</w:t>
      </w:r>
      <w:r w:rsidR="00814461">
        <w:rPr>
          <w:rFonts w:ascii="ＭＳ ゴシック" w:hAnsi="ＭＳ ゴシック" w:hint="eastAsia"/>
          <w:sz w:val="18"/>
          <w:szCs w:val="18"/>
        </w:rPr>
        <w:t>４</w:t>
      </w:r>
    </w:p>
    <w:p w:rsidR="001A6604" w:rsidRPr="00814461" w:rsidRDefault="001A6604" w:rsidP="001A6604">
      <w:pPr>
        <w:pStyle w:val="af1"/>
        <w:wordWrap/>
        <w:spacing w:line="200" w:lineRule="exact"/>
        <w:ind w:firstLine="103"/>
        <w:jc w:val="left"/>
        <w:rPr>
          <w:rFonts w:ascii="ＭＳ ゴシック" w:eastAsia="ＭＳ ゴシック" w:hAnsi="ＭＳ ゴシック" w:cs="ＭＳ ゴシック"/>
          <w:b/>
          <w:sz w:val="21"/>
          <w:szCs w:val="21"/>
        </w:rPr>
      </w:pPr>
    </w:p>
    <w:p w:rsidR="001A6604" w:rsidRPr="007409CA" w:rsidRDefault="001A6604" w:rsidP="001A6604">
      <w:pPr>
        <w:pStyle w:val="af1"/>
        <w:wordWrap/>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経費区分ごとの経費内容の説明・・・・・・・・・・・・・・・・・・・・・・・・・・・</w:t>
      </w:r>
      <w:r>
        <w:rPr>
          <w:rFonts w:ascii="ＭＳ ゴシック" w:eastAsia="ＭＳ ゴシック" w:hAnsi="ＭＳ ゴシック" w:cs="ＭＳ ゴシック" w:hint="eastAsia"/>
          <w:b/>
          <w:sz w:val="20"/>
          <w:szCs w:val="20"/>
        </w:rPr>
        <w:t>・</w:t>
      </w:r>
      <w:r w:rsidRPr="00814660">
        <w:rPr>
          <w:rFonts w:ascii="ＭＳ ゴシック" w:eastAsia="ＭＳ ゴシック" w:hAnsi="ＭＳ ゴシック" w:cs="ＭＳ ゴシック" w:hint="eastAsia"/>
          <w:b/>
          <w:sz w:val="16"/>
          <w:szCs w:val="16"/>
        </w:rPr>
        <w:t xml:space="preserve">　</w:t>
      </w:r>
      <w:r w:rsidRPr="007409CA">
        <w:rPr>
          <w:rFonts w:ascii="ＭＳ ゴシック" w:eastAsia="ＭＳ ゴシック" w:hAnsi="ＭＳ ゴシック" w:cs="ＭＳ ゴシック" w:hint="eastAsia"/>
          <w:b/>
          <w:sz w:val="20"/>
          <w:szCs w:val="20"/>
        </w:rPr>
        <w:t>６</w:t>
      </w:r>
      <w:r w:rsidR="00814461">
        <w:rPr>
          <w:rFonts w:ascii="ＭＳ ゴシック" w:eastAsia="ＭＳ ゴシック" w:hAnsi="ＭＳ ゴシック" w:cs="ＭＳ ゴシック" w:hint="eastAsia"/>
          <w:b/>
          <w:sz w:val="20"/>
          <w:szCs w:val="20"/>
        </w:rPr>
        <w:t>７</w:t>
      </w:r>
    </w:p>
    <w:p w:rsidR="001A6604" w:rsidRPr="007409CA" w:rsidRDefault="001A6604" w:rsidP="001A6604">
      <w:pPr>
        <w:pStyle w:val="af1"/>
        <w:wordWrap/>
        <w:spacing w:line="240" w:lineRule="auto"/>
        <w:jc w:val="left"/>
        <w:rPr>
          <w:rFonts w:ascii="ＭＳ ゴシック" w:eastAsia="ＭＳ ゴシック" w:hAnsi="ＭＳ ゴシック" w:cs="ＭＳ ゴシック"/>
          <w:b/>
          <w:sz w:val="20"/>
          <w:szCs w:val="20"/>
        </w:rPr>
      </w:pPr>
      <w:r w:rsidRPr="006B4D1A">
        <w:rPr>
          <w:rFonts w:ascii="ＭＳ ゴシック" w:eastAsia="ＭＳ ゴシック" w:hAnsi="ＭＳ ゴシック" w:cs="ＭＳ ゴシック" w:hint="eastAsia"/>
          <w:b/>
          <w:sz w:val="24"/>
          <w:szCs w:val="24"/>
        </w:rPr>
        <w:t xml:space="preserve">　</w:t>
      </w:r>
      <w:r w:rsidRPr="007409CA">
        <w:rPr>
          <w:rFonts w:ascii="ＭＳ ゴシック" w:eastAsia="ＭＳ ゴシック" w:hAnsi="ＭＳ ゴシック" w:cs="ＭＳ ゴシック" w:hint="eastAsia"/>
          <w:b/>
          <w:sz w:val="20"/>
          <w:szCs w:val="20"/>
        </w:rPr>
        <w:t>事業実施において必要となる様式・・・・・・・・・・・・・・・・・・・・・・・・・・</w:t>
      </w:r>
      <w:r>
        <w:rPr>
          <w:rFonts w:ascii="ＭＳ ゴシック" w:eastAsia="ＭＳ ゴシック" w:hAnsi="ＭＳ ゴシック" w:cs="ＭＳ ゴシック" w:hint="eastAsia"/>
          <w:b/>
          <w:sz w:val="20"/>
          <w:szCs w:val="20"/>
        </w:rPr>
        <w:t>・</w:t>
      </w:r>
      <w:r w:rsidRPr="00814660">
        <w:rPr>
          <w:rFonts w:ascii="ＭＳ ゴシック" w:eastAsia="ＭＳ ゴシック" w:hAnsi="ＭＳ ゴシック" w:cs="ＭＳ ゴシック" w:hint="eastAsia"/>
          <w:b/>
          <w:sz w:val="16"/>
          <w:szCs w:val="16"/>
        </w:rPr>
        <w:t xml:space="preserve">　</w:t>
      </w:r>
      <w:r w:rsidR="00814461">
        <w:rPr>
          <w:rFonts w:ascii="ＭＳ ゴシック" w:eastAsia="ＭＳ ゴシック" w:hAnsi="ＭＳ ゴシック" w:cs="ＭＳ ゴシック" w:hint="eastAsia"/>
          <w:b/>
          <w:sz w:val="20"/>
          <w:szCs w:val="20"/>
        </w:rPr>
        <w:t>８０</w:t>
      </w:r>
    </w:p>
    <w:p w:rsidR="001A6604" w:rsidRPr="007409CA" w:rsidRDefault="001A6604" w:rsidP="001A6604">
      <w:pPr>
        <w:pStyle w:val="af1"/>
        <w:wordWrap/>
        <w:spacing w:line="240" w:lineRule="auto"/>
        <w:jc w:val="left"/>
        <w:rPr>
          <w:rFonts w:ascii="ＭＳ ゴシック" w:eastAsia="ＭＳ ゴシック" w:hAnsi="ＭＳ ゴシック" w:cs="ＭＳ ゴシック"/>
          <w:b/>
          <w:sz w:val="21"/>
          <w:szCs w:val="21"/>
        </w:rPr>
      </w:pPr>
      <w:r w:rsidRPr="006B4D1A">
        <w:rPr>
          <w:rFonts w:ascii="ＭＳ ゴシック" w:eastAsia="ＭＳ ゴシック" w:hAnsi="ＭＳ ゴシック" w:cs="ＭＳ ゴシック" w:hint="eastAsia"/>
          <w:b/>
          <w:sz w:val="16"/>
          <w:szCs w:val="16"/>
        </w:rPr>
        <w:t xml:space="preserve">　 </w:t>
      </w:r>
      <w:r w:rsidRPr="007409CA">
        <w:rPr>
          <w:rFonts w:ascii="ＭＳ ゴシック" w:eastAsia="ＭＳ ゴシック" w:hAnsi="ＭＳ ゴシック" w:cs="ＭＳ ゴシック" w:hint="eastAsia"/>
          <w:b/>
          <w:sz w:val="20"/>
          <w:szCs w:val="20"/>
        </w:rPr>
        <w:t>補助事業者の</w:t>
      </w:r>
      <w:r w:rsidR="00510AC0">
        <w:rPr>
          <w:rFonts w:ascii="ＭＳ ゴシック" w:eastAsia="ＭＳ ゴシック" w:hAnsi="ＭＳ ゴシック" w:cs="ＭＳ ゴシック" w:hint="eastAsia"/>
          <w:b/>
          <w:sz w:val="20"/>
          <w:szCs w:val="20"/>
        </w:rPr>
        <w:t>みなさま</w:t>
      </w:r>
      <w:r w:rsidRPr="007409CA">
        <w:rPr>
          <w:rFonts w:ascii="ＭＳ ゴシック" w:eastAsia="ＭＳ ゴシック" w:hAnsi="ＭＳ ゴシック" w:cs="ＭＳ ゴシック" w:hint="eastAsia"/>
          <w:b/>
          <w:sz w:val="20"/>
          <w:szCs w:val="20"/>
        </w:rPr>
        <w:t>へ・・・・・・・・・・・・・・・・・・・・・・・・・・・・・・</w:t>
      </w:r>
      <w:r>
        <w:rPr>
          <w:rFonts w:ascii="ＭＳ ゴシック" w:eastAsia="ＭＳ ゴシック" w:hAnsi="ＭＳ ゴシック" w:cs="ＭＳ ゴシック" w:hint="eastAsia"/>
          <w:b/>
          <w:sz w:val="20"/>
          <w:szCs w:val="20"/>
        </w:rPr>
        <w:t>・</w:t>
      </w:r>
      <w:r w:rsidRPr="007409CA">
        <w:rPr>
          <w:rFonts w:ascii="ＭＳ ゴシック" w:eastAsia="ＭＳ ゴシック" w:hAnsi="ＭＳ ゴシック" w:cs="ＭＳ ゴシック" w:hint="eastAsia"/>
          <w:b/>
          <w:sz w:val="20"/>
          <w:szCs w:val="20"/>
        </w:rPr>
        <w:t>１０</w:t>
      </w:r>
      <w:r w:rsidR="00814461">
        <w:rPr>
          <w:rFonts w:ascii="ＭＳ ゴシック" w:eastAsia="ＭＳ ゴシック" w:hAnsi="ＭＳ ゴシック" w:cs="ＭＳ ゴシック" w:hint="eastAsia"/>
          <w:b/>
          <w:sz w:val="20"/>
          <w:szCs w:val="20"/>
        </w:rPr>
        <w:t>９</w:t>
      </w:r>
    </w:p>
    <w:p w:rsidR="00FA2D86" w:rsidRDefault="001A6604">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補助事業の手続き等の流れ・・・・・・・・・・・・・・・・・・・・・・・・・・・・・・・・・・</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w:t>
      </w:r>
      <w:r w:rsidR="00814461">
        <w:rPr>
          <w:rFonts w:ascii="ＭＳ ゴシック" w:eastAsia="ＭＳ ゴシック" w:hAnsi="ＭＳ ゴシック" w:cs="ＭＳ ゴシック" w:hint="eastAsia"/>
          <w:sz w:val="18"/>
          <w:szCs w:val="18"/>
        </w:rPr>
        <w:t>１０</w:t>
      </w:r>
    </w:p>
    <w:p w:rsidR="001A6604" w:rsidRPr="007409CA"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補助事業実施中の注意事項・・・・・・・・・・・・・・・・・・・・・・・・・・・・・・・・・・</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１１</w:t>
      </w:r>
      <w:r w:rsidR="00814461">
        <w:rPr>
          <w:rFonts w:ascii="ＭＳ ゴシック" w:eastAsia="ＭＳ ゴシック" w:hAnsi="ＭＳ ゴシック" w:cs="ＭＳ ゴシック" w:hint="eastAsia"/>
          <w:sz w:val="18"/>
          <w:szCs w:val="18"/>
        </w:rPr>
        <w:t>４</w:t>
      </w:r>
    </w:p>
    <w:p w:rsidR="001A6604" w:rsidRPr="007409CA"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7409CA">
        <w:rPr>
          <w:rFonts w:ascii="ＭＳ ゴシック" w:eastAsia="ＭＳ ゴシック" w:hAnsi="ＭＳ ゴシック" w:cs="ＭＳ ゴシック" w:hint="eastAsia"/>
          <w:sz w:val="18"/>
          <w:szCs w:val="18"/>
        </w:rPr>
        <w:t>補助事業終了後の義務・・・・・・・・・・・・・・・・・・・・・・・・・・・・・・・・・・・・</w:t>
      </w:r>
      <w:r>
        <w:rPr>
          <w:rFonts w:ascii="ＭＳ ゴシック" w:eastAsia="ＭＳ ゴシック" w:hAnsi="ＭＳ ゴシック" w:cs="ＭＳ ゴシック" w:hint="eastAsia"/>
          <w:sz w:val="18"/>
          <w:szCs w:val="18"/>
        </w:rPr>
        <w:t>・</w:t>
      </w:r>
      <w:r w:rsidRPr="007409CA">
        <w:rPr>
          <w:rFonts w:ascii="ＭＳ ゴシック" w:eastAsia="ＭＳ ゴシック" w:hAnsi="ＭＳ ゴシック" w:cs="ＭＳ ゴシック" w:hint="eastAsia"/>
          <w:sz w:val="18"/>
          <w:szCs w:val="18"/>
        </w:rPr>
        <w:t>１</w:t>
      </w:r>
      <w:r w:rsidR="00814461">
        <w:rPr>
          <w:rFonts w:ascii="ＭＳ ゴシック" w:eastAsia="ＭＳ ゴシック" w:hAnsi="ＭＳ ゴシック" w:cs="ＭＳ ゴシック" w:hint="eastAsia"/>
          <w:sz w:val="18"/>
          <w:szCs w:val="18"/>
        </w:rPr>
        <w:t>２１</w:t>
      </w:r>
    </w:p>
    <w:p w:rsidR="001A6604" w:rsidRPr="00814461" w:rsidRDefault="001A6604" w:rsidP="001A6604">
      <w:pPr>
        <w:pStyle w:val="af1"/>
        <w:wordWrap/>
        <w:spacing w:line="200" w:lineRule="exact"/>
        <w:ind w:firstLine="88"/>
        <w:jc w:val="left"/>
        <w:rPr>
          <w:rFonts w:ascii="ＭＳ ゴシック" w:eastAsia="ＭＳ ゴシック" w:hAnsi="ＭＳ ゴシック" w:cs="ＭＳ ゴシック"/>
          <w:sz w:val="18"/>
          <w:szCs w:val="18"/>
        </w:rPr>
      </w:pPr>
    </w:p>
    <w:p w:rsidR="001A6604" w:rsidRDefault="001A6604" w:rsidP="001A6604">
      <w:pPr>
        <w:pStyle w:val="af1"/>
        <w:wordWrap/>
        <w:ind w:firstLineChars="13" w:firstLine="26"/>
        <w:jc w:val="left"/>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 xml:space="preserve">　</w:t>
      </w:r>
      <w:r w:rsidRPr="007409CA">
        <w:rPr>
          <w:rFonts w:ascii="ＭＳ ゴシック" w:eastAsia="ＭＳ ゴシック" w:hAnsi="ＭＳ ゴシック" w:cs="ＭＳ ゴシック" w:hint="eastAsia"/>
          <w:b/>
          <w:sz w:val="20"/>
          <w:szCs w:val="20"/>
        </w:rPr>
        <w:t>【参考】「ものづくり高度化法」について・・・・・・・・・・・・・・・・・・・・・・</w:t>
      </w:r>
      <w:r>
        <w:rPr>
          <w:rFonts w:ascii="ＭＳ ゴシック" w:eastAsia="ＭＳ ゴシック" w:hAnsi="ＭＳ ゴシック" w:cs="ＭＳ ゴシック" w:hint="eastAsia"/>
          <w:b/>
          <w:sz w:val="20"/>
          <w:szCs w:val="20"/>
        </w:rPr>
        <w:t>・</w:t>
      </w:r>
      <w:r w:rsidRPr="007409CA">
        <w:rPr>
          <w:rFonts w:ascii="ＭＳ ゴシック" w:eastAsia="ＭＳ ゴシック" w:hAnsi="ＭＳ ゴシック" w:cs="ＭＳ ゴシック" w:hint="eastAsia"/>
          <w:b/>
          <w:sz w:val="20"/>
          <w:szCs w:val="20"/>
        </w:rPr>
        <w:t>１２</w:t>
      </w:r>
      <w:r w:rsidR="00814461">
        <w:rPr>
          <w:rFonts w:ascii="ＭＳ ゴシック" w:eastAsia="ＭＳ ゴシック" w:hAnsi="ＭＳ ゴシック" w:cs="ＭＳ ゴシック" w:hint="eastAsia"/>
          <w:b/>
          <w:sz w:val="20"/>
          <w:szCs w:val="20"/>
        </w:rPr>
        <w:t>５</w:t>
      </w:r>
    </w:p>
    <w:p w:rsidR="00D565A9" w:rsidRPr="007409CA" w:rsidRDefault="00D565A9" w:rsidP="00D565A9">
      <w:pPr>
        <w:pStyle w:val="af1"/>
        <w:wordWrap/>
        <w:ind w:firstLineChars="113" w:firstLine="225"/>
        <w:jc w:val="left"/>
        <w:rPr>
          <w:rFonts w:ascii="ＭＳ ゴシック" w:eastAsia="ＭＳ ゴシック" w:hAnsi="ＭＳ ゴシック" w:cs="ＭＳ ゴシック"/>
          <w:b/>
          <w:sz w:val="20"/>
          <w:szCs w:val="20"/>
        </w:rPr>
      </w:pPr>
      <w:r>
        <w:rPr>
          <w:rFonts w:ascii="ＭＳ ゴシック" w:eastAsia="ＭＳ ゴシック" w:hAnsi="ＭＳ ゴシック" w:cs="ＭＳ ゴシック" w:hint="eastAsia"/>
          <w:b/>
          <w:sz w:val="20"/>
          <w:szCs w:val="20"/>
        </w:rPr>
        <w:t>長野県書式・・・・・・・・・・・・・・・・・・・・・・・・・・・・・・・・・・・・・１２６</w:t>
      </w:r>
    </w:p>
    <w:p w:rsidR="00104638" w:rsidRDefault="00104638" w:rsidP="001A6604">
      <w:pPr>
        <w:pStyle w:val="af1"/>
        <w:wordWrap/>
        <w:jc w:val="center"/>
        <w:rPr>
          <w:rFonts w:ascii="ＭＳ ゴシック" w:eastAsia="ＭＳ ゴシック" w:hAnsi="ＭＳ ゴシック" w:cs="ＭＳ ゴシック"/>
          <w:b/>
          <w:sz w:val="24"/>
          <w:szCs w:val="24"/>
        </w:rPr>
        <w:sectPr w:rsidR="00104638" w:rsidSect="00104638">
          <w:footerReference w:type="default" r:id="rId9"/>
          <w:type w:val="continuous"/>
          <w:pgSz w:w="11906" w:h="16838" w:code="9"/>
          <w:pgMar w:top="1440" w:right="991" w:bottom="1440" w:left="1077" w:header="720" w:footer="680" w:gutter="0"/>
          <w:pgNumType w:fmt="numberInDash" w:start="1"/>
          <w:cols w:space="425"/>
          <w:docGrid w:type="lines" w:linePitch="324" w:charSpace="-2240"/>
        </w:sectPr>
      </w:pPr>
    </w:p>
    <w:p w:rsidR="001A6604" w:rsidRPr="007409CA" w:rsidRDefault="00522A66" w:rsidP="001A6604">
      <w:pPr>
        <w:pStyle w:val="af1"/>
        <w:wordWrap/>
        <w:jc w:val="center"/>
        <w:rPr>
          <w:rFonts w:ascii="ＭＳ Ｐゴシック" w:eastAsia="ＭＳ Ｐゴシック" w:hAnsi="ＭＳ Ｐゴシック" w:cs="ＭＳ ゴシック"/>
          <w:b/>
          <w:sz w:val="24"/>
          <w:szCs w:val="24"/>
        </w:rPr>
      </w:pPr>
      <w:r w:rsidRPr="005166CA">
        <w:rPr>
          <w:rFonts w:ascii="ＭＳ Ｐゴシック" w:eastAsia="ＭＳ Ｐゴシック" w:hAnsi="ＭＳ Ｐゴシック" w:cs="ＭＳ ゴシック" w:hint="eastAsia"/>
          <w:b/>
          <w:sz w:val="24"/>
          <w:szCs w:val="24"/>
        </w:rPr>
        <w:lastRenderedPageBreak/>
        <w:t>中小企業・小規模事業者ものづくり・商業・サービス革新事業に係る</w:t>
      </w:r>
    </w:p>
    <w:p w:rsidR="001A6604" w:rsidRDefault="001A6604" w:rsidP="001A6604">
      <w:pPr>
        <w:pStyle w:val="af1"/>
        <w:wordWrap/>
        <w:jc w:val="center"/>
        <w:rPr>
          <w:rFonts w:ascii="ＭＳ Ｐゴシック" w:eastAsia="ＭＳ Ｐゴシック" w:hAnsi="ＭＳ Ｐゴシック" w:cs="ＭＳ ゴシック"/>
          <w:b/>
          <w:sz w:val="24"/>
          <w:szCs w:val="24"/>
        </w:rPr>
      </w:pPr>
      <w:r w:rsidRPr="007409CA">
        <w:rPr>
          <w:rFonts w:ascii="ＭＳ Ｐゴシック" w:eastAsia="ＭＳ Ｐゴシック" w:hAnsi="ＭＳ Ｐゴシック" w:cs="ＭＳ ゴシック" w:hint="eastAsia"/>
          <w:b/>
          <w:sz w:val="24"/>
          <w:szCs w:val="24"/>
        </w:rPr>
        <w:t>事</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務</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手</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続</w:t>
      </w:r>
      <w:r w:rsidR="005166CA">
        <w:rPr>
          <w:rFonts w:ascii="ＭＳ Ｐゴシック" w:eastAsia="ＭＳ Ｐゴシック" w:hAnsi="ＭＳ Ｐゴシック" w:cs="ＭＳ ゴシック" w:hint="eastAsia"/>
          <w:b/>
          <w:sz w:val="24"/>
          <w:szCs w:val="24"/>
        </w:rPr>
        <w:t xml:space="preserve">　</w:t>
      </w:r>
      <w:r w:rsidRPr="007409CA">
        <w:rPr>
          <w:rFonts w:ascii="ＭＳ Ｐゴシック" w:eastAsia="ＭＳ Ｐゴシック" w:hAnsi="ＭＳ Ｐゴシック" w:cs="ＭＳ ゴシック" w:hint="eastAsia"/>
          <w:b/>
          <w:sz w:val="24"/>
          <w:szCs w:val="24"/>
        </w:rPr>
        <w:t>き</w:t>
      </w:r>
    </w:p>
    <w:p w:rsidR="001A6604" w:rsidRPr="007409CA" w:rsidRDefault="001A6604" w:rsidP="001A6604">
      <w:pPr>
        <w:pStyle w:val="af1"/>
        <w:wordWrap/>
        <w:jc w:val="center"/>
        <w:rPr>
          <w:rFonts w:ascii="ＭＳ Ｐゴシック" w:eastAsia="ＭＳ Ｐゴシック" w:hAnsi="ＭＳ Ｐゴシック" w:cs="ＭＳ 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585"/>
        <w:gridCol w:w="3896"/>
      </w:tblGrid>
      <w:tr w:rsidR="001A6604" w:rsidRPr="007409CA" w:rsidTr="000C6DC6">
        <w:trPr>
          <w:jc w:val="center"/>
        </w:trPr>
        <w:tc>
          <w:tcPr>
            <w:tcW w:w="1983" w:type="dxa"/>
          </w:tcPr>
          <w:p w:rsidR="001A6604" w:rsidRPr="007409CA" w:rsidRDefault="001A6604" w:rsidP="00DC0DD8">
            <w:pPr>
              <w:autoSpaceDE w:val="0"/>
              <w:autoSpaceDN w:val="0"/>
              <w:jc w:val="center"/>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時　期</w:t>
            </w:r>
          </w:p>
        </w:tc>
        <w:tc>
          <w:tcPr>
            <w:tcW w:w="3585" w:type="dxa"/>
          </w:tcPr>
          <w:p w:rsidR="001A6604" w:rsidRPr="007409CA" w:rsidRDefault="001A6604" w:rsidP="00DC0DD8">
            <w:pPr>
              <w:autoSpaceDE w:val="0"/>
              <w:autoSpaceDN w:val="0"/>
              <w:jc w:val="center"/>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補助事業者</w:t>
            </w:r>
          </w:p>
        </w:tc>
        <w:tc>
          <w:tcPr>
            <w:tcW w:w="3896" w:type="dxa"/>
          </w:tcPr>
          <w:p w:rsidR="001A6604" w:rsidRPr="007409CA" w:rsidRDefault="001B072F" w:rsidP="001B072F">
            <w:pPr>
              <w:autoSpaceDE w:val="0"/>
              <w:autoSpaceDN w:val="0"/>
              <w:jc w:val="center"/>
              <w:rPr>
                <w:rFonts w:ascii="ＭＳ Ｐゴシック" w:eastAsia="ＭＳ Ｐゴシック" w:hAnsi="ＭＳ Ｐゴシック"/>
                <w:sz w:val="22"/>
              </w:rPr>
            </w:pPr>
            <w:r w:rsidRPr="001B072F">
              <w:rPr>
                <w:rFonts w:ascii="ＭＳ Ｐゴシック" w:eastAsia="ＭＳ Ｐゴシック" w:hAnsi="ＭＳ Ｐゴシック" w:hint="eastAsia"/>
                <w:sz w:val="22"/>
              </w:rPr>
              <w:t>長野県地域</w:t>
            </w:r>
            <w:r w:rsidR="001A6604" w:rsidRPr="001B072F">
              <w:rPr>
                <w:rFonts w:ascii="ＭＳ Ｐゴシック" w:eastAsia="ＭＳ Ｐゴシック" w:hAnsi="ＭＳ Ｐゴシック" w:hint="eastAsia"/>
                <w:sz w:val="22"/>
              </w:rPr>
              <w:t>事務局</w:t>
            </w:r>
          </w:p>
        </w:tc>
      </w:tr>
      <w:tr w:rsidR="001A6604" w:rsidRPr="007409CA" w:rsidTr="000C6DC6">
        <w:trPr>
          <w:trHeight w:val="12035"/>
          <w:jc w:val="center"/>
        </w:trPr>
        <w:tc>
          <w:tcPr>
            <w:tcW w:w="1983" w:type="dxa"/>
            <w:tcBorders>
              <w:top w:val="dotted" w:sz="4" w:space="0" w:color="auto"/>
            </w:tcBorders>
          </w:tcPr>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34B7F"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平成</w:t>
            </w:r>
            <w:r w:rsidR="00A249BF" w:rsidRPr="00A249BF">
              <w:rPr>
                <w:rFonts w:ascii="ＭＳ Ｐゴシック" w:eastAsia="ＭＳ Ｐゴシック" w:hAnsi="ＭＳ Ｐゴシック" w:hint="eastAsia"/>
                <w:sz w:val="22"/>
              </w:rPr>
              <w:t>２６</w:t>
            </w:r>
            <w:r w:rsidR="00A249BF">
              <w:rPr>
                <w:rFonts w:ascii="ＭＳ Ｐゴシック" w:eastAsia="ＭＳ Ｐゴシック" w:hAnsi="ＭＳ Ｐゴシック" w:hint="eastAsia"/>
                <w:sz w:val="22"/>
              </w:rPr>
              <w:t>年</w:t>
            </w:r>
          </w:p>
          <w:p w:rsidR="001A6604" w:rsidRPr="00EA462D" w:rsidRDefault="00A249BF" w:rsidP="00477966">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C06D0B" w:rsidRPr="00C06D0B">
              <w:rPr>
                <w:rFonts w:ascii="ＭＳ Ｐゴシック" w:eastAsia="ＭＳ Ｐゴシック" w:hAnsi="ＭＳ Ｐゴシック" w:hint="eastAsia"/>
                <w:sz w:val="22"/>
              </w:rPr>
              <w:t>６</w:t>
            </w:r>
            <w:r>
              <w:rPr>
                <w:rFonts w:ascii="ＭＳ Ｐゴシック" w:eastAsia="ＭＳ Ｐゴシック" w:hAnsi="ＭＳ Ｐゴシック" w:hint="eastAsia"/>
                <w:sz w:val="22"/>
              </w:rPr>
              <w:t>月</w:t>
            </w:r>
            <w:r w:rsidRPr="00A249BF">
              <w:rPr>
                <w:rFonts w:ascii="ＭＳ Ｐゴシック" w:eastAsia="ＭＳ Ｐゴシック" w:hAnsi="ＭＳ Ｐゴシック" w:hint="eastAsia"/>
                <w:sz w:val="22"/>
              </w:rPr>
              <w:t>３０</w:t>
            </w:r>
            <w:r w:rsidR="001A6604" w:rsidRPr="00EA462D">
              <w:rPr>
                <w:rFonts w:ascii="ＭＳ Ｐゴシック" w:eastAsia="ＭＳ Ｐゴシック" w:hAnsi="ＭＳ Ｐゴシック" w:hint="eastAsia"/>
                <w:sz w:val="22"/>
              </w:rPr>
              <w:t>日まで</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2082F" w:rsidRDefault="00A249BF"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w:t>
            </w:r>
            <w:r w:rsidRPr="00A249BF">
              <w:rPr>
                <w:rFonts w:ascii="ＭＳ Ｐゴシック" w:eastAsia="ＭＳ Ｐゴシック" w:hAnsi="ＭＳ Ｐゴシック" w:hint="eastAsia"/>
                <w:sz w:val="22"/>
              </w:rPr>
              <w:t>２６</w:t>
            </w:r>
            <w:r>
              <w:rPr>
                <w:rFonts w:ascii="ＭＳ Ｐゴシック" w:eastAsia="ＭＳ Ｐゴシック" w:hAnsi="ＭＳ Ｐゴシック" w:hint="eastAsia"/>
                <w:sz w:val="22"/>
              </w:rPr>
              <w:t>年</w:t>
            </w:r>
            <w:r w:rsidRPr="00A249BF">
              <w:rPr>
                <w:rFonts w:ascii="ＭＳ Ｐゴシック" w:eastAsia="ＭＳ Ｐゴシック" w:hAnsi="ＭＳ Ｐゴシック" w:hint="eastAsia"/>
                <w:sz w:val="22"/>
              </w:rPr>
              <w:t>１０</w:t>
            </w:r>
            <w:r>
              <w:rPr>
                <w:rFonts w:ascii="ＭＳ Ｐゴシック" w:eastAsia="ＭＳ Ｐゴシック" w:hAnsi="ＭＳ Ｐゴシック" w:hint="eastAsia"/>
                <w:sz w:val="22"/>
              </w:rPr>
              <w:t xml:space="preserve">月～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平成</w:t>
            </w:r>
            <w:r w:rsidRPr="00A249BF">
              <w:rPr>
                <w:rFonts w:ascii="ＭＳ Ｐゴシック" w:eastAsia="ＭＳ Ｐゴシック" w:hAnsi="ＭＳ Ｐゴシック" w:hint="eastAsia"/>
                <w:sz w:val="22"/>
              </w:rPr>
              <w:t>２７</w:t>
            </w:r>
            <w:r>
              <w:rPr>
                <w:rFonts w:ascii="ＭＳ Ｐゴシック" w:eastAsia="ＭＳ Ｐゴシック" w:hAnsi="ＭＳ Ｐゴシック" w:hint="eastAsia"/>
                <w:sz w:val="22"/>
              </w:rPr>
              <w:t>年</w:t>
            </w:r>
            <w:r w:rsidRPr="00A249BF">
              <w:rPr>
                <w:rFonts w:ascii="ＭＳ Ｐゴシック" w:eastAsia="ＭＳ Ｐゴシック" w:hAnsi="ＭＳ Ｐゴシック" w:hint="eastAsia"/>
                <w:sz w:val="22"/>
              </w:rPr>
              <w:t>１</w:t>
            </w:r>
            <w:r>
              <w:rPr>
                <w:rFonts w:ascii="ＭＳ Ｐゴシック" w:eastAsia="ＭＳ Ｐゴシック" w:hAnsi="ＭＳ Ｐゴシック" w:hint="eastAsia"/>
                <w:sz w:val="22"/>
              </w:rPr>
              <w:t>月</w:t>
            </w: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A249BF" w:rsidP="00633C09">
            <w:pPr>
              <w:autoSpaceDE w:val="0"/>
              <w:autoSpaceDN w:val="0"/>
              <w:ind w:firstLineChars="100" w:firstLine="222"/>
              <w:rPr>
                <w:rFonts w:ascii="ＭＳ Ｐゴシック" w:eastAsia="ＭＳ Ｐゴシック" w:hAnsi="ＭＳ Ｐゴシック"/>
                <w:sz w:val="22"/>
                <w:u w:val="thick"/>
              </w:rPr>
            </w:pPr>
            <w:r>
              <w:rPr>
                <w:rFonts w:ascii="ＭＳ Ｐゴシック" w:eastAsia="ＭＳ Ｐゴシック" w:hAnsi="ＭＳ Ｐゴシック" w:hint="eastAsia"/>
                <w:sz w:val="22"/>
                <w:u w:val="thick"/>
              </w:rPr>
              <w:t>４月３０日まで</w:t>
            </w: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p>
          <w:p w:rsidR="001A6604" w:rsidRPr="00E2082F" w:rsidRDefault="001A6604" w:rsidP="00DC0DD8">
            <w:pPr>
              <w:autoSpaceDE w:val="0"/>
              <w:autoSpaceDN w:val="0"/>
              <w:rPr>
                <w:rFonts w:ascii="ＭＳ Ｐゴシック" w:eastAsia="ＭＳ Ｐゴシック" w:hAnsi="ＭＳ Ｐゴシック"/>
                <w:sz w:val="22"/>
              </w:rPr>
            </w:pPr>
          </w:p>
          <w:p w:rsidR="001A6604" w:rsidRPr="00EA462D" w:rsidRDefault="00A249BF" w:rsidP="00633C09">
            <w:pPr>
              <w:autoSpaceDE w:val="0"/>
              <w:autoSpaceDN w:val="0"/>
              <w:ind w:firstLineChars="100" w:firstLine="222"/>
              <w:rPr>
                <w:rFonts w:ascii="ＭＳ Ｐゴシック" w:eastAsia="ＭＳ Ｐゴシック" w:hAnsi="ＭＳ Ｐゴシック"/>
                <w:sz w:val="22"/>
              </w:rPr>
            </w:pPr>
            <w:r w:rsidRPr="00A249BF">
              <w:rPr>
                <w:rFonts w:ascii="ＭＳ Ｐゴシック" w:eastAsia="ＭＳ Ｐゴシック" w:hAnsi="ＭＳ Ｐゴシック" w:hint="eastAsia"/>
                <w:sz w:val="22"/>
              </w:rPr>
              <w:t>５月</w:t>
            </w:r>
            <w:r w:rsidR="00C06D0B" w:rsidRPr="00C06D0B">
              <w:rPr>
                <w:rFonts w:ascii="ＭＳ Ｐゴシック" w:eastAsia="ＭＳ Ｐゴシック" w:hAnsi="ＭＳ Ｐゴシック" w:hint="eastAsia"/>
                <w:sz w:val="22"/>
              </w:rPr>
              <w:t>２９</w:t>
            </w:r>
            <w:r w:rsidRPr="00A249BF">
              <w:rPr>
                <w:rFonts w:ascii="ＭＳ Ｐゴシック" w:eastAsia="ＭＳ Ｐゴシック" w:hAnsi="ＭＳ Ｐゴシック" w:hint="eastAsia"/>
                <w:sz w:val="22"/>
              </w:rPr>
              <w:t>日</w:t>
            </w:r>
            <w:r>
              <w:rPr>
                <w:rFonts w:ascii="ＭＳ Ｐゴシック" w:eastAsia="ＭＳ Ｐゴシック" w:hAnsi="ＭＳ Ｐゴシック" w:hint="eastAsia"/>
                <w:sz w:val="22"/>
              </w:rPr>
              <w:t>まで</w:t>
            </w:r>
          </w:p>
          <w:p w:rsidR="00434B7F" w:rsidRPr="00EA462D" w:rsidRDefault="00434B7F"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 xml:space="preserve">　　</w:t>
            </w:r>
            <w:r w:rsidR="00430A31" w:rsidRPr="00EA462D">
              <w:rPr>
                <w:rFonts w:ascii="ＭＳ Ｐゴシック" w:eastAsia="ＭＳ Ｐゴシック" w:hAnsi="ＭＳ Ｐゴシック" w:hint="eastAsia"/>
                <w:sz w:val="22"/>
              </w:rPr>
              <w:t>（事業完了後</w:t>
            </w:r>
          </w:p>
          <w:p w:rsidR="001A6604" w:rsidRPr="00EA462D" w:rsidRDefault="00434B7F"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 xml:space="preserve">　　　</w:t>
            </w:r>
            <w:r w:rsidR="00430A31" w:rsidRPr="00EA462D">
              <w:rPr>
                <w:rFonts w:ascii="ＭＳ Ｐゴシック" w:eastAsia="ＭＳ Ｐゴシック" w:hAnsi="ＭＳ Ｐゴシック" w:hint="eastAsia"/>
                <w:sz w:val="22"/>
              </w:rPr>
              <w:t>３０日以内）</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r w:rsidRPr="00EA462D">
              <w:rPr>
                <w:rFonts w:ascii="ＭＳ Ｐゴシック" w:eastAsia="ＭＳ Ｐゴシック" w:hAnsi="ＭＳ Ｐゴシック" w:hint="eastAsia"/>
                <w:sz w:val="22"/>
              </w:rPr>
              <w:t>補助金額確定後</w:t>
            </w: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1A6604" w:rsidRPr="00EA462D" w:rsidRDefault="001A6604" w:rsidP="00DC0DD8">
            <w:pPr>
              <w:autoSpaceDE w:val="0"/>
              <w:autoSpaceDN w:val="0"/>
              <w:rPr>
                <w:rFonts w:ascii="ＭＳ Ｐゴシック" w:eastAsia="ＭＳ Ｐゴシック" w:hAnsi="ＭＳ Ｐゴシック"/>
                <w:sz w:val="22"/>
              </w:rPr>
            </w:pPr>
          </w:p>
          <w:p w:rsidR="003349E3" w:rsidRDefault="003349E3"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平成２８年</w:t>
            </w:r>
          </w:p>
          <w:p w:rsidR="003349E3" w:rsidRDefault="003349E3"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４月１日</w:t>
            </w:r>
            <w:r w:rsidR="007E4D2D">
              <w:rPr>
                <w:rFonts w:ascii="ＭＳ Ｐゴシック" w:eastAsia="ＭＳ Ｐゴシック" w:hAnsi="ＭＳ Ｐゴシック" w:hint="eastAsia"/>
                <w:sz w:val="22"/>
              </w:rPr>
              <w:t>以降</w:t>
            </w:r>
          </w:p>
          <w:p w:rsidR="007E4D2D" w:rsidRDefault="007E4D2D"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平成３２年</w:t>
            </w:r>
          </w:p>
          <w:p w:rsidR="00430A31" w:rsidRDefault="007E4D2D" w:rsidP="00430A31">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６月３０日まで</w:t>
            </w:r>
          </w:p>
          <w:p w:rsidR="001A6604" w:rsidRPr="007409CA" w:rsidRDefault="001A6604" w:rsidP="00430A31">
            <w:pPr>
              <w:autoSpaceDE w:val="0"/>
              <w:autoSpaceDN w:val="0"/>
              <w:rPr>
                <w:rFonts w:ascii="ＭＳ Ｐゴシック" w:eastAsia="ＭＳ Ｐゴシック" w:hAnsi="ＭＳ Ｐゴシック"/>
                <w:sz w:val="22"/>
              </w:rPr>
            </w:pPr>
          </w:p>
        </w:tc>
        <w:tc>
          <w:tcPr>
            <w:tcW w:w="3585" w:type="dxa"/>
            <w:tcBorders>
              <w:top w:val="dotted" w:sz="4" w:space="0" w:color="auto"/>
            </w:tcBorders>
          </w:tcPr>
          <w:p w:rsidR="001A6604" w:rsidRPr="007409CA" w:rsidRDefault="00463F0A"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6800" behindDoc="0" locked="0" layoutInCell="1" allowOverlap="1">
                      <wp:simplePos x="0" y="0"/>
                      <wp:positionH relativeFrom="column">
                        <wp:posOffset>847090</wp:posOffset>
                      </wp:positionH>
                      <wp:positionV relativeFrom="paragraph">
                        <wp:posOffset>151765</wp:posOffset>
                      </wp:positionV>
                      <wp:extent cx="2485390" cy="360045"/>
                      <wp:effectExtent l="0" t="0" r="10160" b="20955"/>
                      <wp:wrapNone/>
                      <wp:docPr id="10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5390" cy="360045"/>
                              </a:xfrm>
                              <a:prstGeom prst="rect">
                                <a:avLst/>
                              </a:prstGeom>
                              <a:solidFill>
                                <a:srgbClr val="FFFFFF"/>
                              </a:solidFill>
                              <a:ln w="9525">
                                <a:solidFill>
                                  <a:srgbClr val="000000"/>
                                </a:solidFill>
                                <a:miter lim="800000"/>
                                <a:headEnd/>
                                <a:tailEnd/>
                              </a:ln>
                            </wps:spPr>
                            <wps:txbx>
                              <w:txbxContent>
                                <w:p w:rsidR="00786B69" w:rsidRPr="00D4427C" w:rsidRDefault="00786B69"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786B69" w:rsidRPr="006841DD" w:rsidRDefault="00786B69" w:rsidP="001A6604">
                                  <w:pPr>
                                    <w:rPr>
                                      <w:rFonts w:ascii="ＭＳ 明朝" w:hAnsi="ＭＳ 明朝"/>
                                      <w:sz w:val="28"/>
                                      <w:szCs w:val="28"/>
                                    </w:rPr>
                                  </w:pPr>
                                </w:p>
                                <w:p w:rsidR="00786B69" w:rsidRDefault="00786B69" w:rsidP="001A6604"/>
                                <w:p w:rsidR="00786B69" w:rsidRDefault="00786B69" w:rsidP="001A6604"/>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8" style="position:absolute;left:0;text-align:left;margin-left:66.7pt;margin-top:11.95pt;width:195.7pt;height:28.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">
                      <v:textbox inset="5.85pt,1.85mm,5.85pt,.7pt">
                        <w:txbxContent>
                          <w:p w:rsidR="00786B69" w:rsidRPr="00D4427C" w:rsidRDefault="00786B69"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786B69" w:rsidRPr="006841DD" w:rsidRDefault="00786B69" w:rsidP="001A6604">
                            <w:pPr>
                              <w:rPr>
                                <w:rFonts w:ascii="ＭＳ 明朝" w:hAnsi="ＭＳ 明朝"/>
                                <w:sz w:val="28"/>
                                <w:szCs w:val="28"/>
                              </w:rPr>
                            </w:pPr>
                          </w:p>
                          <w:p w:rsidR="00786B69" w:rsidRDefault="00786B69" w:rsidP="001A6604"/>
                          <w:p w:rsidR="00786B69" w:rsidRDefault="00786B69" w:rsidP="001A6604"/>
                        </w:txbxContent>
                      </v:textbox>
                    </v:rect>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63F0A"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601920" behindDoc="0" locked="0" layoutInCell="1" allowOverlap="1">
                      <wp:simplePos x="0" y="0"/>
                      <wp:positionH relativeFrom="column">
                        <wp:posOffset>1934845</wp:posOffset>
                      </wp:positionH>
                      <wp:positionV relativeFrom="paragraph">
                        <wp:posOffset>207010</wp:posOffset>
                      </wp:positionV>
                      <wp:extent cx="680720" cy="211455"/>
                      <wp:effectExtent l="0" t="19050" r="43180" b="36195"/>
                      <wp:wrapNone/>
                      <wp:docPr id="10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11455"/>
                              </a:xfrm>
                              <a:prstGeom prst="rightArrow">
                                <a:avLst>
                                  <a:gd name="adj1" fmla="val 50000"/>
                                  <a:gd name="adj2" fmla="val 7169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166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1026" type="#_x0000_t13" style="position:absolute;left:0;text-align:left;margin-left:152.35pt;margin-top:16.3pt;width:53.6pt;height:16.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" adj="16789">
                      <v:textbox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補助金交付申請書提出期限　　　　</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【交付規程第５条・様式第１】</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rPr>
            </w:pPr>
          </w:p>
          <w:p w:rsidR="001A6604" w:rsidRPr="007409CA" w:rsidRDefault="001A6604" w:rsidP="00633C09">
            <w:pPr>
              <w:autoSpaceDE w:val="0"/>
              <w:autoSpaceDN w:val="0"/>
              <w:ind w:left="222" w:hangingChars="100" w:hanging="222"/>
              <w:rPr>
                <w:rFonts w:ascii="ＭＳ Ｐゴシック" w:eastAsia="ＭＳ Ｐゴシック" w:hAnsi="ＭＳ Ｐゴシック"/>
                <w:sz w:val="22"/>
              </w:rPr>
            </w:pPr>
          </w:p>
          <w:p w:rsidR="001A6604" w:rsidRPr="007409CA" w:rsidRDefault="00463F0A" w:rsidP="00DC0DD8">
            <w:pPr>
              <w:pStyle w:val="1"/>
              <w:autoSpaceDE w:val="0"/>
              <w:autoSpaceDN w:val="0"/>
              <w:rPr>
                <w:rFonts w:ascii="ＭＳ Ｐゴシック" w:eastAsia="ＭＳ Ｐゴシック" w:hAnsi="ＭＳ Ｐゴシック"/>
                <w:sz w:val="22"/>
                <w:u w:val="thick"/>
              </w:rPr>
            </w:pPr>
            <w:r>
              <w:rPr>
                <w:rFonts w:ascii="ＭＳ Ｐゴシック" w:eastAsia="ＭＳ Ｐゴシック" w:hAnsi="ＭＳ Ｐゴシック"/>
                <w:noProof/>
              </w:rPr>
              <mc:AlternateContent>
                <mc:Choice Requires="wps">
                  <w:drawing>
                    <wp:anchor distT="0" distB="0" distL="114300" distR="114300" simplePos="0" relativeHeight="251597824" behindDoc="0" locked="0" layoutInCell="1" allowOverlap="1">
                      <wp:simplePos x="0" y="0"/>
                      <wp:positionH relativeFrom="column">
                        <wp:posOffset>1887220</wp:posOffset>
                      </wp:positionH>
                      <wp:positionV relativeFrom="paragraph">
                        <wp:posOffset>-10160</wp:posOffset>
                      </wp:positionV>
                      <wp:extent cx="728345" cy="211455"/>
                      <wp:effectExtent l="19050" t="19050" r="14605" b="36195"/>
                      <wp:wrapNone/>
                      <wp:docPr id="10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28345" cy="211455"/>
                              </a:xfrm>
                              <a:prstGeom prst="rightArrow">
                                <a:avLst>
                                  <a:gd name="adj1" fmla="val 50000"/>
                                  <a:gd name="adj2" fmla="val 9444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6426" id="AutoShape 48" o:spid="_x0000_s1026" type="#_x0000_t13" style="position:absolute;left:0;text-align:left;margin-left:148.6pt;margin-top:-.8pt;width:57.35pt;height:16.65pt;rotation:18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" adj="15677">
                      <v:textbox inset="5.85pt,.7pt,5.85pt,.7pt"/>
                    </v:shape>
                  </w:pict>
                </mc:Fallback>
              </mc:AlternateContent>
            </w:r>
            <w:r w:rsidR="001A6604" w:rsidRPr="007409CA">
              <w:rPr>
                <w:rFonts w:ascii="ＭＳ Ｐゴシック" w:eastAsia="ＭＳ Ｐゴシック" w:hAnsi="ＭＳ Ｐゴシック" w:hint="eastAsia"/>
                <w:sz w:val="22"/>
                <w:u w:val="thick"/>
              </w:rPr>
              <w:t>《交付決定後　事業の開始》</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u w:val="single"/>
              </w:rPr>
            </w:pPr>
            <w:r w:rsidRPr="007409CA">
              <w:rPr>
                <w:rFonts w:ascii="ＭＳ Ｐゴシック" w:eastAsia="ＭＳ Ｐゴシック" w:hAnsi="ＭＳ Ｐゴシック" w:hint="eastAsia"/>
                <w:sz w:val="22"/>
                <w:u w:val="single"/>
              </w:rPr>
              <w:t>※交付決定通知日より前に支出した経費は補助対象外</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遂行状況報告書提出</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【交付規程第１２条・様式第５】</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463F0A"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606016" behindDoc="0" locked="0" layoutInCell="1" allowOverlap="1">
                      <wp:simplePos x="0" y="0"/>
                      <wp:positionH relativeFrom="column">
                        <wp:posOffset>663575</wp:posOffset>
                      </wp:positionH>
                      <wp:positionV relativeFrom="paragraph">
                        <wp:posOffset>-1905</wp:posOffset>
                      </wp:positionV>
                      <wp:extent cx="2832735" cy="290195"/>
                      <wp:effectExtent l="0" t="0" r="24765" b="14605"/>
                      <wp:wrapNone/>
                      <wp:docPr id="10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290195"/>
                              </a:xfrm>
                              <a:prstGeom prst="rect">
                                <a:avLst/>
                              </a:prstGeom>
                              <a:solidFill>
                                <a:srgbClr val="FFFFFF"/>
                              </a:solidFill>
                              <a:ln w="9525">
                                <a:solidFill>
                                  <a:srgbClr val="000000"/>
                                </a:solidFill>
                                <a:miter lim="800000"/>
                                <a:headEnd/>
                                <a:tailEnd/>
                              </a:ln>
                            </wps:spPr>
                            <wps:txbx>
                              <w:txbxContent>
                                <w:p w:rsidR="00786B69" w:rsidRPr="0071244E" w:rsidRDefault="00786B69"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786B69" w:rsidRPr="006841DD" w:rsidRDefault="00786B69" w:rsidP="001A6604">
                                  <w:pPr>
                                    <w:rPr>
                                      <w:rFonts w:ascii="ＭＳ 明朝" w:hAnsi="ＭＳ 明朝"/>
                                      <w:sz w:val="28"/>
                                      <w:szCs w:val="28"/>
                                    </w:rPr>
                                  </w:pPr>
                                </w:p>
                                <w:p w:rsidR="00786B69" w:rsidRDefault="00786B69" w:rsidP="001A6604"/>
                                <w:p w:rsidR="00786B69" w:rsidRDefault="00786B69" w:rsidP="001A6604"/>
                              </w:txbxContent>
                            </wps:txbx>
                            <wps:bodyPr rot="0" vert="horz" wrap="square" lIns="74295" tIns="66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9" style="position:absolute;left:0;text-align:left;margin-left:52.25pt;margin-top:-.15pt;width:223.05pt;height:22.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">
                      <v:textbox inset="5.85pt,1.85mm,5.85pt,.7pt">
                        <w:txbxContent>
                          <w:p w:rsidR="00786B69" w:rsidRPr="0071244E" w:rsidRDefault="00786B69"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786B69" w:rsidRPr="006841DD" w:rsidRDefault="00786B69" w:rsidP="001A6604">
                            <w:pPr>
                              <w:rPr>
                                <w:rFonts w:ascii="ＭＳ 明朝" w:hAnsi="ＭＳ 明朝"/>
                                <w:sz w:val="28"/>
                                <w:szCs w:val="28"/>
                              </w:rPr>
                            </w:pPr>
                          </w:p>
                          <w:p w:rsidR="00786B69" w:rsidRDefault="00786B69" w:rsidP="001A6604"/>
                          <w:p w:rsidR="00786B69" w:rsidRDefault="00786B69" w:rsidP="001A6604"/>
                        </w:txbxContent>
                      </v:textbox>
                    </v:rect>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事業完了期限</w:t>
            </w:r>
          </w:p>
          <w:p w:rsidR="001A6604" w:rsidRPr="007409CA" w:rsidRDefault="001A6604" w:rsidP="00633C09">
            <w:pPr>
              <w:autoSpaceDE w:val="0"/>
              <w:autoSpaceDN w:val="0"/>
              <w:ind w:left="222" w:hangingChars="100" w:hanging="222"/>
              <w:rPr>
                <w:rFonts w:ascii="ＭＳ Ｐゴシック" w:eastAsia="ＭＳ Ｐゴシック" w:hAnsi="ＭＳ Ｐゴシック"/>
                <w:sz w:val="22"/>
                <w:u w:val="single"/>
              </w:rPr>
            </w:pPr>
            <w:r w:rsidRPr="007409CA">
              <w:rPr>
                <w:rFonts w:ascii="ＭＳ Ｐゴシック" w:eastAsia="ＭＳ Ｐゴシック" w:hAnsi="ＭＳ Ｐゴシック" w:hint="eastAsia"/>
                <w:sz w:val="22"/>
                <w:u w:val="single"/>
              </w:rPr>
              <w:t>※事業完了期限を過ぎて支出した経費は補助対象外</w:t>
            </w:r>
          </w:p>
          <w:p w:rsidR="001A6604" w:rsidRPr="007409CA" w:rsidRDefault="001A6604" w:rsidP="00DC0DD8">
            <w:pPr>
              <w:autoSpaceDE w:val="0"/>
              <w:autoSpaceDN w:val="0"/>
              <w:ind w:left="360"/>
              <w:rPr>
                <w:rFonts w:ascii="ＭＳ Ｐゴシック" w:eastAsia="ＭＳ Ｐゴシック" w:hAnsi="ＭＳ Ｐゴシック"/>
                <w:sz w:val="22"/>
              </w:rPr>
            </w:pPr>
          </w:p>
          <w:p w:rsidR="001A6604" w:rsidRPr="007409CA" w:rsidRDefault="00463F0A" w:rsidP="00DC0DD8">
            <w:pPr>
              <w:autoSpaceDE w:val="0"/>
              <w:autoSpaceDN w:val="0"/>
              <w:jc w:val="left"/>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9872" behindDoc="0" locked="0" layoutInCell="1" allowOverlap="1">
                      <wp:simplePos x="0" y="0"/>
                      <wp:positionH relativeFrom="column">
                        <wp:posOffset>1934845</wp:posOffset>
                      </wp:positionH>
                      <wp:positionV relativeFrom="paragraph">
                        <wp:posOffset>-1905</wp:posOffset>
                      </wp:positionV>
                      <wp:extent cx="680720" cy="211455"/>
                      <wp:effectExtent l="0" t="19050" r="43180" b="36195"/>
                      <wp:wrapNone/>
                      <wp:docPr id="9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211455"/>
                              </a:xfrm>
                              <a:prstGeom prst="rightArrow">
                                <a:avLst>
                                  <a:gd name="adj1" fmla="val 50000"/>
                                  <a:gd name="adj2" fmla="val 1051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4347" id="AutoShape 50" o:spid="_x0000_s1026" type="#_x0000_t13" style="position:absolute;left:0;text-align:left;margin-left:152.35pt;margin-top:-.15pt;width:53.6pt;height:16.6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" adj="14548">
                      <v:textbox inset="5.85pt,.7pt,5.85pt,.7pt"/>
                    </v:shape>
                  </w:pict>
                </mc:Fallback>
              </mc:AlternateContent>
            </w:r>
            <w:r w:rsidR="001A6604" w:rsidRPr="007409CA">
              <w:rPr>
                <w:rFonts w:ascii="ＭＳ Ｐゴシック" w:eastAsia="ＭＳ Ｐゴシック" w:hAnsi="ＭＳ Ｐゴシック" w:hint="eastAsia"/>
                <w:sz w:val="22"/>
              </w:rPr>
              <w:t xml:space="preserve">補助事業実績報告書提出期限　　　　　　　　</w:t>
            </w:r>
          </w:p>
          <w:p w:rsidR="001A6604" w:rsidRPr="007409CA" w:rsidRDefault="001A6604" w:rsidP="00DC0DD8">
            <w:pPr>
              <w:autoSpaceDE w:val="0"/>
              <w:autoSpaceDN w:val="0"/>
              <w:rPr>
                <w:rFonts w:ascii="ＭＳ Ｐゴシック" w:eastAsia="ＭＳ Ｐゴシック" w:hAnsi="ＭＳ Ｐゴシック"/>
                <w:noProof/>
                <w:sz w:val="22"/>
              </w:rPr>
            </w:pPr>
            <w:r w:rsidRPr="007409CA">
              <w:rPr>
                <w:rFonts w:ascii="ＭＳ Ｐゴシック" w:eastAsia="ＭＳ Ｐゴシック" w:hAnsi="ＭＳ Ｐゴシック" w:hint="eastAsia"/>
                <w:sz w:val="22"/>
              </w:rPr>
              <w:t>―会計書類・証拠書類の提出―</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【交付規程第１３条・様式第６】</w:t>
            </w:r>
          </w:p>
          <w:p w:rsidR="001A6604" w:rsidRPr="00430A31" w:rsidRDefault="00430A31" w:rsidP="00633C09">
            <w:pPr>
              <w:autoSpaceDE w:val="0"/>
              <w:autoSpaceDN w:val="0"/>
              <w:ind w:left="255" w:hangingChars="115" w:hanging="255"/>
              <w:rPr>
                <w:rFonts w:ascii="ＭＳ Ｐゴシック" w:eastAsia="ＭＳ Ｐゴシック" w:hAnsi="ＭＳ Ｐゴシック"/>
                <w:sz w:val="22"/>
                <w:u w:val="single"/>
              </w:rPr>
            </w:pPr>
            <w:r w:rsidRPr="00EA462D">
              <w:rPr>
                <w:rFonts w:ascii="ＭＳ Ｐゴシック" w:eastAsia="ＭＳ Ｐゴシック" w:hAnsi="ＭＳ Ｐゴシック" w:hint="eastAsia"/>
                <w:sz w:val="22"/>
                <w:u w:val="single"/>
              </w:rPr>
              <w:t>※事業完了後、早めの提出を心がけてください。</w:t>
            </w:r>
          </w:p>
          <w:p w:rsidR="001A6604" w:rsidRPr="007409CA" w:rsidRDefault="00463F0A"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02944" behindDoc="0" locked="0" layoutInCell="1" allowOverlap="1">
                      <wp:simplePos x="0" y="0"/>
                      <wp:positionH relativeFrom="column">
                        <wp:posOffset>1574800</wp:posOffset>
                      </wp:positionH>
                      <wp:positionV relativeFrom="paragraph">
                        <wp:posOffset>168275</wp:posOffset>
                      </wp:positionV>
                      <wp:extent cx="925830" cy="201930"/>
                      <wp:effectExtent l="0" t="190500" r="0" b="160020"/>
                      <wp:wrapNone/>
                      <wp:docPr id="9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94585">
                                <a:off x="0" y="0"/>
                                <a:ext cx="925830" cy="201930"/>
                              </a:xfrm>
                              <a:prstGeom prst="leftArrow">
                                <a:avLst>
                                  <a:gd name="adj1" fmla="val 50000"/>
                                  <a:gd name="adj2" fmla="val 1147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937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 o:spid="_x0000_s1026" type="#_x0000_t66" style="position:absolute;left:0;text-align:left;margin-left:124pt;margin-top:13.25pt;width:72.9pt;height:15.9pt;rotation:-1960165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" adj="5407">
                      <v:textbox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補助金精算払請求</w:t>
            </w:r>
          </w:p>
          <w:p w:rsidR="001A6604" w:rsidRPr="007409CA" w:rsidRDefault="00463F0A"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04992" behindDoc="0" locked="0" layoutInCell="1" allowOverlap="1">
                      <wp:simplePos x="0" y="0"/>
                      <wp:positionH relativeFrom="column">
                        <wp:posOffset>2058670</wp:posOffset>
                      </wp:positionH>
                      <wp:positionV relativeFrom="paragraph">
                        <wp:posOffset>7620</wp:posOffset>
                      </wp:positionV>
                      <wp:extent cx="556895" cy="211455"/>
                      <wp:effectExtent l="0" t="19050" r="33655" b="36195"/>
                      <wp:wrapNone/>
                      <wp:docPr id="9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95" cy="211455"/>
                              </a:xfrm>
                              <a:prstGeom prst="rightArrow">
                                <a:avLst>
                                  <a:gd name="adj1" fmla="val 50000"/>
                                  <a:gd name="adj2" fmla="val 10510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51DFA" id="AutoShape 55" o:spid="_x0000_s1026" type="#_x0000_t13" style="position:absolute;left:0;text-align:left;margin-left:162.1pt;margin-top:.6pt;width:43.85pt;height:16.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" adj="12980">
                      <v:textbox inset="5.85pt,.7pt,5.85pt,.7pt"/>
                    </v:shape>
                  </w:pict>
                </mc:Fallback>
              </mc:AlternateContent>
            </w:r>
            <w:r w:rsidR="001A6604" w:rsidRPr="007409CA">
              <w:rPr>
                <w:rFonts w:ascii="ＭＳ Ｐゴシック" w:eastAsia="ＭＳ Ｐゴシック" w:hAnsi="ＭＳ Ｐゴシック" w:hint="eastAsia"/>
                <w:sz w:val="22"/>
              </w:rPr>
              <w:t>【交付規程第１５条・様式第９</w:t>
            </w:r>
            <w:r w:rsidR="008E40C9">
              <w:rPr>
                <w:rFonts w:ascii="ＭＳ Ｐゴシック" w:eastAsia="ＭＳ Ｐゴシック" w:hAnsi="ＭＳ Ｐゴシック" w:hint="eastAsia"/>
                <w:sz w:val="22"/>
              </w:rPr>
              <w:t>－２</w:t>
            </w:r>
            <w:r w:rsidR="001A6604" w:rsidRPr="007409CA">
              <w:rPr>
                <w:rFonts w:ascii="ＭＳ Ｐゴシック" w:eastAsia="ＭＳ Ｐゴシック" w:hAnsi="ＭＳ Ｐゴシック" w:hint="eastAsia"/>
                <w:sz w:val="22"/>
              </w:rPr>
              <w:t>】</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3349E3" w:rsidRPr="007409CA" w:rsidRDefault="003349E3"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事業化状況・知的財産権等報告書の提出</w:t>
            </w:r>
            <w:r w:rsidR="007E4D2D">
              <w:rPr>
                <w:rFonts w:ascii="ＭＳ Ｐゴシック" w:eastAsia="ＭＳ Ｐゴシック" w:hAnsi="ＭＳ Ｐゴシック" w:hint="eastAsia"/>
                <w:sz w:val="22"/>
              </w:rPr>
              <w:t>（５年間）</w:t>
            </w:r>
          </w:p>
        </w:tc>
        <w:tc>
          <w:tcPr>
            <w:tcW w:w="3896" w:type="dxa"/>
            <w:tcBorders>
              <w:top w:val="dashed" w:sz="4" w:space="0" w:color="auto"/>
            </w:tcBorders>
          </w:tcPr>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Default="001A6604" w:rsidP="00DC0DD8">
            <w:pPr>
              <w:autoSpaceDE w:val="0"/>
              <w:autoSpaceDN w:val="0"/>
              <w:rPr>
                <w:rFonts w:ascii="ＭＳ Ｐゴシック" w:eastAsia="ＭＳ Ｐゴシック" w:hAnsi="ＭＳ Ｐゴシック"/>
                <w:sz w:val="22"/>
              </w:rPr>
            </w:pPr>
          </w:p>
          <w:p w:rsidR="00434B7F" w:rsidRPr="007409CA" w:rsidRDefault="00434B7F"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　　　　審　査</w:t>
            </w:r>
          </w:p>
          <w:p w:rsidR="001A6604" w:rsidRPr="007409CA" w:rsidRDefault="00463F0A"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mc:AlternateContent>
                <mc:Choice Requires="wps">
                  <w:drawing>
                    <wp:anchor distT="0" distB="0" distL="114300" distR="114300" simplePos="0" relativeHeight="251598848" behindDoc="0" locked="0" layoutInCell="1" allowOverlap="1">
                      <wp:simplePos x="0" y="0"/>
                      <wp:positionH relativeFrom="column">
                        <wp:posOffset>648335</wp:posOffset>
                      </wp:positionH>
                      <wp:positionV relativeFrom="paragraph">
                        <wp:posOffset>68580</wp:posOffset>
                      </wp:positionV>
                      <wp:extent cx="266700" cy="476250"/>
                      <wp:effectExtent l="19050" t="0" r="19050" b="38100"/>
                      <wp:wrapNone/>
                      <wp:docPr id="319"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476250"/>
                              </a:xfrm>
                              <a:prstGeom prst="downArrow">
                                <a:avLst>
                                  <a:gd name="adj1" fmla="val 50000"/>
                                  <a:gd name="adj2" fmla="val 4464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EED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1026" type="#_x0000_t67" style="position:absolute;left:0;text-align:left;margin-left:51.05pt;margin-top:5.4pt;width:21pt;height: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">
                      <v:textbox style="layout-flow:vertical-ideographic" inset="5.85pt,.7pt,5.85pt,.7pt"/>
                    </v:shape>
                  </w:pict>
                </mc:Fallback>
              </mc:AlternateContent>
            </w:r>
            <w:r w:rsidR="001A6604" w:rsidRPr="007409CA">
              <w:rPr>
                <w:rFonts w:ascii="ＭＳ Ｐゴシック" w:eastAsia="ＭＳ Ｐゴシック" w:hAnsi="ＭＳ Ｐゴシック" w:hint="eastAsia"/>
                <w:sz w:val="22"/>
              </w:rPr>
              <w:t xml:space="preserve">　　　　　</w:t>
            </w: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417A6E" w:rsidP="00417A6E">
            <w:pPr>
              <w:autoSpaceDE w:val="0"/>
              <w:autoSpaceDN w:val="0"/>
              <w:rPr>
                <w:rFonts w:ascii="ＭＳ Ｐゴシック" w:eastAsia="ＭＳ Ｐゴシック" w:hAnsi="ＭＳ Ｐゴシック"/>
                <w:kern w:val="0"/>
                <w:sz w:val="22"/>
              </w:rPr>
            </w:pPr>
            <w:r>
              <w:rPr>
                <w:rFonts w:ascii="ＭＳ Ｐゴシック" w:eastAsia="ＭＳ Ｐゴシック" w:hAnsi="ＭＳ Ｐゴシック" w:hint="eastAsia"/>
                <w:sz w:val="22"/>
              </w:rPr>
              <w:t xml:space="preserve">　　　　</w:t>
            </w:r>
            <w:r w:rsidR="001A6604" w:rsidRPr="007409CA">
              <w:rPr>
                <w:rFonts w:ascii="ＭＳ Ｐゴシック" w:eastAsia="ＭＳ Ｐゴシック" w:hAnsi="ＭＳ Ｐゴシック" w:hint="eastAsia"/>
                <w:sz w:val="22"/>
              </w:rPr>
              <w:t>補助金交付決定</w:t>
            </w:r>
          </w:p>
          <w:p w:rsidR="001A6604" w:rsidRPr="007409CA" w:rsidRDefault="001A6604" w:rsidP="00DC0DD8">
            <w:pPr>
              <w:autoSpaceDE w:val="0"/>
              <w:autoSpaceDN w:val="0"/>
              <w:rPr>
                <w:rFonts w:ascii="ＭＳ Ｐゴシック" w:eastAsia="ＭＳ Ｐゴシック" w:hAnsi="ＭＳ Ｐゴシック"/>
                <w:kern w:val="0"/>
                <w:sz w:val="22"/>
              </w:rPr>
            </w:pPr>
            <w:r w:rsidRPr="007409CA">
              <w:rPr>
                <w:rFonts w:ascii="ＭＳ Ｐゴシック" w:eastAsia="ＭＳ Ｐゴシック" w:hAnsi="ＭＳ Ｐゴシック" w:hint="eastAsia"/>
                <w:kern w:val="0"/>
                <w:sz w:val="22"/>
              </w:rPr>
              <w:t>【交付規程第６条・様式第２】</w:t>
            </w: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kern w:val="0"/>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autoSpaceDE w:val="0"/>
              <w:autoSpaceDN w:val="0"/>
              <w:rPr>
                <w:rFonts w:ascii="ＭＳ Ｐゴシック" w:eastAsia="ＭＳ Ｐゴシック" w:hAnsi="ＭＳ Ｐゴシック"/>
                <w:sz w:val="22"/>
              </w:rPr>
            </w:pPr>
          </w:p>
          <w:p w:rsidR="001A6604" w:rsidRPr="007409CA" w:rsidRDefault="001A6604" w:rsidP="00DC0DD8">
            <w:pPr>
              <w:pStyle w:val="1"/>
              <w:autoSpaceDE w:val="0"/>
              <w:autoSpaceDN w:val="0"/>
              <w:rPr>
                <w:rFonts w:ascii="ＭＳ Ｐゴシック" w:eastAsia="ＭＳ Ｐゴシック" w:hAnsi="ＭＳ Ｐゴシック"/>
              </w:rPr>
            </w:pPr>
          </w:p>
          <w:p w:rsidR="001A6604" w:rsidRPr="007409CA" w:rsidRDefault="001A6604" w:rsidP="00DC0DD8">
            <w:pPr>
              <w:pStyle w:val="1"/>
              <w:autoSpaceDE w:val="0"/>
              <w:autoSpaceDN w:val="0"/>
              <w:rPr>
                <w:rFonts w:ascii="ＭＳ Ｐゴシック" w:eastAsia="ＭＳ Ｐゴシック" w:hAnsi="ＭＳ Ｐゴシック"/>
              </w:rPr>
            </w:pPr>
          </w:p>
          <w:p w:rsidR="001A6604" w:rsidRPr="007409CA" w:rsidRDefault="001A6604" w:rsidP="00633C09">
            <w:pPr>
              <w:autoSpaceDE w:val="0"/>
              <w:autoSpaceDN w:val="0"/>
              <w:ind w:firstLineChars="300" w:firstLine="666"/>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審　査</w:t>
            </w:r>
          </w:p>
          <w:p w:rsidR="001A6604" w:rsidRPr="007409CA" w:rsidRDefault="00463F0A" w:rsidP="00DC0DD8">
            <w:pPr>
              <w:pStyle w:val="1"/>
              <w:autoSpaceDE w:val="0"/>
              <w:autoSpaceDN w:val="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00896" behindDoc="0" locked="0" layoutInCell="1" allowOverlap="1">
                      <wp:simplePos x="0" y="0"/>
                      <wp:positionH relativeFrom="column">
                        <wp:posOffset>648335</wp:posOffset>
                      </wp:positionH>
                      <wp:positionV relativeFrom="paragraph">
                        <wp:posOffset>21590</wp:posOffset>
                      </wp:positionV>
                      <wp:extent cx="266700" cy="354330"/>
                      <wp:effectExtent l="38100" t="0" r="38100" b="45720"/>
                      <wp:wrapNone/>
                      <wp:docPr id="3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54330"/>
                              </a:xfrm>
                              <a:prstGeom prst="downArrow">
                                <a:avLst>
                                  <a:gd name="adj1" fmla="val 50000"/>
                                  <a:gd name="adj2" fmla="val 3321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B990" id="AutoShape 51" o:spid="_x0000_s1026" type="#_x0000_t67" style="position:absolute;left:0;text-align:left;margin-left:51.05pt;margin-top:1.7pt;width:21pt;height:27.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">
                      <v:textbox style="layout-flow:vertical-ideographic" inset="5.85pt,.7pt,5.85pt,.7pt"/>
                    </v:shape>
                  </w:pict>
                </mc:Fallback>
              </mc:AlternateContent>
            </w:r>
          </w:p>
          <w:p w:rsidR="001A6604" w:rsidRPr="007409CA" w:rsidRDefault="001A6604" w:rsidP="00DC0DD8">
            <w:pPr>
              <w:autoSpaceDE w:val="0"/>
              <w:autoSpaceDN w:val="0"/>
              <w:rPr>
                <w:rFonts w:ascii="ＭＳ Ｐゴシック" w:eastAsia="ＭＳ Ｐゴシック" w:hAnsi="ＭＳ Ｐゴシック"/>
                <w:sz w:val="22"/>
              </w:rPr>
            </w:pPr>
          </w:p>
          <w:p w:rsidR="00430A31"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sz w:val="22"/>
              </w:rPr>
              <w:t xml:space="preserve">　　補助金額の確定</w:t>
            </w:r>
          </w:p>
          <w:p w:rsidR="001A6604" w:rsidRPr="007409CA" w:rsidRDefault="001A6604" w:rsidP="00DC0DD8">
            <w:pPr>
              <w:autoSpaceDE w:val="0"/>
              <w:autoSpaceDN w:val="0"/>
              <w:rPr>
                <w:rFonts w:ascii="ＭＳ Ｐゴシック" w:eastAsia="ＭＳ Ｐゴシック" w:hAnsi="ＭＳ Ｐゴシック"/>
                <w:sz w:val="22"/>
              </w:rPr>
            </w:pPr>
            <w:r w:rsidRPr="007409CA">
              <w:rPr>
                <w:rFonts w:ascii="ＭＳ Ｐゴシック" w:eastAsia="ＭＳ Ｐゴシック" w:hAnsi="ＭＳ Ｐゴシック" w:hint="eastAsia"/>
                <w:kern w:val="0"/>
                <w:sz w:val="22"/>
              </w:rPr>
              <w:t>【交付規程第１４条・様式第８】</w:t>
            </w:r>
          </w:p>
          <w:p w:rsidR="001A6604" w:rsidRDefault="001A6604" w:rsidP="00633C09">
            <w:pPr>
              <w:autoSpaceDE w:val="0"/>
              <w:autoSpaceDN w:val="0"/>
              <w:ind w:firstLineChars="200" w:firstLine="444"/>
              <w:rPr>
                <w:rFonts w:ascii="ＭＳ Ｐゴシック" w:eastAsia="ＭＳ Ｐゴシック" w:hAnsi="ＭＳ Ｐゴシック"/>
                <w:sz w:val="22"/>
              </w:rPr>
            </w:pPr>
          </w:p>
          <w:p w:rsidR="001A6604" w:rsidRPr="007409CA" w:rsidRDefault="001A6604" w:rsidP="00633C09">
            <w:pPr>
              <w:autoSpaceDE w:val="0"/>
              <w:autoSpaceDN w:val="0"/>
              <w:ind w:firstLineChars="400" w:firstLine="888"/>
              <w:rPr>
                <w:rFonts w:ascii="ＭＳ Ｐゴシック" w:eastAsia="ＭＳ Ｐゴシック" w:hAnsi="ＭＳ Ｐゴシック"/>
                <w:sz w:val="22"/>
              </w:rPr>
            </w:pPr>
          </w:p>
          <w:p w:rsidR="001A6604" w:rsidRPr="007409CA" w:rsidRDefault="001A6604" w:rsidP="00633C09">
            <w:pPr>
              <w:autoSpaceDE w:val="0"/>
              <w:autoSpaceDN w:val="0"/>
              <w:ind w:firstLineChars="400" w:firstLine="888"/>
              <w:rPr>
                <w:rFonts w:ascii="ＭＳ Ｐゴシック" w:eastAsia="ＭＳ Ｐゴシック" w:hAnsi="ＭＳ Ｐゴシック"/>
                <w:sz w:val="22"/>
              </w:rPr>
            </w:pPr>
          </w:p>
          <w:p w:rsidR="00C06D0B" w:rsidRDefault="005B4E41" w:rsidP="00C06D0B">
            <w:pPr>
              <w:autoSpaceDE w:val="0"/>
              <w:autoSpaceDN w:val="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C6DC6">
              <w:rPr>
                <w:rFonts w:ascii="ＭＳ Ｐゴシック" w:eastAsia="ＭＳ Ｐゴシック" w:hAnsi="ＭＳ Ｐゴシック" w:hint="eastAsia"/>
                <w:sz w:val="22"/>
              </w:rPr>
              <w:t xml:space="preserve">　</w:t>
            </w:r>
            <w:r w:rsidR="001A6604" w:rsidRPr="007409CA">
              <w:rPr>
                <w:rFonts w:ascii="ＭＳ Ｐゴシック" w:eastAsia="ＭＳ Ｐゴシック" w:hAnsi="ＭＳ Ｐゴシック" w:hint="eastAsia"/>
                <w:sz w:val="22"/>
              </w:rPr>
              <w:t>補助金</w:t>
            </w:r>
            <w:r>
              <w:rPr>
                <w:rFonts w:ascii="ＭＳ Ｐゴシック" w:eastAsia="ＭＳ Ｐゴシック" w:hAnsi="ＭＳ Ｐゴシック" w:hint="eastAsia"/>
                <w:sz w:val="22"/>
              </w:rPr>
              <w:t>の支払</w:t>
            </w:r>
          </w:p>
        </w:tc>
      </w:tr>
    </w:tbl>
    <w:p w:rsidR="001A6604" w:rsidRPr="005166CA" w:rsidRDefault="001A6604" w:rsidP="00434B7F">
      <w:pPr>
        <w:widowControl/>
        <w:jc w:val="center"/>
        <w:rPr>
          <w:rFonts w:ascii="ＭＳ ゴシック" w:hAnsi="ＭＳ ゴシック"/>
          <w:sz w:val="20"/>
          <w:szCs w:val="20"/>
        </w:rPr>
      </w:pPr>
      <w:r w:rsidRPr="007409CA">
        <w:rPr>
          <w:rFonts w:ascii="ＭＳ ゴシック" w:hAnsi="ＭＳ ゴシック"/>
          <w:sz w:val="20"/>
          <w:szCs w:val="20"/>
        </w:rPr>
        <w:br w:type="page"/>
      </w:r>
      <w:r w:rsidR="00522A66" w:rsidRPr="005166CA">
        <w:rPr>
          <w:rFonts w:ascii="ＭＳ ゴシック" w:hAnsi="ＭＳ ゴシック" w:cs="ＭＳ 明朝" w:hint="eastAsia"/>
          <w:b/>
          <w:bCs/>
          <w:sz w:val="24"/>
          <w:szCs w:val="24"/>
        </w:rPr>
        <w:lastRenderedPageBreak/>
        <w:t>中小企業・小規模事業者ものづくり・商業・サービス革新事業に係る</w:t>
      </w:r>
      <w:r w:rsidR="00653A6B" w:rsidRPr="005166CA">
        <w:rPr>
          <w:rFonts w:ascii="ＭＳ ゴシック" w:hAnsi="ＭＳ ゴシック" w:cs="ＭＳ 明朝" w:hint="eastAsia"/>
          <w:b/>
          <w:bCs/>
          <w:sz w:val="24"/>
          <w:szCs w:val="24"/>
        </w:rPr>
        <w:t>補助金</w:t>
      </w:r>
      <w:r w:rsidRPr="005166CA">
        <w:rPr>
          <w:rFonts w:ascii="ＭＳ ゴシック" w:hAnsi="ＭＳ ゴシック" w:cs="ＭＳ 明朝" w:hint="eastAsia"/>
          <w:b/>
          <w:bCs/>
          <w:sz w:val="24"/>
          <w:szCs w:val="24"/>
        </w:rPr>
        <w:t>取扱要綱</w:t>
      </w:r>
    </w:p>
    <w:p w:rsidR="001A6604" w:rsidRPr="005166CA" w:rsidRDefault="001A6604" w:rsidP="001A6604">
      <w:pPr>
        <w:autoSpaceDE w:val="0"/>
        <w:autoSpaceDN w:val="0"/>
        <w:spacing w:line="300" w:lineRule="exact"/>
        <w:jc w:val="left"/>
        <w:rPr>
          <w:rFonts w:ascii="ＭＳ ゴシック" w:hAnsi="ＭＳ ゴシック"/>
          <w:b/>
          <w:spacing w:val="2"/>
          <w:sz w:val="28"/>
          <w:szCs w:val="28"/>
        </w:rPr>
      </w:pPr>
    </w:p>
    <w:p w:rsidR="000242DF" w:rsidRDefault="000242DF" w:rsidP="000242DF">
      <w:pPr>
        <w:autoSpaceDE w:val="0"/>
        <w:autoSpaceDN w:val="0"/>
        <w:spacing w:line="300" w:lineRule="exact"/>
        <w:ind w:right="243" w:firstLineChars="2192" w:firstLine="6421"/>
        <w:jc w:val="left"/>
        <w:rPr>
          <w:rFonts w:ascii="ＭＳ ゴシック" w:hAnsi="ＭＳ ゴシック"/>
          <w:b/>
          <w:spacing w:val="2"/>
          <w:sz w:val="26"/>
        </w:rPr>
      </w:pPr>
      <w:r w:rsidRPr="000242DF">
        <w:rPr>
          <w:rFonts w:ascii="ＭＳ ゴシック" w:hAnsi="ＭＳ ゴシック" w:hint="eastAsia"/>
          <w:b/>
          <w:spacing w:val="25"/>
          <w:kern w:val="0"/>
          <w:sz w:val="24"/>
          <w:szCs w:val="24"/>
          <w:fitText w:val="3159" w:id="613135872"/>
        </w:rPr>
        <w:t>全国中小企業団体中央</w:t>
      </w:r>
      <w:r w:rsidRPr="000242DF">
        <w:rPr>
          <w:rFonts w:ascii="ＭＳ ゴシック" w:hAnsi="ＭＳ ゴシック" w:hint="eastAsia"/>
          <w:b/>
          <w:spacing w:val="4"/>
          <w:kern w:val="0"/>
          <w:sz w:val="24"/>
          <w:szCs w:val="24"/>
          <w:fitText w:val="3159" w:id="613135872"/>
        </w:rPr>
        <w:t>会</w:t>
      </w:r>
    </w:p>
    <w:p w:rsidR="000242DF" w:rsidRDefault="000242DF" w:rsidP="000242DF">
      <w:pPr>
        <w:autoSpaceDE w:val="0"/>
        <w:autoSpaceDN w:val="0"/>
        <w:spacing w:line="300" w:lineRule="exact"/>
        <w:ind w:rightChars="53" w:right="112" w:firstLineChars="2650" w:firstLine="6438"/>
        <w:jc w:val="left"/>
        <w:rPr>
          <w:rFonts w:ascii="ＭＳ ゴシック" w:hAnsi="ＭＳ ゴシック"/>
          <w:b/>
          <w:kern w:val="0"/>
          <w:sz w:val="24"/>
          <w:szCs w:val="28"/>
        </w:rPr>
      </w:pPr>
      <w:r w:rsidRPr="005166CA">
        <w:rPr>
          <w:rFonts w:ascii="ＭＳ ゴシック" w:hAnsi="ＭＳ ゴシック" w:hint="eastAsia"/>
          <w:b/>
          <w:kern w:val="0"/>
          <w:sz w:val="24"/>
          <w:szCs w:val="28"/>
        </w:rPr>
        <w:t>制定：平成２６年２月１７日</w:t>
      </w:r>
    </w:p>
    <w:p w:rsidR="00477966" w:rsidRPr="005166CA" w:rsidRDefault="00477966" w:rsidP="00477966">
      <w:pPr>
        <w:autoSpaceDE w:val="0"/>
        <w:autoSpaceDN w:val="0"/>
        <w:spacing w:line="300" w:lineRule="exact"/>
        <w:jc w:val="right"/>
        <w:rPr>
          <w:rFonts w:ascii="ＭＳ ゴシック" w:hAnsi="ＭＳ ゴシック"/>
          <w:b/>
          <w:spacing w:val="2"/>
          <w:sz w:val="24"/>
          <w:szCs w:val="28"/>
        </w:rPr>
      </w:pPr>
    </w:p>
    <w:p w:rsidR="001A6604" w:rsidRPr="005166CA" w:rsidRDefault="001A6604" w:rsidP="001A6604">
      <w:pPr>
        <w:autoSpaceDE w:val="0"/>
        <w:autoSpaceDN w:val="0"/>
        <w:spacing w:line="300" w:lineRule="exact"/>
        <w:rPr>
          <w:rFonts w:ascii="ＭＳ ゴシック" w:hAnsi="ＭＳ ゴシック" w:cs="MS-Mincho"/>
          <w:b/>
          <w:sz w:val="24"/>
          <w:szCs w:val="24"/>
        </w:rPr>
      </w:pPr>
    </w:p>
    <w:p w:rsidR="003551C6" w:rsidRPr="005166CA" w:rsidRDefault="004F51DC" w:rsidP="003551C6">
      <w:pPr>
        <w:autoSpaceDE w:val="0"/>
        <w:autoSpaceDN w:val="0"/>
        <w:jc w:val="left"/>
        <w:rPr>
          <w:rFonts w:ascii="ＭＳ Ｐゴシック" w:eastAsia="ＭＳ Ｐゴシック" w:hAnsi="ＭＳ Ｐゴシック" w:cs="ＭＳ 明朝"/>
          <w:b/>
          <w:bCs/>
          <w:sz w:val="22"/>
          <w:szCs w:val="22"/>
        </w:rPr>
      </w:pPr>
      <w:r>
        <w:rPr>
          <w:rFonts w:ascii="ＭＳ Ｐゴシック" w:eastAsia="ＭＳ Ｐゴシック" w:hAnsi="ＭＳ Ｐゴシック" w:cs="ＭＳ 明朝" w:hint="eastAsia"/>
          <w:b/>
          <w:bCs/>
          <w:sz w:val="22"/>
          <w:szCs w:val="22"/>
        </w:rPr>
        <w:t>１．</w:t>
      </w:r>
      <w:r w:rsidR="00DB3153" w:rsidRPr="005166CA">
        <w:rPr>
          <w:rFonts w:ascii="ＭＳ Ｐゴシック" w:eastAsia="ＭＳ Ｐゴシック" w:hAnsi="ＭＳ Ｐゴシック" w:cs="ＭＳ 明朝" w:hint="eastAsia"/>
          <w:b/>
          <w:bCs/>
          <w:sz w:val="22"/>
          <w:szCs w:val="22"/>
        </w:rPr>
        <w:t xml:space="preserve">事業の目的　</w:t>
      </w:r>
    </w:p>
    <w:p w:rsidR="00C06D0B" w:rsidRPr="00C06D0B" w:rsidRDefault="00C06D0B" w:rsidP="00AF799B">
      <w:pPr>
        <w:autoSpaceDE w:val="0"/>
        <w:autoSpaceDN w:val="0"/>
        <w:spacing w:line="300" w:lineRule="exact"/>
        <w:ind w:leftChars="-8" w:left="-17" w:firstLineChars="100" w:firstLine="216"/>
        <w:rPr>
          <w:rFonts w:asciiTheme="majorEastAsia" w:eastAsiaTheme="majorEastAsia" w:hAnsiTheme="majorEastAsia" w:cs="ＭＳ 明朝"/>
          <w:b/>
          <w:bCs/>
          <w:szCs w:val="21"/>
          <w:bdr w:val="single" w:sz="4" w:space="0" w:color="auto"/>
        </w:rPr>
      </w:pPr>
      <w:r w:rsidRPr="00C06D0B">
        <w:rPr>
          <w:rFonts w:asciiTheme="majorEastAsia" w:eastAsiaTheme="majorEastAsia" w:hAnsiTheme="majorEastAsia" w:hint="eastAsia"/>
          <w:spacing w:val="2"/>
          <w:szCs w:val="21"/>
        </w:rPr>
        <w:t>ものづくり・商業・サービスの分野で環境等の成長分野へ参入するなど、革新的な取組にチャレンジする中小企業・小規模事業者に対し、地方産業競争力協議会とも連携しつつ、試作品・新サービス開発、設備投資等を支援する。</w:t>
      </w:r>
    </w:p>
    <w:p w:rsidR="001A6604" w:rsidRPr="00C44B98" w:rsidRDefault="001A6604" w:rsidP="001A6604">
      <w:pPr>
        <w:autoSpaceDE w:val="0"/>
        <w:autoSpaceDN w:val="0"/>
        <w:spacing w:line="300" w:lineRule="exact"/>
        <w:jc w:val="left"/>
        <w:rPr>
          <w:rFonts w:asciiTheme="majorEastAsia" w:eastAsiaTheme="majorEastAsia" w:hAnsiTheme="majorEastAsia" w:cs="ＭＳ 明朝"/>
          <w:b/>
          <w:bCs/>
          <w:sz w:val="24"/>
          <w:szCs w:val="24"/>
        </w:rPr>
      </w:pPr>
    </w:p>
    <w:p w:rsidR="003551C6" w:rsidRPr="00C44B98" w:rsidRDefault="00C06D0B" w:rsidP="003551C6">
      <w:pPr>
        <w:autoSpaceDE w:val="0"/>
        <w:autoSpaceDN w:val="0"/>
        <w:jc w:val="left"/>
        <w:rPr>
          <w:rFonts w:asciiTheme="majorEastAsia" w:eastAsiaTheme="majorEastAsia" w:hAnsiTheme="majorEastAsia" w:cs="ＭＳ 明朝"/>
          <w:b/>
          <w:bCs/>
          <w:sz w:val="22"/>
          <w:szCs w:val="22"/>
        </w:rPr>
      </w:pPr>
      <w:r w:rsidRPr="00C06D0B">
        <w:rPr>
          <w:rFonts w:asciiTheme="majorEastAsia" w:eastAsiaTheme="majorEastAsia" w:hAnsiTheme="majorEastAsia" w:cs="ＭＳ 明朝" w:hint="eastAsia"/>
          <w:b/>
          <w:bCs/>
          <w:sz w:val="22"/>
          <w:szCs w:val="22"/>
        </w:rPr>
        <w:t>２．補助対象者</w:t>
      </w:r>
      <w:r w:rsidRPr="00C06D0B">
        <w:rPr>
          <w:rFonts w:asciiTheme="majorEastAsia" w:eastAsiaTheme="majorEastAsia" w:hAnsiTheme="majorEastAsia" w:cs="ＭＳ 明朝"/>
          <w:b/>
          <w:bCs/>
          <w:sz w:val="22"/>
          <w:szCs w:val="22"/>
        </w:rPr>
        <w:t xml:space="preserve"> </w:t>
      </w:r>
    </w:p>
    <w:p w:rsidR="00C06D0B" w:rsidRPr="00C06D0B" w:rsidRDefault="00C06D0B" w:rsidP="00AF799B">
      <w:pPr>
        <w:autoSpaceDE w:val="0"/>
        <w:autoSpaceDN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本補助金の補助対象者は、日本国内に本社及び開発拠点を現に有する中小企業者に限る。</w:t>
      </w:r>
    </w:p>
    <w:p w:rsidR="00C06D0B" w:rsidRDefault="00C06D0B" w:rsidP="00AF799B">
      <w:pPr>
        <w:autoSpaceDE w:val="0"/>
        <w:autoSpaceDN w:val="0"/>
        <w:spacing w:after="161"/>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をいう。</w:t>
      </w:r>
    </w:p>
    <w:p w:rsidR="00C06D0B" w:rsidRDefault="003709EE" w:rsidP="004A0CFF">
      <w:pPr>
        <w:topLinePunct/>
        <w:autoSpaceDE w:val="0"/>
        <w:autoSpaceDN w:val="0"/>
        <w:adjustRightInd w:val="0"/>
        <w:spacing w:line="14" w:lineRule="auto"/>
        <w:jc w:val="left"/>
        <w:rPr>
          <w:rFonts w:asciiTheme="minorEastAsia" w:eastAsiaTheme="minorEastAsia" w:hAnsiTheme="minorEastAsia" w:cs="ＭＳ明朝"/>
          <w:sz w:val="16"/>
          <w:szCs w:val="16"/>
        </w:rPr>
      </w:pPr>
      <w:r w:rsidRPr="00BC17FB">
        <w:rPr>
          <w:rFonts w:asciiTheme="majorEastAsia" w:eastAsiaTheme="majorEastAsia" w:hAnsiTheme="majorEastAsia"/>
          <w:szCs w:val="21"/>
        </w:rPr>
        <w:object w:dxaOrig="17401" w:dyaOrig="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35pt;height:384.05pt" o:ole="">
            <v:imagedata r:id="rId10" o:title=""/>
          </v:shape>
          <o:OLEObject Type="Embed" ProgID="Excel.Sheet.12" ShapeID="_x0000_i1025" DrawAspect="Content" ObjectID="_1575444259" r:id="rId11"/>
        </w:object>
      </w:r>
      <w:r w:rsidR="00F335B1">
        <w:rPr>
          <w:rFonts w:asciiTheme="minorEastAsia" w:eastAsiaTheme="minorEastAsia" w:hAnsiTheme="minorEastAsia" w:cs="ＭＳ明朝"/>
          <w:sz w:val="16"/>
          <w:szCs w:val="16"/>
        </w:rPr>
        <w:t xml:space="preserve"> </w:t>
      </w:r>
    </w:p>
    <w:p w:rsidR="00F335B1" w:rsidRDefault="00F335B1" w:rsidP="00141B75">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F335B1">
        <w:rPr>
          <w:rFonts w:asciiTheme="minorEastAsia" w:eastAsiaTheme="minorEastAsia" w:hAnsiTheme="minorEastAsia" w:cs="ＭＳ明朝" w:hint="eastAsia"/>
          <w:sz w:val="16"/>
          <w:szCs w:val="16"/>
        </w:rPr>
        <w:t>注１．その直接又は間接の構成員の３分の２以上が５，０００万円（卸売業を主たる事業とする事業者については、１億円）以下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p>
    <w:p w:rsidR="00C06D0B" w:rsidRDefault="00522A66" w:rsidP="00141B75">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5166CA">
        <w:rPr>
          <w:rFonts w:asciiTheme="minorEastAsia" w:eastAsiaTheme="minorEastAsia" w:hAnsiTheme="minorEastAsia" w:cs="ＭＳ明朝" w:hint="eastAsia"/>
          <w:sz w:val="16"/>
          <w:szCs w:val="16"/>
        </w:rPr>
        <w:t>注２．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06D0B" w:rsidRDefault="00522A66" w:rsidP="00C06D0B">
      <w:pPr>
        <w:autoSpaceDE w:val="0"/>
        <w:autoSpaceDN w:val="0"/>
        <w:spacing w:line="0" w:lineRule="atLeast"/>
        <w:ind w:leftChars="150" w:left="642" w:hangingChars="200" w:hanging="324"/>
        <w:jc w:val="left"/>
        <w:rPr>
          <w:rFonts w:asciiTheme="minorEastAsia" w:eastAsiaTheme="minorEastAsia" w:hAnsiTheme="minorEastAsia" w:cs="ＭＳ明朝"/>
          <w:sz w:val="16"/>
          <w:szCs w:val="16"/>
        </w:rPr>
      </w:pPr>
      <w:r w:rsidRPr="005166CA">
        <w:rPr>
          <w:rFonts w:asciiTheme="minorEastAsia" w:eastAsiaTheme="minorEastAsia" w:hAnsiTheme="minorEastAsia" w:cs="ＭＳ明朝" w:hint="eastAsia"/>
          <w:sz w:val="16"/>
          <w:szCs w:val="16"/>
        </w:rPr>
        <w:t>注３．その直接又は間接の構成員たる内航海運事業を営む者の３分の２以上が３億円以下の金額をその資本金の額若しくは出資の総額とする法人又は常時３００人以下の従業員を使用する者であるもの。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DB3153" w:rsidRPr="00C44B98" w:rsidRDefault="00C06D0B" w:rsidP="00BB7E59">
      <w:pPr>
        <w:autoSpaceDE w:val="0"/>
        <w:autoSpaceDN w:val="0"/>
        <w:ind w:leftChars="67" w:left="142" w:firstLineChars="100" w:firstLine="212"/>
        <w:jc w:val="left"/>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ただし、次の（１）～（３）のいずれかに該当する者は、大企業とみなして、補助対象者から除く。</w:t>
      </w:r>
    </w:p>
    <w:p w:rsidR="00DB3153" w:rsidRPr="00C44B98" w:rsidRDefault="00C06D0B" w:rsidP="00BB7E59">
      <w:pPr>
        <w:autoSpaceDE w:val="0"/>
        <w:autoSpaceDN w:val="0"/>
        <w:ind w:leftChars="67" w:left="551" w:hangingChars="193" w:hanging="40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（１）発行済株式の総数又は出資価格の総額の２分の１以上を同一の大企業が所有している中小企業者</w:t>
      </w:r>
    </w:p>
    <w:p w:rsidR="00F27BEC" w:rsidRPr="00C44B98" w:rsidRDefault="00C06D0B" w:rsidP="004C1E56">
      <w:pPr>
        <w:autoSpaceDE w:val="0"/>
        <w:autoSpaceDN w:val="0"/>
        <w:ind w:leftChars="67" w:left="142"/>
        <w:jc w:val="left"/>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（２）発行済株式の総数又は出資価格の総額の３分の２以上を大企業が所有している中小企業者</w:t>
      </w:r>
    </w:p>
    <w:p w:rsidR="00DB3153" w:rsidRPr="00C44B98" w:rsidRDefault="00C06D0B" w:rsidP="00BB7E59">
      <w:pPr>
        <w:autoSpaceDE w:val="0"/>
        <w:autoSpaceDN w:val="0"/>
        <w:ind w:leftChars="67" w:left="551" w:hangingChars="193" w:hanging="40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（３）大企業の役員又は職員を兼ねている者が、役員総数の２分の１以上を占めている中小企業者</w:t>
      </w:r>
    </w:p>
    <w:p w:rsidR="00C06D0B" w:rsidRPr="00C06D0B" w:rsidRDefault="00C06D0B" w:rsidP="00AF799B">
      <w:pPr>
        <w:autoSpaceDE w:val="0"/>
        <w:autoSpaceDN w:val="0"/>
        <w:spacing w:line="0" w:lineRule="atLeast"/>
        <w:ind w:leftChars="336" w:left="856" w:hangingChars="89" w:hanging="144"/>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注．大企業とは、上記の表に規定する中小企業者以外の者であって、事業を営む者をいう。</w:t>
      </w:r>
    </w:p>
    <w:p w:rsidR="00C06D0B" w:rsidRPr="00C06D0B" w:rsidRDefault="00C06D0B" w:rsidP="00AF799B">
      <w:pPr>
        <w:autoSpaceDE w:val="0"/>
        <w:autoSpaceDN w:val="0"/>
        <w:spacing w:line="0" w:lineRule="atLeast"/>
        <w:ind w:leftChars="336" w:left="712" w:firstLineChars="200" w:firstLine="324"/>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ただし、次のいずれかに該当する者については、大企業として取り扱わないものとする。</w:t>
      </w:r>
    </w:p>
    <w:p w:rsidR="00F27BEC" w:rsidRDefault="00C06D0B" w:rsidP="00803611">
      <w:pPr>
        <w:autoSpaceDE w:val="0"/>
        <w:autoSpaceDN w:val="0"/>
        <w:spacing w:line="0" w:lineRule="atLeast"/>
        <w:ind w:leftChars="540" w:left="1145"/>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　中小企業投資育成株式会社法に規定する中小企業投資育成株式会社</w:t>
      </w:r>
    </w:p>
    <w:p w:rsidR="00C06D0B" w:rsidRDefault="005166CA" w:rsidP="00AF799B">
      <w:pPr>
        <w:autoSpaceDE w:val="0"/>
        <w:autoSpaceDN w:val="0"/>
        <w:spacing w:line="0" w:lineRule="atLeast"/>
        <w:ind w:firstLine="826"/>
        <w:jc w:val="left"/>
        <w:rPr>
          <w:rFonts w:asciiTheme="minorEastAsia" w:eastAsiaTheme="minorEastAsia" w:hAnsiTheme="minorEastAsia" w:cs="ＭＳ明朝"/>
        </w:rPr>
      </w:pPr>
      <w:r>
        <w:rPr>
          <w:rFonts w:asciiTheme="minorEastAsia" w:eastAsiaTheme="minorEastAsia" w:hAnsiTheme="minorEastAsia" w:cs="ＭＳ 明朝" w:hint="eastAsia"/>
          <w:sz w:val="16"/>
          <w:szCs w:val="16"/>
        </w:rPr>
        <w:t xml:space="preserve">　　　　　　　○</w:t>
      </w:r>
      <w:r w:rsidR="00C06D0B" w:rsidRPr="00C06D0B">
        <w:rPr>
          <w:rFonts w:asciiTheme="minorEastAsia" w:eastAsiaTheme="minorEastAsia" w:hAnsiTheme="minorEastAsia" w:cs="ＭＳ 明朝"/>
          <w:sz w:val="16"/>
          <w:szCs w:val="16"/>
        </w:rPr>
        <w:t xml:space="preserve">  </w:t>
      </w:r>
      <w:r w:rsidR="00C06D0B" w:rsidRPr="00C06D0B">
        <w:rPr>
          <w:rFonts w:asciiTheme="minorEastAsia" w:eastAsiaTheme="minorEastAsia" w:hAnsiTheme="minorEastAsia" w:cs="ＭＳ 明朝" w:hint="eastAsia"/>
          <w:sz w:val="16"/>
          <w:szCs w:val="16"/>
        </w:rPr>
        <w:t>投資事業有限責任組合契約に関する法律に規定する投資事業有限責任組合</w:t>
      </w:r>
      <w:r w:rsidR="001A6604" w:rsidRPr="00546B61">
        <w:rPr>
          <w:rFonts w:asciiTheme="minorEastAsia" w:eastAsiaTheme="minorEastAsia" w:hAnsiTheme="minorEastAsia" w:cs="ＭＳ明朝" w:hint="eastAsia"/>
        </w:rPr>
        <w:t xml:space="preserve">　</w:t>
      </w:r>
    </w:p>
    <w:p w:rsidR="00C06D0B" w:rsidRDefault="00C06D0B" w:rsidP="00C06D0B">
      <w:pPr>
        <w:autoSpaceDE w:val="0"/>
        <w:autoSpaceDN w:val="0"/>
        <w:spacing w:line="0" w:lineRule="atLeast"/>
        <w:ind w:firstLine="928"/>
        <w:jc w:val="left"/>
        <w:rPr>
          <w:rFonts w:asciiTheme="minorEastAsia" w:eastAsiaTheme="minorEastAsia" w:hAnsiTheme="minorEastAsia" w:cs="ＭＳ 明朝"/>
          <w:sz w:val="18"/>
          <w:szCs w:val="18"/>
        </w:rPr>
      </w:pPr>
    </w:p>
    <w:p w:rsidR="003551C6" w:rsidRPr="00B83B07" w:rsidRDefault="00DB3153" w:rsidP="003551C6">
      <w:pPr>
        <w:autoSpaceDE w:val="0"/>
        <w:autoSpaceDN w:val="0"/>
        <w:rPr>
          <w:rFonts w:ascii="ＭＳ ゴシック" w:hAnsi="ＭＳ ゴシック"/>
          <w:b/>
          <w:bCs/>
          <w:sz w:val="22"/>
          <w:szCs w:val="22"/>
        </w:rPr>
      </w:pPr>
      <w:r w:rsidRPr="00DB3153">
        <w:rPr>
          <w:rFonts w:ascii="ＭＳ ゴシック" w:hAnsi="ＭＳ ゴシック" w:cs="ＭＳ 明朝" w:hint="eastAsia"/>
          <w:b/>
          <w:bCs/>
          <w:sz w:val="22"/>
          <w:szCs w:val="22"/>
        </w:rPr>
        <w:t>３．補助対象事業</w:t>
      </w:r>
      <w:r w:rsidRPr="00DB3153">
        <w:rPr>
          <w:rFonts w:ascii="ＭＳ ゴシック" w:hAnsi="ＭＳ ゴシック" w:cs="ＭＳ 明朝"/>
          <w:b/>
          <w:bCs/>
          <w:sz w:val="22"/>
          <w:szCs w:val="22"/>
        </w:rPr>
        <w:t xml:space="preserve"> </w:t>
      </w:r>
    </w:p>
    <w:p w:rsidR="00C06D0B" w:rsidRPr="00C06D0B" w:rsidRDefault="00C06D0B" w:rsidP="00AF799B">
      <w:pPr>
        <w:ind w:leftChars="67" w:left="142"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本事業では、【ものづくり技術】、【革新的サービス】の２類型がある。それぞれについて「１．成長分野型」、「２．一般型」、「３．小規模事業者型」がある。</w:t>
      </w:r>
    </w:p>
    <w:p w:rsidR="00C06D0B" w:rsidRPr="00C06D0B" w:rsidRDefault="00C06D0B" w:rsidP="00AF799B">
      <w:pPr>
        <w:ind w:leftChars="67" w:left="142" w:rightChars="110" w:right="233" w:firstLineChars="100" w:firstLine="162"/>
        <w:rPr>
          <w:rFonts w:asciiTheme="minorEastAsia" w:eastAsiaTheme="minorEastAsia" w:hAnsiTheme="minorEastAsia" w:cs="MS-Mincho"/>
          <w:sz w:val="16"/>
          <w:szCs w:val="16"/>
        </w:rPr>
      </w:pPr>
      <w:r w:rsidRPr="00C06D0B">
        <w:rPr>
          <w:rFonts w:asciiTheme="minorEastAsia" w:eastAsiaTheme="minorEastAsia" w:hAnsiTheme="minorEastAsia" w:cs="MS-Mincho" w:hint="eastAsia"/>
          <w:sz w:val="16"/>
          <w:szCs w:val="16"/>
        </w:rPr>
        <w:t>注．業種の如何を問わず、【ものづくり技術】、【革新的サービス】のどちらでも申請が可能。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10"/>
        <w:gridCol w:w="2977"/>
      </w:tblGrid>
      <w:tr w:rsidR="003551C6" w:rsidRPr="00C44B98" w:rsidTr="00E14ACB">
        <w:trPr>
          <w:trHeight w:val="612"/>
        </w:trPr>
        <w:tc>
          <w:tcPr>
            <w:tcW w:w="3685" w:type="dxa"/>
            <w:shd w:val="clear" w:color="auto" w:fill="auto"/>
          </w:tcPr>
          <w:p w:rsidR="003551C6" w:rsidRPr="00C44B98" w:rsidRDefault="003551C6" w:rsidP="004C1E56">
            <w:pPr>
              <w:snapToGrid w:val="0"/>
              <w:ind w:rightChars="110" w:right="233"/>
              <w:rPr>
                <w:rFonts w:asciiTheme="majorEastAsia" w:eastAsiaTheme="majorEastAsia" w:hAnsiTheme="majorEastAsia" w:cs="MS-Mincho"/>
                <w:sz w:val="22"/>
                <w:szCs w:val="22"/>
              </w:rPr>
            </w:pPr>
          </w:p>
        </w:tc>
        <w:tc>
          <w:tcPr>
            <w:tcW w:w="2410" w:type="dxa"/>
            <w:shd w:val="clear" w:color="auto" w:fill="auto"/>
            <w:vAlign w:val="center"/>
          </w:tcPr>
          <w:p w:rsidR="003551C6" w:rsidRPr="00C44B98" w:rsidRDefault="00C06D0B" w:rsidP="004C1E56">
            <w:pPr>
              <w:snapToGrid w:val="0"/>
              <w:ind w:rightChars="110" w:right="233"/>
              <w:jc w:val="center"/>
              <w:rPr>
                <w:rFonts w:asciiTheme="majorEastAsia" w:eastAsiaTheme="majorEastAsia" w:hAnsiTheme="majorEastAsia" w:cs="MS-Mincho"/>
                <w:b/>
                <w:szCs w:val="21"/>
              </w:rPr>
            </w:pPr>
            <w:r w:rsidRPr="00C06D0B">
              <w:rPr>
                <w:rFonts w:asciiTheme="majorEastAsia" w:eastAsiaTheme="majorEastAsia" w:hAnsiTheme="majorEastAsia" w:cs="MS-Mincho" w:hint="eastAsia"/>
                <w:b/>
                <w:szCs w:val="21"/>
              </w:rPr>
              <w:t>ものづくり技術</w:t>
            </w:r>
          </w:p>
        </w:tc>
        <w:tc>
          <w:tcPr>
            <w:tcW w:w="2977" w:type="dxa"/>
            <w:shd w:val="clear" w:color="auto" w:fill="auto"/>
            <w:vAlign w:val="center"/>
          </w:tcPr>
          <w:p w:rsidR="003551C6" w:rsidRPr="00C44B98" w:rsidRDefault="00C06D0B" w:rsidP="004C1E56">
            <w:pPr>
              <w:snapToGrid w:val="0"/>
              <w:ind w:rightChars="110" w:right="233"/>
              <w:jc w:val="center"/>
              <w:rPr>
                <w:rFonts w:asciiTheme="majorEastAsia" w:eastAsiaTheme="majorEastAsia" w:hAnsiTheme="majorEastAsia" w:cs="MS-Mincho"/>
                <w:b/>
                <w:szCs w:val="21"/>
              </w:rPr>
            </w:pPr>
            <w:r w:rsidRPr="00C06D0B">
              <w:rPr>
                <w:rFonts w:asciiTheme="majorEastAsia" w:eastAsiaTheme="majorEastAsia" w:hAnsiTheme="majorEastAsia" w:cs="MS-Mincho" w:hint="eastAsia"/>
                <w:b/>
                <w:szCs w:val="21"/>
              </w:rPr>
              <w:t>革新的サービス</w:t>
            </w:r>
          </w:p>
        </w:tc>
      </w:tr>
      <w:tr w:rsidR="003551C6" w:rsidRPr="00C44B98" w:rsidTr="00E14ACB">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１．成長分野型</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・補助上限額：１，５００万円</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C44B98" w:rsidRDefault="00C06D0B" w:rsidP="00183017">
            <w:pPr>
              <w:autoSpaceDE w:val="0"/>
              <w:autoSpaceDN w:val="0"/>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「成長分野」とは、</w:t>
            </w:r>
          </w:p>
          <w:p w:rsidR="00C06D0B" w:rsidRPr="00C06D0B" w:rsidRDefault="00C06D0B" w:rsidP="00AF799B">
            <w:pPr>
              <w:autoSpaceDE w:val="0"/>
              <w:autoSpaceDN w:val="0"/>
              <w:ind w:firstLineChars="100" w:firstLine="212"/>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「環境・エネルギー」「健康・医療」「航空・宇宙」とする。</w:t>
            </w:r>
          </w:p>
          <w:p w:rsidR="003551C6" w:rsidRPr="00C44B98" w:rsidRDefault="00C06D0B" w:rsidP="00183017">
            <w:pPr>
              <w:autoSpaceDE w:val="0"/>
              <w:autoSpaceDN w:val="0"/>
              <w:jc w:val="left"/>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【参考：日本再興戦略（平成２５年６月１４日）Ｐ５４】</w:t>
            </w:r>
          </w:p>
          <w:p w:rsidR="00C06D0B" w:rsidRPr="00C06D0B" w:rsidRDefault="00C06D0B" w:rsidP="00AF799B">
            <w:pPr>
              <w:autoSpaceDE w:val="0"/>
              <w:autoSpaceDN w:val="0"/>
              <w:ind w:firstLineChars="100" w:firstLine="212"/>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本類型に申請可能な者は、専ら、上記の３分野のいずれかに関する試作品・生産プロセスの改善・新サービス開発に取り組む者とする。</w:t>
            </w:r>
          </w:p>
        </w:tc>
      </w:tr>
      <w:tr w:rsidR="003551C6" w:rsidRPr="00C44B98" w:rsidTr="00E14ACB">
        <w:trPr>
          <w:trHeight w:val="1581"/>
        </w:trPr>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２．一般型</w:t>
            </w:r>
          </w:p>
          <w:p w:rsidR="00C06D0B" w:rsidRPr="00C06D0B" w:rsidRDefault="00C06D0B" w:rsidP="00AF799B">
            <w:pPr>
              <w:snapToGrid w:val="0"/>
              <w:ind w:rightChars="110" w:right="233" w:firstLine="153"/>
              <w:rPr>
                <w:rFonts w:asciiTheme="majorEastAsia" w:eastAsiaTheme="majorEastAsia" w:hAnsiTheme="majorEastAsia" w:cs="MS-Mincho"/>
                <w:szCs w:val="21"/>
              </w:rPr>
            </w:pPr>
            <w:r w:rsidRPr="00C06D0B">
              <w:rPr>
                <w:rFonts w:asciiTheme="majorEastAsia" w:eastAsiaTheme="majorEastAsia" w:hAnsiTheme="majorEastAsia" w:cs="MS-Mincho"/>
                <w:b/>
                <w:szCs w:val="21"/>
              </w:rPr>
              <w:t xml:space="preserve">  </w:t>
            </w:r>
            <w:r w:rsidRPr="00C06D0B">
              <w:rPr>
                <w:rFonts w:asciiTheme="majorEastAsia" w:eastAsiaTheme="majorEastAsia" w:hAnsiTheme="majorEastAsia" w:cs="MS-Mincho" w:hint="eastAsia"/>
                <w:szCs w:val="21"/>
              </w:rPr>
              <w:t>・補助上限額：１，０００万円</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補助対象要件を満たす案件は、すべて申請することができる。</w:t>
            </w:r>
          </w:p>
          <w:p w:rsidR="00C06D0B" w:rsidRPr="00C06D0B" w:rsidRDefault="00C06D0B" w:rsidP="00AF799B">
            <w:pPr>
              <w:snapToGrid w:val="0"/>
              <w:ind w:left="170" w:rightChars="110" w:right="233" w:hangingChars="80" w:hanging="170"/>
              <w:jc w:val="left"/>
              <w:rPr>
                <w:rFonts w:asciiTheme="majorEastAsia" w:eastAsiaTheme="majorEastAsia" w:hAnsiTheme="majorEastAsia" w:cs="MS-Mincho"/>
                <w:szCs w:val="21"/>
              </w:rPr>
            </w:pPr>
            <w:r w:rsidRPr="00C06D0B">
              <w:rPr>
                <w:rFonts w:asciiTheme="majorEastAsia" w:eastAsiaTheme="majorEastAsia" w:hAnsiTheme="majorEastAsia" w:cs="Century" w:hint="eastAsia"/>
                <w:szCs w:val="21"/>
              </w:rPr>
              <w:t>※「１．成長分野型」「３．小規模事業者型」に該当する申請も、一般型に申請可能ですが、複数の申請はできない。</w:t>
            </w:r>
          </w:p>
        </w:tc>
      </w:tr>
      <w:tr w:rsidR="003551C6" w:rsidRPr="00C44B98" w:rsidTr="00E14ACB">
        <w:trPr>
          <w:trHeight w:val="1706"/>
        </w:trPr>
        <w:tc>
          <w:tcPr>
            <w:tcW w:w="3685" w:type="dxa"/>
            <w:shd w:val="clear" w:color="auto" w:fill="auto"/>
            <w:vAlign w:val="center"/>
          </w:tcPr>
          <w:p w:rsidR="003551C6" w:rsidRPr="00C44B98" w:rsidRDefault="00C06D0B" w:rsidP="004C1E56">
            <w:pPr>
              <w:snapToGrid w:val="0"/>
              <w:ind w:rightChars="110" w:right="233"/>
              <w:rPr>
                <w:rFonts w:asciiTheme="majorEastAsia" w:eastAsiaTheme="majorEastAsia" w:hAnsiTheme="majorEastAsia" w:cs="MS-Mincho"/>
                <w:b/>
                <w:szCs w:val="21"/>
                <w:u w:val="single"/>
              </w:rPr>
            </w:pPr>
            <w:r w:rsidRPr="00C06D0B">
              <w:rPr>
                <w:rFonts w:asciiTheme="majorEastAsia" w:eastAsiaTheme="majorEastAsia" w:hAnsiTheme="majorEastAsia" w:cs="MS-Mincho" w:hint="eastAsia"/>
                <w:b/>
                <w:szCs w:val="21"/>
                <w:u w:val="single"/>
              </w:rPr>
              <w:t>３．小規模事業者型</w:t>
            </w:r>
          </w:p>
          <w:p w:rsidR="003551C6"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・補助上限額：７００万円</w:t>
            </w:r>
          </w:p>
          <w:p w:rsidR="004F51DC" w:rsidRPr="00C44B98" w:rsidRDefault="00C06D0B" w:rsidP="004C1E56">
            <w:pPr>
              <w:snapToGrid w:val="0"/>
              <w:ind w:rightChars="110" w:right="233"/>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 xml:space="preserve">　・補助率：２／３</w:t>
            </w:r>
            <w:r w:rsidRPr="00C06D0B">
              <w:rPr>
                <w:rFonts w:asciiTheme="majorEastAsia" w:eastAsiaTheme="majorEastAsia" w:hAnsiTheme="majorEastAsia" w:cs="MS-Mincho"/>
                <w:szCs w:val="21"/>
              </w:rPr>
              <w:t xml:space="preserve"> </w:t>
            </w:r>
          </w:p>
          <w:p w:rsidR="00C06D0B" w:rsidRPr="00C06D0B" w:rsidRDefault="00C06D0B" w:rsidP="00AF799B">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・設備投資は不可</w:t>
            </w:r>
          </w:p>
        </w:tc>
        <w:tc>
          <w:tcPr>
            <w:tcW w:w="5387" w:type="dxa"/>
            <w:gridSpan w:val="2"/>
            <w:vAlign w:val="center"/>
          </w:tcPr>
          <w:p w:rsidR="003551C6" w:rsidRPr="00C44B98" w:rsidRDefault="00C06D0B" w:rsidP="00E52F2E">
            <w:pPr>
              <w:rPr>
                <w:rFonts w:asciiTheme="majorEastAsia" w:eastAsiaTheme="majorEastAsia" w:hAnsiTheme="majorEastAsia" w:cs="Century"/>
                <w:szCs w:val="21"/>
              </w:rPr>
            </w:pPr>
            <w:r w:rsidRPr="00C06D0B">
              <w:rPr>
                <w:rFonts w:asciiTheme="majorEastAsia" w:eastAsiaTheme="majorEastAsia" w:hAnsiTheme="majorEastAsia" w:cs="Century" w:hint="eastAsia"/>
                <w:szCs w:val="21"/>
              </w:rPr>
              <w:t>申請可能な者は、「中小企業基本法」第２条第５項（昭和３８年７月２０日法律第１５４号）の「小規模企業者」に限る。</w:t>
            </w:r>
          </w:p>
        </w:tc>
      </w:tr>
    </w:tbl>
    <w:p w:rsidR="00C06D0B" w:rsidRDefault="00522A66" w:rsidP="00141B75">
      <w:pPr>
        <w:snapToGrid w:val="0"/>
        <w:spacing w:beforeLines="50" w:before="161" w:afterLines="50" w:after="161" w:line="0" w:lineRule="atLeast"/>
        <w:ind w:leftChars="222" w:left="795" w:rightChars="110" w:right="233" w:hangingChars="200" w:hanging="324"/>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注１．小規模事業者は「３．小規模事業者型」に限らず「１．成長分野型」又は「２．一般型」の事業を実施する場合には、その分野型に申請することが可能。</w:t>
      </w:r>
    </w:p>
    <w:p w:rsidR="00C06D0B" w:rsidRDefault="00522A66" w:rsidP="00141B75">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２．設備投資とは専ら補助事業のために使用される機械・装置、工具・器具（測定工具・検査工具、電子計算機、デジタル複合機等）及び専用ソフトウェアの取得のための経費（以下、機械装置費という。）で補助対象経費単価５０万円（税抜き）以上を計上する場合を指す。</w:t>
      </w:r>
    </w:p>
    <w:p w:rsidR="00C06D0B" w:rsidRDefault="00C06D0B" w:rsidP="00141B75">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p>
    <w:p w:rsidR="00C06D0B" w:rsidRPr="00C06D0B" w:rsidRDefault="00C06D0B" w:rsidP="00141B75">
      <w:pPr>
        <w:snapToGrid w:val="0"/>
        <w:spacing w:afterLines="50" w:after="161" w:line="0" w:lineRule="atLeast"/>
        <w:ind w:leftChars="202" w:left="859" w:rightChars="110" w:right="233" w:hangingChars="266" w:hanging="43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注３．「成長分野型」「一般型」については、設備投資が必要。また、「機械装置費」以外の経費については、</w:t>
      </w:r>
      <w:r w:rsidR="000C6DC6">
        <w:rPr>
          <w:rFonts w:asciiTheme="minorEastAsia" w:eastAsiaTheme="minorEastAsia" w:hAnsiTheme="minorEastAsia" w:hint="eastAsia"/>
          <w:sz w:val="16"/>
          <w:szCs w:val="16"/>
        </w:rPr>
        <w:t>総額で</w:t>
      </w:r>
      <w:r w:rsidRPr="00C06D0B">
        <w:rPr>
          <w:rFonts w:asciiTheme="minorEastAsia" w:eastAsiaTheme="minorEastAsia" w:hAnsiTheme="minorEastAsia" w:hint="eastAsia"/>
          <w:sz w:val="16"/>
          <w:szCs w:val="16"/>
        </w:rPr>
        <w:t>５００万円（税抜き）までを補助上限額とする。</w:t>
      </w:r>
    </w:p>
    <w:p w:rsidR="003551C6" w:rsidRPr="00EB3E6B" w:rsidRDefault="00522A66" w:rsidP="004C1E56">
      <w:pPr>
        <w:autoSpaceDE w:val="0"/>
        <w:autoSpaceDN w:val="0"/>
        <w:ind w:leftChars="202" w:left="428"/>
        <w:rPr>
          <w:rFonts w:asciiTheme="minorEastAsia" w:eastAsiaTheme="minorEastAsia" w:hAnsiTheme="minorEastAsia"/>
          <w:sz w:val="16"/>
          <w:szCs w:val="16"/>
        </w:rPr>
      </w:pPr>
      <w:r w:rsidRPr="005166CA">
        <w:rPr>
          <w:rFonts w:asciiTheme="minorEastAsia" w:eastAsiaTheme="minorEastAsia" w:hAnsiTheme="minorEastAsia" w:hint="eastAsia"/>
          <w:sz w:val="16"/>
          <w:szCs w:val="16"/>
        </w:rPr>
        <w:t>注４．小規模事業者型で機械装置費を計上する場合、補助対象経費で総額５０万円（税抜き）未満に限り対象とする。</w:t>
      </w:r>
    </w:p>
    <w:p w:rsidR="003551C6" w:rsidRDefault="003551C6" w:rsidP="004C1E56">
      <w:pPr>
        <w:autoSpaceDE w:val="0"/>
        <w:autoSpaceDN w:val="0"/>
        <w:ind w:leftChars="202" w:left="428"/>
        <w:rPr>
          <w:sz w:val="16"/>
          <w:szCs w:val="16"/>
        </w:rPr>
      </w:pPr>
    </w:p>
    <w:p w:rsidR="00183017" w:rsidRPr="00B83B07" w:rsidRDefault="00DB3153" w:rsidP="00183017">
      <w:pPr>
        <w:autoSpaceDE w:val="0"/>
        <w:autoSpaceDN w:val="0"/>
        <w:rPr>
          <w:rFonts w:ascii="ＭＳ ゴシック" w:hAnsi="ＭＳ ゴシック"/>
          <w:b/>
          <w:bCs/>
          <w:sz w:val="22"/>
          <w:szCs w:val="22"/>
        </w:rPr>
      </w:pPr>
      <w:r w:rsidRPr="00DB3153">
        <w:rPr>
          <w:rFonts w:ascii="ＭＳ ゴシック" w:hAnsi="ＭＳ ゴシック" w:cs="ＭＳ 明朝" w:hint="eastAsia"/>
          <w:b/>
          <w:bCs/>
          <w:sz w:val="22"/>
          <w:szCs w:val="22"/>
        </w:rPr>
        <w:t>４．補助対象要件</w:t>
      </w:r>
      <w:r w:rsidRPr="00DB3153">
        <w:rPr>
          <w:rFonts w:ascii="ＭＳ ゴシック" w:hAnsi="ＭＳ ゴシック" w:cs="ＭＳ 明朝"/>
          <w:b/>
          <w:bCs/>
          <w:sz w:val="22"/>
          <w:szCs w:val="22"/>
        </w:rPr>
        <w:t xml:space="preserve"> </w:t>
      </w:r>
    </w:p>
    <w:p w:rsidR="00C06D0B" w:rsidRPr="00C06D0B" w:rsidRDefault="00C06D0B" w:rsidP="00141B75">
      <w:pPr>
        <w:snapToGrid w:val="0"/>
        <w:spacing w:afterLines="50" w:after="161"/>
        <w:ind w:rightChars="110" w:right="233" w:firstLineChars="250" w:firstLine="530"/>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申請事業は、下記の要件を満たすことが必要。</w:t>
      </w:r>
    </w:p>
    <w:p w:rsidR="00C06D0B" w:rsidRPr="00C06D0B" w:rsidRDefault="00C06D0B" w:rsidP="00AF799B">
      <w:pPr>
        <w:snapToGrid w:val="0"/>
        <w:ind w:rightChars="110" w:right="233" w:firstLineChars="100" w:firstLine="212"/>
        <w:rPr>
          <w:rFonts w:asciiTheme="majorEastAsia" w:eastAsiaTheme="majorEastAsia" w:hAnsiTheme="majorEastAsia" w:cs="MS-Mincho"/>
          <w:szCs w:val="21"/>
        </w:rPr>
      </w:pPr>
      <w:r w:rsidRPr="00C06D0B">
        <w:rPr>
          <w:rFonts w:asciiTheme="majorEastAsia" w:eastAsiaTheme="majorEastAsia" w:hAnsiTheme="majorEastAsia" w:cs="MS-Mincho" w:hint="eastAsia"/>
          <w:szCs w:val="21"/>
        </w:rPr>
        <w:t>【ものづくり技術】</w:t>
      </w:r>
    </w:p>
    <w:p w:rsidR="00C06D0B" w:rsidRPr="00C06D0B" w:rsidRDefault="00C06D0B" w:rsidP="00141B75">
      <w:pPr>
        <w:snapToGrid w:val="0"/>
        <w:spacing w:afterLines="50" w:after="161"/>
        <w:ind w:leftChars="135" w:left="695" w:rightChars="110" w:right="233" w:hangingChars="193" w:hanging="409"/>
        <w:rPr>
          <w:rFonts w:asciiTheme="majorEastAsia" w:eastAsiaTheme="majorEastAsia" w:hAnsiTheme="majorEastAsia" w:cs="MS-Mincho"/>
          <w:szCs w:val="21"/>
        </w:rPr>
      </w:pPr>
      <w:r w:rsidRPr="00C06D0B">
        <w:rPr>
          <w:rFonts w:asciiTheme="majorEastAsia" w:eastAsiaTheme="majorEastAsia" w:hAnsiTheme="majorEastAsia" w:cs="ＭＳ 明朝" w:hint="eastAsia"/>
          <w:szCs w:val="21"/>
        </w:rPr>
        <w:t>（１）わが国製造業の競争力を支える「中小ものづくり高度化法」１１分野の技術を活用した事業であること。</w:t>
      </w:r>
    </w:p>
    <w:p w:rsidR="00C06D0B" w:rsidRPr="00C06D0B" w:rsidRDefault="00C06D0B" w:rsidP="00AF799B">
      <w:pPr>
        <w:snapToGrid w:val="0"/>
        <w:ind w:leftChars="135" w:left="695" w:hangingChars="193" w:hanging="40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（２）どのように他社と差別化し競争力を強化するかを明記した事業計画を作り、その実効性について認定支援機関の確認を受けていること。</w:t>
      </w:r>
    </w:p>
    <w:p w:rsidR="00183017" w:rsidRPr="00C44B98" w:rsidRDefault="00183017" w:rsidP="00183017">
      <w:pPr>
        <w:snapToGrid w:val="0"/>
        <w:rPr>
          <w:rFonts w:asciiTheme="majorEastAsia" w:eastAsiaTheme="majorEastAsia" w:hAnsiTheme="majorEastAsia" w:cs="ＭＳ 明朝"/>
          <w:szCs w:val="21"/>
        </w:rPr>
      </w:pPr>
    </w:p>
    <w:p w:rsidR="00C06D0B" w:rsidRPr="00C06D0B" w:rsidRDefault="00C06D0B" w:rsidP="00AF799B">
      <w:pPr>
        <w:snapToGrid w:val="0"/>
        <w:ind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【革新的サービス】</w:t>
      </w:r>
    </w:p>
    <w:p w:rsidR="00C06D0B" w:rsidRPr="00C06D0B" w:rsidRDefault="00C06D0B" w:rsidP="00AF799B">
      <w:pPr>
        <w:autoSpaceDE w:val="0"/>
        <w:autoSpaceDN w:val="0"/>
        <w:ind w:leftChars="135" w:left="695" w:hangingChars="193" w:hanging="409"/>
        <w:rPr>
          <w:rFonts w:asciiTheme="majorEastAsia" w:eastAsiaTheme="majorEastAsia" w:hAnsiTheme="majorEastAsia"/>
          <w:szCs w:val="21"/>
        </w:rPr>
      </w:pPr>
      <w:r w:rsidRPr="00C06D0B">
        <w:rPr>
          <w:rFonts w:asciiTheme="majorEastAsia" w:eastAsiaTheme="majorEastAsia" w:hAnsiTheme="majorEastAsia" w:cs="ＭＳ 明朝" w:hint="eastAsia"/>
          <w:szCs w:val="21"/>
        </w:rPr>
        <w:t>（１）</w:t>
      </w:r>
      <w:r w:rsidRPr="00C06D0B">
        <w:rPr>
          <w:rFonts w:asciiTheme="majorEastAsia" w:eastAsiaTheme="majorEastAsia" w:hAnsiTheme="majorEastAsia" w:hint="eastAsia"/>
          <w:szCs w:val="21"/>
        </w:rPr>
        <w:t>革新的な役務提供等を行う、３～５年の事業計画で「付加価値額</w:t>
      </w:r>
      <w:r w:rsidRPr="00C06D0B">
        <w:rPr>
          <w:rFonts w:asciiTheme="majorEastAsia" w:eastAsiaTheme="majorEastAsia" w:hAnsiTheme="majorEastAsia" w:hint="eastAsia"/>
          <w:szCs w:val="21"/>
          <w:vertAlign w:val="superscript"/>
        </w:rPr>
        <w:t>注</w:t>
      </w:r>
      <w:r w:rsidRPr="00C06D0B">
        <w:rPr>
          <w:rFonts w:asciiTheme="majorEastAsia" w:eastAsiaTheme="majorEastAsia" w:hAnsiTheme="majorEastAsia"/>
          <w:szCs w:val="21"/>
          <w:vertAlign w:val="superscript"/>
        </w:rPr>
        <w:t>.</w:t>
      </w:r>
      <w:r w:rsidRPr="00C06D0B">
        <w:rPr>
          <w:rFonts w:asciiTheme="majorEastAsia" w:eastAsiaTheme="majorEastAsia" w:hAnsiTheme="majorEastAsia" w:hint="eastAsia"/>
          <w:szCs w:val="21"/>
        </w:rPr>
        <w:t>」年率３％及び「経常利益」年率１％の向上を達成する計画であること。（中小企業の新たな事業活動の促進に関する基本方針（平成１７年５月２日）第２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ニ</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に準じる。）</w:t>
      </w:r>
    </w:p>
    <w:p w:rsidR="00C06D0B" w:rsidRDefault="00BC17FB" w:rsidP="00141B75">
      <w:pPr>
        <w:autoSpaceDE w:val="0"/>
        <w:autoSpaceDN w:val="0"/>
        <w:spacing w:afterLines="50" w:after="161"/>
        <w:ind w:firstLineChars="600" w:firstLine="972"/>
        <w:rPr>
          <w:rFonts w:asciiTheme="minorEastAsia" w:eastAsiaTheme="minorEastAsia" w:hAnsiTheme="minorEastAsia"/>
          <w:sz w:val="16"/>
          <w:szCs w:val="16"/>
        </w:rPr>
      </w:pPr>
      <w:r>
        <w:rPr>
          <w:rFonts w:asciiTheme="minorEastAsia" w:eastAsiaTheme="minorEastAsia" w:hAnsiTheme="minorEastAsia" w:hint="eastAsia"/>
          <w:sz w:val="16"/>
          <w:szCs w:val="16"/>
        </w:rPr>
        <w:t>注．付加価値額＝営業利益＋人件費＋減価償却費</w:t>
      </w:r>
    </w:p>
    <w:p w:rsidR="00C06D0B" w:rsidRPr="00C06D0B" w:rsidRDefault="00C06D0B" w:rsidP="00AF799B">
      <w:pPr>
        <w:ind w:leftChars="135" w:left="695" w:hangingChars="193" w:hanging="409"/>
        <w:rPr>
          <w:rFonts w:asciiTheme="majorEastAsia" w:eastAsiaTheme="majorEastAsia" w:hAnsiTheme="majorEastAsia"/>
          <w:szCs w:val="21"/>
        </w:rPr>
      </w:pPr>
      <w:r w:rsidRPr="00C06D0B">
        <w:rPr>
          <w:rFonts w:asciiTheme="majorEastAsia" w:eastAsiaTheme="majorEastAsia" w:hAnsiTheme="majorEastAsia" w:hint="eastAsia"/>
          <w:szCs w:val="21"/>
        </w:rPr>
        <w:t>（２）どのように他社と差別化し競争力を強化するかを明記した事業計画を作り、その実効性について認定支援機関により確認されていること。</w:t>
      </w:r>
    </w:p>
    <w:p w:rsidR="00183017" w:rsidRPr="00C44B98" w:rsidRDefault="00183017" w:rsidP="00183017">
      <w:pPr>
        <w:autoSpaceDE w:val="0"/>
        <w:autoSpaceDN w:val="0"/>
        <w:rPr>
          <w:rFonts w:asciiTheme="majorEastAsia" w:eastAsiaTheme="majorEastAsia" w:hAnsiTheme="majorEastAsia"/>
          <w:szCs w:val="21"/>
        </w:rPr>
      </w:pPr>
    </w:p>
    <w:p w:rsidR="00C06D0B" w:rsidRPr="00C06D0B" w:rsidRDefault="00C06D0B" w:rsidP="00AF799B">
      <w:pPr>
        <w:autoSpaceDE w:val="0"/>
        <w:autoSpaceDN w:val="0"/>
        <w:ind w:firstLineChars="100" w:firstLine="212"/>
        <w:rPr>
          <w:rFonts w:asciiTheme="majorEastAsia" w:eastAsiaTheme="majorEastAsia" w:hAnsiTheme="majorEastAsia" w:cs="ＭＳ 明朝"/>
          <w:szCs w:val="21"/>
          <w:u w:val="double"/>
        </w:rPr>
      </w:pPr>
      <w:r w:rsidRPr="00C06D0B">
        <w:rPr>
          <w:rFonts w:asciiTheme="majorEastAsia" w:eastAsiaTheme="majorEastAsia" w:hAnsiTheme="majorEastAsia" w:hint="eastAsia"/>
          <w:szCs w:val="21"/>
        </w:rPr>
        <w:t>＜補助対象事業における主な留意事項＞</w:t>
      </w:r>
    </w:p>
    <w:p w:rsidR="00183017" w:rsidRPr="00C44B98" w:rsidRDefault="00C06D0B" w:rsidP="004C1E56">
      <w:pPr>
        <w:autoSpaceDE w:val="0"/>
        <w:autoSpaceDN w:val="0"/>
        <w:ind w:leftChars="135" w:left="286"/>
        <w:rPr>
          <w:rFonts w:asciiTheme="majorEastAsia" w:eastAsiaTheme="majorEastAsia" w:hAnsiTheme="majorEastAsia" w:cs="ＭＳ 明朝"/>
          <w:szCs w:val="21"/>
          <w:u w:val="double"/>
        </w:rPr>
      </w:pPr>
      <w:r w:rsidRPr="00C06D0B">
        <w:rPr>
          <w:rFonts w:asciiTheme="majorEastAsia" w:eastAsiaTheme="majorEastAsia" w:hAnsiTheme="majorEastAsia" w:cs="ＭＳ 明朝" w:hint="eastAsia"/>
          <w:szCs w:val="21"/>
        </w:rPr>
        <w:t>（１）</w:t>
      </w:r>
      <w:r w:rsidRPr="00C06D0B">
        <w:rPr>
          <w:rFonts w:asciiTheme="majorEastAsia" w:eastAsiaTheme="majorEastAsia" w:hAnsiTheme="majorEastAsia" w:hint="eastAsia"/>
          <w:szCs w:val="21"/>
        </w:rPr>
        <w:t>連携体</w:t>
      </w:r>
      <w:r w:rsidRPr="00C06D0B">
        <w:rPr>
          <w:rFonts w:asciiTheme="majorEastAsia" w:eastAsiaTheme="majorEastAsia" w:hAnsiTheme="majorEastAsia" w:cs="ＭＳ 明朝" w:hint="eastAsia"/>
          <w:szCs w:val="21"/>
        </w:rPr>
        <w:t>での取組み</w:t>
      </w:r>
    </w:p>
    <w:p w:rsidR="00C06D0B" w:rsidRDefault="00C06D0B" w:rsidP="00AF799B">
      <w:pPr>
        <w:autoSpaceDE w:val="0"/>
        <w:autoSpaceDN w:val="0"/>
        <w:ind w:leftChars="405" w:left="859"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p>
    <w:p w:rsidR="00C06D0B" w:rsidRPr="00C06D0B" w:rsidRDefault="00C06D0B" w:rsidP="001C13EC">
      <w:pPr>
        <w:pStyle w:val="af4"/>
        <w:numPr>
          <w:ilvl w:val="0"/>
          <w:numId w:val="7"/>
        </w:numPr>
        <w:ind w:leftChars="0" w:left="1134" w:hanging="283"/>
        <w:rPr>
          <w:rFonts w:asciiTheme="majorEastAsia" w:eastAsiaTheme="majorEastAsia" w:hAnsiTheme="majorEastAsia"/>
        </w:rPr>
      </w:pPr>
      <w:r w:rsidRPr="00C06D0B">
        <w:rPr>
          <w:rFonts w:asciiTheme="majorEastAsia" w:eastAsiaTheme="majorEastAsia" w:hAnsiTheme="majorEastAsia" w:hint="eastAsia"/>
        </w:rPr>
        <w:t xml:space="preserve">　連携体に参加できるのは、５者までとする。なお、個者ごとの補助上限額は、成長分野型１，５００万円、一般型１，０００万円、小規模事業者型７００万円とする。</w:t>
      </w:r>
    </w:p>
    <w:p w:rsidR="00C06D0B" w:rsidRPr="00C06D0B" w:rsidRDefault="00C06D0B" w:rsidP="00AF799B">
      <w:pPr>
        <w:autoSpaceDE w:val="0"/>
        <w:autoSpaceDN w:val="0"/>
        <w:ind w:leftChars="402" w:left="988" w:hangingChars="64" w:hanging="136"/>
        <w:rPr>
          <w:rFonts w:asciiTheme="majorEastAsia" w:eastAsiaTheme="majorEastAsia" w:hAnsiTheme="majorEastAsia"/>
          <w:szCs w:val="21"/>
        </w:rPr>
      </w:pPr>
      <w:r w:rsidRPr="00C06D0B">
        <w:rPr>
          <w:rFonts w:asciiTheme="majorEastAsia" w:eastAsiaTheme="majorEastAsia" w:hAnsiTheme="majorEastAsia" w:hint="eastAsia"/>
          <w:szCs w:val="21"/>
        </w:rPr>
        <w:t>②　【ものづくり技術】、【革新的サービス】をまたぐ連携も可能。</w:t>
      </w:r>
    </w:p>
    <w:p w:rsidR="00C06D0B" w:rsidRPr="00C06D0B" w:rsidRDefault="00C06D0B" w:rsidP="00AF799B">
      <w:pPr>
        <w:autoSpaceDE w:val="0"/>
        <w:autoSpaceDN w:val="0"/>
        <w:ind w:leftChars="337" w:left="714" w:firstLineChars="64" w:firstLine="136"/>
        <w:rPr>
          <w:rFonts w:asciiTheme="majorEastAsia" w:eastAsiaTheme="majorEastAsia" w:hAnsiTheme="majorEastAsia"/>
          <w:szCs w:val="21"/>
        </w:rPr>
      </w:pPr>
      <w:r w:rsidRPr="00C06D0B">
        <w:rPr>
          <w:rFonts w:asciiTheme="majorEastAsia" w:eastAsiaTheme="majorEastAsia" w:hAnsiTheme="majorEastAsia" w:hint="eastAsia"/>
          <w:szCs w:val="21"/>
        </w:rPr>
        <w:t>③</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「１．成長分野型」、「２．一般型」、「３．小規模事業者型」をまたぐ連携申請は不可。</w:t>
      </w:r>
    </w:p>
    <w:p w:rsidR="00C06D0B" w:rsidRPr="00C06D0B" w:rsidRDefault="00C06D0B" w:rsidP="00141B75">
      <w:pPr>
        <w:autoSpaceDE w:val="0"/>
        <w:autoSpaceDN w:val="0"/>
        <w:spacing w:afterLines="50" w:after="161"/>
        <w:ind w:leftChars="402" w:left="1134" w:hangingChars="133" w:hanging="282"/>
        <w:rPr>
          <w:rFonts w:asciiTheme="majorEastAsia" w:eastAsiaTheme="majorEastAsia" w:hAnsiTheme="majorEastAsia"/>
          <w:szCs w:val="21"/>
        </w:rPr>
      </w:pPr>
      <w:r w:rsidRPr="00C06D0B">
        <w:rPr>
          <w:rFonts w:asciiTheme="majorEastAsia" w:eastAsiaTheme="majorEastAsia" w:hAnsiTheme="majorEastAsia" w:hint="eastAsia"/>
          <w:szCs w:val="21"/>
        </w:rPr>
        <w:t>④　代表者が同一である、株式を支配している等、実質的（資本関係又は役員の重複がある場合）に同一の企業とみなされる者の連携は不可。</w:t>
      </w:r>
    </w:p>
    <w:p w:rsidR="00183017" w:rsidRPr="00C44B98" w:rsidRDefault="00C06D0B" w:rsidP="004C1E56">
      <w:pPr>
        <w:autoSpaceDE w:val="0"/>
        <w:autoSpaceDN w:val="0"/>
        <w:ind w:leftChars="135" w:left="28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（２）試作品等の評価</w:t>
      </w:r>
    </w:p>
    <w:p w:rsidR="00C06D0B" w:rsidRPr="00C06D0B" w:rsidRDefault="00C06D0B" w:rsidP="00141B75">
      <w:pPr>
        <w:autoSpaceDE w:val="0"/>
        <w:autoSpaceDN w:val="0"/>
        <w:spacing w:afterLines="50" w:after="161"/>
        <w:ind w:leftChars="405" w:left="859" w:firstLineChars="100" w:firstLine="212"/>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本事業で開発した試作品等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なお、テスト販売で、収入から費用を引いて収益が出る場合には、補助対象経費を減額する。</w:t>
      </w:r>
    </w:p>
    <w:p w:rsidR="00183017" w:rsidRPr="00C44B98" w:rsidRDefault="00C06D0B" w:rsidP="004C1E56">
      <w:pPr>
        <w:autoSpaceDE w:val="0"/>
        <w:autoSpaceDN w:val="0"/>
        <w:ind w:leftChars="135" w:left="286"/>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（３）仕掛品の扱い</w:t>
      </w:r>
    </w:p>
    <w:p w:rsidR="00DB3153" w:rsidRPr="00C44B98" w:rsidRDefault="00C06D0B" w:rsidP="00BB7E59">
      <w:pPr>
        <w:autoSpaceDE w:val="0"/>
        <w:autoSpaceDN w:val="0"/>
        <w:ind w:leftChars="405" w:left="859"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既に持っている仕掛品を仕上げる試作品の開発について、まだ技術的課題が残っている場合は補助対象事業となる。ただし、交付決定日以降に発生する経費のみ認められる。</w:t>
      </w:r>
    </w:p>
    <w:p w:rsidR="00183017" w:rsidRPr="00C44B98" w:rsidRDefault="00C06D0B" w:rsidP="004C1E56">
      <w:pPr>
        <w:autoSpaceDE w:val="0"/>
        <w:autoSpaceDN w:val="0"/>
        <w:ind w:leftChars="135" w:left="286"/>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（４）補助対象外事業</w:t>
      </w:r>
    </w:p>
    <w:p w:rsidR="00DB3153" w:rsidRPr="008164C0" w:rsidRDefault="00C06D0B" w:rsidP="00BB7E59">
      <w:pPr>
        <w:autoSpaceDE w:val="0"/>
        <w:autoSpaceDN w:val="0"/>
        <w:ind w:leftChars="405" w:left="859" w:firstLineChars="100" w:firstLine="212"/>
        <w:rPr>
          <w:rFonts w:asciiTheme="minorEastAsia" w:eastAsiaTheme="minorEastAsia" w:hAnsiTheme="minorEastAsia" w:cs="ＭＳ 明朝"/>
          <w:szCs w:val="21"/>
        </w:rPr>
      </w:pPr>
      <w:r w:rsidRPr="00C06D0B">
        <w:rPr>
          <w:rFonts w:asciiTheme="majorEastAsia" w:eastAsiaTheme="majorEastAsia" w:hAnsiTheme="majorEastAsia" w:cs="ＭＳ 明朝" w:hint="eastAsia"/>
          <w:szCs w:val="21"/>
        </w:rPr>
        <w:t>次に掲げる事業は補助対象とならない。審査において、以下に該当するとされた場合は不採択となる。</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主たる技術的課題の解決方法そのものを外注又は委託する事業</w:t>
      </w:r>
    </w:p>
    <w:p w:rsidR="00183017" w:rsidRPr="00C44B98" w:rsidRDefault="00C06D0B" w:rsidP="004C1E56">
      <w:pPr>
        <w:autoSpaceDE w:val="0"/>
        <w:autoSpaceDN w:val="0"/>
        <w:ind w:leftChars="405" w:left="859"/>
        <w:rPr>
          <w:rFonts w:asciiTheme="majorEastAsia" w:eastAsiaTheme="majorEastAsia" w:hAnsiTheme="majorEastAsia"/>
          <w:spacing w:val="2"/>
          <w:szCs w:val="21"/>
        </w:rPr>
      </w:pPr>
      <w:r w:rsidRPr="00C06D0B">
        <w:rPr>
          <w:rFonts w:asciiTheme="majorEastAsia" w:eastAsiaTheme="majorEastAsia" w:hAnsiTheme="majorEastAsia" w:cs="ＭＳ 明朝" w:hint="eastAsia"/>
          <w:szCs w:val="21"/>
        </w:rPr>
        <w:t>②</w:t>
      </w:r>
      <w:r w:rsidRPr="00C06D0B">
        <w:rPr>
          <w:rFonts w:asciiTheme="majorEastAsia" w:eastAsiaTheme="majorEastAsia" w:hAnsiTheme="majorEastAsia" w:hint="eastAsia"/>
          <w:szCs w:val="21"/>
        </w:rPr>
        <w:t xml:space="preserve">　試作品等の製造・開発を他社に委託し、企画だけを行う事業</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原材料や商品の仕入れ等営利活動とみなされる事業</w:t>
      </w:r>
    </w:p>
    <w:p w:rsidR="00DB3153" w:rsidRPr="00C44B98" w:rsidRDefault="00C06D0B" w:rsidP="00BB7E59">
      <w:pPr>
        <w:autoSpaceDE w:val="0"/>
        <w:autoSpaceDN w:val="0"/>
        <w:ind w:leftChars="405" w:left="995" w:hangingChars="64" w:hanging="13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同一内容の事業について、国（独立行政法人等を含む。）が助成する他の制度（補助金、委託費等）と重複する事業</w:t>
      </w:r>
    </w:p>
    <w:p w:rsidR="00183017" w:rsidRPr="008164C0" w:rsidRDefault="00BC17FB" w:rsidP="004C1E56">
      <w:pPr>
        <w:autoSpaceDE w:val="0"/>
        <w:autoSpaceDN w:val="0"/>
        <w:ind w:leftChars="540" w:left="1288" w:hangingChars="88" w:hanging="143"/>
        <w:rPr>
          <w:rFonts w:asciiTheme="minorEastAsia" w:eastAsiaTheme="minorEastAsia" w:hAnsiTheme="minorEastAsia" w:cs="ＭＳ 明朝"/>
          <w:sz w:val="16"/>
          <w:szCs w:val="16"/>
        </w:rPr>
      </w:pPr>
      <w:r>
        <w:rPr>
          <w:rFonts w:asciiTheme="minorEastAsia" w:eastAsiaTheme="minorEastAsia" w:hAnsiTheme="minorEastAsia" w:cs="ＭＳ 明朝" w:hint="eastAsia"/>
          <w:sz w:val="16"/>
          <w:szCs w:val="16"/>
        </w:rPr>
        <w:t>注．戦略的基盤技術高度化支援事業（委託）において国から貸与されている物件を購入するために充てる経費は補助対象外となる。</w:t>
      </w:r>
    </w:p>
    <w:p w:rsidR="00183017" w:rsidRPr="00C44B98" w:rsidRDefault="00C06D0B" w:rsidP="004C1E56">
      <w:pPr>
        <w:autoSpaceDE w:val="0"/>
        <w:autoSpaceDN w:val="0"/>
        <w:ind w:leftChars="405" w:left="859"/>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公序良俗に反する事業</w:t>
      </w:r>
    </w:p>
    <w:p w:rsidR="00C06D0B" w:rsidRPr="00C06D0B" w:rsidRDefault="00C06D0B" w:rsidP="00AF799B">
      <w:pPr>
        <w:autoSpaceDE w:val="0"/>
        <w:autoSpaceDN w:val="0"/>
        <w:ind w:leftChars="405" w:left="995" w:hangingChars="64" w:hanging="136"/>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szCs w:val="21"/>
        </w:rPr>
        <w:t>外注加工費及び委託費の各経費又はその合計が補助対象経費</w:t>
      </w:r>
      <w:r w:rsidRPr="00C06D0B">
        <w:rPr>
          <w:rFonts w:asciiTheme="majorEastAsia" w:eastAsiaTheme="majorEastAsia" w:hAnsiTheme="majorEastAsia" w:hint="eastAsia"/>
          <w:spacing w:val="2"/>
          <w:szCs w:val="21"/>
        </w:rPr>
        <w:t>総額（税抜き）</w:t>
      </w:r>
      <w:r w:rsidRPr="00C06D0B">
        <w:rPr>
          <w:rFonts w:asciiTheme="majorEastAsia" w:eastAsiaTheme="majorEastAsia" w:hAnsiTheme="majorEastAsia" w:cs="ＭＳ 明朝" w:hint="eastAsia"/>
          <w:szCs w:val="21"/>
        </w:rPr>
        <w:t>の２分の１を超える取組み</w:t>
      </w:r>
    </w:p>
    <w:p w:rsidR="001A6604" w:rsidRPr="007409CA" w:rsidRDefault="001A6604" w:rsidP="00633C09">
      <w:pPr>
        <w:autoSpaceDE w:val="0"/>
        <w:autoSpaceDN w:val="0"/>
        <w:spacing w:line="280" w:lineRule="exact"/>
        <w:ind w:firstLineChars="127" w:firstLine="269"/>
        <w:rPr>
          <w:rFonts w:ascii="ＭＳ ゴシック" w:hAnsi="ＭＳ ゴシック" w:cs="ＭＳ 明朝"/>
        </w:rPr>
      </w:pPr>
    </w:p>
    <w:p w:rsidR="00C06D0B" w:rsidRDefault="00DB3153" w:rsidP="00141B75">
      <w:pPr>
        <w:autoSpaceDE w:val="0"/>
        <w:autoSpaceDN w:val="0"/>
        <w:spacing w:afterLines="50" w:after="161"/>
        <w:rPr>
          <w:rFonts w:ascii="ＭＳ ゴシック" w:hAnsi="ＭＳ ゴシック" w:cs="ＭＳ 明朝"/>
          <w:b/>
          <w:bCs/>
          <w:sz w:val="22"/>
          <w:szCs w:val="22"/>
        </w:rPr>
      </w:pPr>
      <w:r w:rsidRPr="00DB3153">
        <w:rPr>
          <w:rFonts w:ascii="ＭＳ ゴシック" w:hAnsi="ＭＳ ゴシック" w:cs="ＭＳ 明朝" w:hint="eastAsia"/>
          <w:b/>
          <w:bCs/>
          <w:sz w:val="22"/>
          <w:szCs w:val="22"/>
        </w:rPr>
        <w:t>５．事業のスキーム</w:t>
      </w:r>
    </w:p>
    <w:p w:rsidR="001A6604" w:rsidRPr="007409CA" w:rsidRDefault="001A6604" w:rsidP="001A6604">
      <w:pPr>
        <w:autoSpaceDE w:val="0"/>
        <w:autoSpaceDN w:val="0"/>
        <w:rPr>
          <w:rFonts w:ascii="ＭＳ ゴシック" w:hAnsi="ＭＳ ゴシック" w:cs="ＭＳ 明朝"/>
        </w:rPr>
      </w:pPr>
      <w:r w:rsidRPr="007409CA">
        <w:rPr>
          <w:rFonts w:ascii="ＭＳ ゴシック" w:hAnsi="ＭＳ ゴシック" w:cs="ＭＳ 明朝" w:hint="eastAsia"/>
          <w:sz w:val="22"/>
          <w:szCs w:val="22"/>
        </w:rPr>
        <w:t xml:space="preserve">　　　　　　　　　　　　　　　　</w:t>
      </w:r>
      <w:r w:rsidRPr="007409CA">
        <w:rPr>
          <w:rFonts w:ascii="ＭＳ ゴシック" w:hAnsi="ＭＳ ゴシック" w:cs="ＭＳ 明朝" w:hint="eastAsia"/>
        </w:rPr>
        <w:t>申請者（⑤以降は補助事業採択者）</w:t>
      </w:r>
    </w:p>
    <w:p w:rsidR="001A6604" w:rsidRPr="007409CA" w:rsidRDefault="00463F0A"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52096" behindDoc="0" locked="0" layoutInCell="1" allowOverlap="1">
                <wp:simplePos x="0" y="0"/>
                <wp:positionH relativeFrom="column">
                  <wp:posOffset>1630045</wp:posOffset>
                </wp:positionH>
                <wp:positionV relativeFrom="paragraph">
                  <wp:posOffset>54610</wp:posOffset>
                </wp:positionV>
                <wp:extent cx="3096260" cy="4338955"/>
                <wp:effectExtent l="0" t="0" r="2794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626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E58A" id="Rectangle 2644" o:spid="_x0000_s1026" style="position:absolute;left:0;text-align:left;margin-left:128.35pt;margin-top:4.3pt;width:243.8pt;height:3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" filled="f">
                <v:stroke dashstyle="1 1"/>
                <v:textbox inset="5.85pt,.7pt,5.85pt,.7pt"/>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4928" behindDoc="0" locked="0" layoutInCell="1" allowOverlap="1">
                <wp:simplePos x="0" y="0"/>
                <wp:positionH relativeFrom="column">
                  <wp:posOffset>4792980</wp:posOffset>
                </wp:positionH>
                <wp:positionV relativeFrom="paragraph">
                  <wp:posOffset>54610</wp:posOffset>
                </wp:positionV>
                <wp:extent cx="1372235" cy="307340"/>
                <wp:effectExtent l="0" t="0" r="18415" b="16510"/>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307340"/>
                        </a:xfrm>
                        <a:prstGeom prst="rect">
                          <a:avLst/>
                        </a:prstGeom>
                        <a:solidFill>
                          <a:srgbClr val="FFFFFF"/>
                        </a:solidFill>
                        <a:ln w="9525">
                          <a:solidFill>
                            <a:srgbClr val="000000"/>
                          </a:solidFill>
                          <a:miter lim="800000"/>
                          <a:headEnd/>
                          <a:tailEnd/>
                        </a:ln>
                      </wps:spPr>
                      <wps:txbx>
                        <w:txbxContent>
                          <w:p w:rsidR="00786B69" w:rsidRPr="009518E0" w:rsidRDefault="00786B69" w:rsidP="001A6604">
                            <w:pPr>
                              <w:jc w:val="center"/>
                              <w:rPr>
                                <w:rFonts w:ascii="ＭＳ ゴシック" w:hAnsi="ＭＳ ゴシック"/>
                              </w:rPr>
                            </w:pPr>
                            <w:r>
                              <w:rPr>
                                <w:rFonts w:ascii="ＭＳ ゴシック" w:hAnsi="ＭＳ ゴシック" w:hint="eastAsia"/>
                              </w:rPr>
                              <w:t>認定支援機関</w:t>
                            </w: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地域採択審査委員会</w:t>
                            </w:r>
                          </w:p>
                          <w:p w:rsidR="00786B69" w:rsidRDefault="00786B69" w:rsidP="001A6604">
                            <w:pPr>
                              <w:jc w:val="center"/>
                              <w:rPr>
                                <w:rFonts w:ascii="ＭＳ ゴシック" w:hAnsi="ＭＳ ゴシック"/>
                              </w:rPr>
                            </w:pPr>
                          </w:p>
                          <w:p w:rsidR="00786B69" w:rsidRPr="009518E0" w:rsidRDefault="00786B69"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30" style="position:absolute;left:0;text-align:left;margin-left:377.4pt;margin-top:4.3pt;width:108.05pt;height:2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">
                <v:textbox inset="5.85pt,.7pt,5.85pt,.7pt">
                  <w:txbxContent>
                    <w:p w:rsidR="00786B69" w:rsidRPr="009518E0" w:rsidRDefault="00786B69" w:rsidP="001A6604">
                      <w:pPr>
                        <w:jc w:val="center"/>
                        <w:rPr>
                          <w:rFonts w:ascii="ＭＳ ゴシック" w:hAnsi="ＭＳ ゴシック"/>
                        </w:rPr>
                      </w:pPr>
                      <w:r>
                        <w:rPr>
                          <w:rFonts w:ascii="ＭＳ ゴシック" w:hAnsi="ＭＳ ゴシック" w:hint="eastAsia"/>
                        </w:rPr>
                        <w:t>認定支援機関</w:t>
                      </w: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地域採択審査委員会</w:t>
                      </w:r>
                    </w:p>
                    <w:p w:rsidR="00786B69" w:rsidRDefault="00786B69" w:rsidP="001A6604">
                      <w:pPr>
                        <w:jc w:val="center"/>
                        <w:rPr>
                          <w:rFonts w:ascii="ＭＳ ゴシック" w:hAnsi="ＭＳ ゴシック"/>
                        </w:rPr>
                      </w:pPr>
                    </w:p>
                    <w:p w:rsidR="00786B69" w:rsidRPr="009518E0" w:rsidRDefault="00786B69" w:rsidP="001A6604">
                      <w:pPr>
                        <w:jc w:val="center"/>
                        <w:rPr>
                          <w:rFonts w:ascii="ＭＳ ゴシック" w:hAnsi="ＭＳ ゴシック"/>
                        </w:rPr>
                      </w:pP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10112" behindDoc="0" locked="0" layoutInCell="1" allowOverlap="1">
                <wp:simplePos x="0" y="0"/>
                <wp:positionH relativeFrom="column">
                  <wp:posOffset>53340</wp:posOffset>
                </wp:positionH>
                <wp:positionV relativeFrom="paragraph">
                  <wp:posOffset>54610</wp:posOffset>
                </wp:positionV>
                <wp:extent cx="1445260" cy="307340"/>
                <wp:effectExtent l="0" t="0" r="21590" b="16510"/>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7340"/>
                        </a:xfrm>
                        <a:prstGeom prst="rect">
                          <a:avLst/>
                        </a:prstGeom>
                        <a:solidFill>
                          <a:srgbClr val="FFFFFF"/>
                        </a:solidFill>
                        <a:ln w="9525">
                          <a:solidFill>
                            <a:srgbClr val="000000"/>
                          </a:solidFill>
                          <a:miter lim="800000"/>
                          <a:headEnd/>
                          <a:tailEnd/>
                        </a:ln>
                      </wps:spPr>
                      <wps:txbx>
                        <w:txbxContent>
                          <w:p w:rsidR="00786B69" w:rsidRPr="009518E0" w:rsidRDefault="00786B69" w:rsidP="001A6604">
                            <w:pPr>
                              <w:jc w:val="center"/>
                              <w:rPr>
                                <w:rFonts w:ascii="ＭＳ ゴシック" w:hAnsi="ＭＳ ゴシック"/>
                              </w:rPr>
                            </w:pPr>
                            <w:r w:rsidRPr="009518E0">
                              <w:rPr>
                                <w:rFonts w:ascii="ＭＳ ゴシック" w:hAnsi="ＭＳ ゴシック" w:hint="eastAsia"/>
                              </w:rPr>
                              <w:t>全国採択審査委員会</w:t>
                            </w: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地域採択審査委員会</w:t>
                            </w:r>
                          </w:p>
                          <w:p w:rsidR="00786B69" w:rsidRDefault="00786B69" w:rsidP="001A6604">
                            <w:pPr>
                              <w:jc w:val="center"/>
                              <w:rPr>
                                <w:rFonts w:ascii="ＭＳ ゴシック" w:hAnsi="ＭＳ ゴシック"/>
                              </w:rPr>
                            </w:pPr>
                          </w:p>
                          <w:p w:rsidR="00786B69" w:rsidRPr="009518E0" w:rsidRDefault="00786B69"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31" style="position:absolute;left:0;text-align:left;margin-left:4.2pt;margin-top:4.3pt;width:113.8pt;height:2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">
                <v:textbox inset="5.85pt,.7pt,5.85pt,.7pt">
                  <w:txbxContent>
                    <w:p w:rsidR="00786B69" w:rsidRPr="009518E0" w:rsidRDefault="00786B69" w:rsidP="001A6604">
                      <w:pPr>
                        <w:jc w:val="center"/>
                        <w:rPr>
                          <w:rFonts w:ascii="ＭＳ ゴシック" w:hAnsi="ＭＳ ゴシック"/>
                        </w:rPr>
                      </w:pPr>
                      <w:r w:rsidRPr="009518E0">
                        <w:rPr>
                          <w:rFonts w:ascii="ＭＳ ゴシック" w:hAnsi="ＭＳ ゴシック" w:hint="eastAsia"/>
                        </w:rPr>
                        <w:t>全国採択審査委員会</w:t>
                      </w: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地域採択審査委員会</w:t>
                      </w:r>
                    </w:p>
                    <w:p w:rsidR="00786B69" w:rsidRDefault="00786B69" w:rsidP="001A6604">
                      <w:pPr>
                        <w:jc w:val="center"/>
                        <w:rPr>
                          <w:rFonts w:ascii="ＭＳ ゴシック" w:hAnsi="ＭＳ ゴシック"/>
                        </w:rPr>
                      </w:pPr>
                    </w:p>
                    <w:p w:rsidR="00786B69" w:rsidRPr="009518E0" w:rsidRDefault="00786B69" w:rsidP="001A6604">
                      <w:pPr>
                        <w:jc w:val="center"/>
                        <w:rPr>
                          <w:rFonts w:ascii="ＭＳ ゴシック" w:hAnsi="ＭＳ ゴシック"/>
                        </w:rPr>
                      </w:pPr>
                    </w:p>
                  </w:txbxContent>
                </v:textbox>
              </v:rect>
            </w:pict>
          </mc:Fallback>
        </mc:AlternateContent>
      </w:r>
    </w:p>
    <w:p w:rsidR="001A6604" w:rsidRPr="007409CA" w:rsidRDefault="00463F0A"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299" distR="114299" simplePos="0" relativeHeight="251641856" behindDoc="0" locked="0" layoutInCell="1" allowOverlap="1">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60FB4" id="_x0000_t32" coordsize="21600,21600" o:spt="32" o:oned="t" path="m,l21600,21600e" filled="f">
                <v:path arrowok="t" fillok="f" o:connecttype="none"/>
                <o:lock v:ext="edit" shapetype="t"/>
              </v:shapetype>
              <v:shape id="AutoShape 2633" o:spid="_x0000_s1026" type="#_x0000_t32" style="position:absolute;left:0;text-align:left;margin-left:59.95pt;margin-top:10.95pt;width:0;height:83.85p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1A6604" w:rsidRPr="007409CA" w:rsidRDefault="00463F0A"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8304" behindDoc="0" locked="0" layoutInCell="1" allowOverlap="1">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2" style="position:absolute;left:0;text-align:left;margin-left:172.65pt;margin-top:12.4pt;width:61.35pt;height:16.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5952" behindDoc="0" locked="0" layoutInCell="1" allowOverlap="1">
                <wp:simplePos x="0" y="0"/>
                <wp:positionH relativeFrom="column">
                  <wp:posOffset>5132705</wp:posOffset>
                </wp:positionH>
                <wp:positionV relativeFrom="paragraph">
                  <wp:posOffset>12700</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9EB13" id="AutoShape 2637" o:spid="_x0000_s1026" type="#_x0000_t32" style="position:absolute;left:0;text-align:left;margin-left:404.15pt;margin-top:1pt;width:.45pt;height:53.1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">
                <v:stroke endarrow="block"/>
              </v:shap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8000" behindDoc="0" locked="0" layoutInCell="1" allowOverlap="1">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B69" w:rsidRDefault="00786B69" w:rsidP="001A6604">
                            <w:pPr>
                              <w:jc w:val="left"/>
                              <w:rPr>
                                <w:rFonts w:ascii="ＭＳ ゴシック" w:hAnsi="ＭＳ ゴシック"/>
                              </w:rPr>
                            </w:pPr>
                            <w:r>
                              <w:rPr>
                                <w:rFonts w:ascii="ＭＳ ゴシック" w:hAnsi="ＭＳ ゴシック" w:hint="eastAsia"/>
                              </w:rPr>
                              <w:t>助言・支援</w:t>
                            </w:r>
                          </w:p>
                          <w:p w:rsidR="00786B69" w:rsidRPr="003564DA" w:rsidRDefault="00786B69" w:rsidP="00633C09">
                            <w:pPr>
                              <w:ind w:firstLineChars="150" w:firstLine="318"/>
                              <w:jc w:val="left"/>
                              <w:rPr>
                                <w:rFonts w:ascii="ＭＳ ゴシック" w:hAnsi="ＭＳ ゴシック"/>
                              </w:rPr>
                            </w:pPr>
                            <w:r>
                              <w:rPr>
                                <w:rFonts w:ascii="ＭＳ ゴシック" w:hAnsi="ＭＳ ゴシック"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3" style="position:absolute;left:0;text-align:left;margin-left:372.35pt;margin-top:6.95pt;width:65.45pt;height:32.1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786B69" w:rsidRDefault="00786B69" w:rsidP="001A6604">
                      <w:pPr>
                        <w:jc w:val="left"/>
                        <w:rPr>
                          <w:rFonts w:ascii="ＭＳ ゴシック" w:hAnsi="ＭＳ ゴシック"/>
                        </w:rPr>
                      </w:pPr>
                      <w:r>
                        <w:rPr>
                          <w:rFonts w:ascii="ＭＳ ゴシック" w:hAnsi="ＭＳ ゴシック" w:hint="eastAsia"/>
                        </w:rPr>
                        <w:t>助言・支援</w:t>
                      </w:r>
                    </w:p>
                    <w:p w:rsidR="00786B69" w:rsidRPr="003564DA" w:rsidRDefault="00786B69" w:rsidP="00633C09">
                      <w:pPr>
                        <w:ind w:firstLineChars="150" w:firstLine="318"/>
                        <w:jc w:val="left"/>
                        <w:rPr>
                          <w:rFonts w:ascii="ＭＳ ゴシック" w:hAnsi="ＭＳ ゴシック"/>
                        </w:rPr>
                      </w:pPr>
                      <w:r>
                        <w:rPr>
                          <w:rFonts w:ascii="ＭＳ ゴシック" w:hAnsi="ＭＳ ゴシック" w:hint="eastAsia"/>
                        </w:rPr>
                        <w:t>確認</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6976" behindDoc="0" locked="0" layoutInCell="1" allowOverlap="1">
                <wp:simplePos x="0" y="0"/>
                <wp:positionH relativeFrom="column">
                  <wp:posOffset>5856605</wp:posOffset>
                </wp:positionH>
                <wp:positionV relativeFrom="paragraph">
                  <wp:posOffset>12700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A6F3B" id="AutoShape 2638" o:spid="_x0000_s1026" type="#_x0000_t32" style="position:absolute;left:0;text-align:left;margin-left:461.15pt;margin-top:1pt;width:.05pt;height:53.1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">
                <v:stroke endarrow="block"/>
              </v:shap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3904" behindDoc="0" locked="0" layoutInCell="1" allowOverlap="1">
                <wp:simplePos x="0" y="0"/>
                <wp:positionH relativeFrom="column">
                  <wp:posOffset>53340</wp:posOffset>
                </wp:positionH>
                <wp:positionV relativeFrom="paragraph">
                  <wp:posOffset>157480</wp:posOffset>
                </wp:positionV>
                <wp:extent cx="1445260" cy="307340"/>
                <wp:effectExtent l="0" t="0" r="21590" b="16510"/>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307340"/>
                        </a:xfrm>
                        <a:prstGeom prst="rect">
                          <a:avLst/>
                        </a:prstGeom>
                        <a:solidFill>
                          <a:srgbClr val="FFFFFF"/>
                        </a:solidFill>
                        <a:ln w="9525">
                          <a:solidFill>
                            <a:srgbClr val="000000"/>
                          </a:solidFill>
                          <a:miter lim="800000"/>
                          <a:headEnd/>
                          <a:tailEnd/>
                        </a:ln>
                      </wps:spPr>
                      <wps:txbx>
                        <w:txbxContent>
                          <w:p w:rsidR="00786B69" w:rsidRPr="009518E0" w:rsidRDefault="00786B69"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地域採択審査委員会</w:t>
                            </w:r>
                          </w:p>
                          <w:p w:rsidR="00786B69" w:rsidRDefault="00786B69" w:rsidP="001A6604">
                            <w:pPr>
                              <w:jc w:val="center"/>
                              <w:rPr>
                                <w:rFonts w:ascii="ＭＳ ゴシック" w:hAnsi="ＭＳ ゴシック"/>
                              </w:rPr>
                            </w:pPr>
                          </w:p>
                          <w:p w:rsidR="00786B69" w:rsidRPr="009518E0" w:rsidRDefault="00786B69" w:rsidP="001A6604">
                            <w:pPr>
                              <w:jc w:val="cente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4" style="position:absolute;left:0;text-align:left;margin-left:4.2pt;margin-top:12.4pt;width:113.8pt;height:2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">
                <v:textbox inset="5.85pt,.7pt,5.85pt,.7pt">
                  <w:txbxContent>
                    <w:p w:rsidR="00786B69" w:rsidRPr="009518E0" w:rsidRDefault="00786B69"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地域採択審査委員会</w:t>
                      </w:r>
                    </w:p>
                    <w:p w:rsidR="00786B69" w:rsidRDefault="00786B69" w:rsidP="001A6604">
                      <w:pPr>
                        <w:jc w:val="center"/>
                        <w:rPr>
                          <w:rFonts w:ascii="ＭＳ ゴシック" w:hAnsi="ＭＳ ゴシック"/>
                        </w:rPr>
                      </w:pPr>
                    </w:p>
                    <w:p w:rsidR="00786B69" w:rsidRPr="009518E0" w:rsidRDefault="00786B69" w:rsidP="001A6604">
                      <w:pPr>
                        <w:jc w:val="center"/>
                        <w:rPr>
                          <w:rFonts w:ascii="ＭＳ ゴシック" w:hAnsi="ＭＳ ゴシック"/>
                        </w:rPr>
                      </w:pPr>
                    </w:p>
                  </w:txbxContent>
                </v:textbox>
              </v:rect>
            </w:pict>
          </mc:Fallback>
        </mc:AlternateContent>
      </w:r>
    </w:p>
    <w:p w:rsidR="001A6604" w:rsidRPr="007409CA" w:rsidRDefault="00463F0A"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29568" behindDoc="0" locked="0" layoutInCell="1" allowOverlap="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81A43" id="Line 2621"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9024" behindDoc="0" locked="0" layoutInCell="1" allowOverlap="1">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5" style="position:absolute;left:0;text-align:left;margin-left:443.7pt;margin-top:4pt;width:38.25pt;height:17.2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O9kS4aNAgAAGQUAAA4AAAAAAAAAAAAAAAAALgIAAGRycy9lMm9Eb2MueG1sUEsBAi0A&#10;FAAGAAgAAAAhAEpIQSLeAAAACAEAAA8AAAAAAAAAAAAAAAAA5wQAAGRycy9kb3ducmV2LnhtbFBL&#10;BQYAAAAABAAEAPMAAADyBQAAAAA=&#10;"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相談</w:t>
                      </w:r>
                    </w:p>
                  </w:txbxContent>
                </v:textbox>
              </v:rect>
            </w:pict>
          </mc:Fallback>
        </mc:AlternateContent>
      </w:r>
    </w:p>
    <w:p w:rsidR="001A6604" w:rsidRPr="007409CA" w:rsidRDefault="00463F0A"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9328" behindDoc="0" locked="0" layoutInCell="1" allowOverlap="1">
                <wp:simplePos x="0" y="0"/>
                <wp:positionH relativeFrom="column">
                  <wp:posOffset>2200275</wp:posOffset>
                </wp:positionH>
                <wp:positionV relativeFrom="paragraph">
                  <wp:posOffset>55245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6" style="position:absolute;left:0;text-align:left;margin-left:173.25pt;margin-top:4.35pt;width:167.55pt;height:15.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EEugIAALs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" filled="f"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2880" behindDoc="0" locked="0" layoutInCell="1" allowOverlap="1">
                <wp:simplePos x="0" y="0"/>
                <wp:positionH relativeFrom="column">
                  <wp:posOffset>282575</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7" style="position:absolute;left:0;text-align:left;margin-left:22.25pt;margin-top:13.65pt;width:78.8pt;height:20.1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0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"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v:textbox>
              </v:rect>
            </w:pict>
          </mc:Fallback>
        </mc:AlternateContent>
      </w:r>
    </w:p>
    <w:p w:rsidR="001A6604" w:rsidRPr="007409CA" w:rsidRDefault="00463F0A" w:rsidP="00633C09">
      <w:pPr>
        <w:autoSpaceDE w:val="0"/>
        <w:autoSpaceDN w:val="0"/>
        <w:ind w:firstLineChars="1700" w:firstLine="3774"/>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08064" behindDoc="0" locked="0" layoutInCell="1" allowOverlap="1">
                <wp:simplePos x="0" y="0"/>
                <wp:positionH relativeFrom="column">
                  <wp:posOffset>4826635</wp:posOffset>
                </wp:positionH>
                <wp:positionV relativeFrom="paragraph">
                  <wp:posOffset>72390</wp:posOffset>
                </wp:positionV>
                <wp:extent cx="1285240" cy="3295650"/>
                <wp:effectExtent l="0" t="0" r="1016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240" cy="3295650"/>
                        </a:xfrm>
                        <a:prstGeom prst="rect">
                          <a:avLst/>
                        </a:prstGeom>
                        <a:solidFill>
                          <a:srgbClr val="DAEEF3"/>
                        </a:solidFill>
                        <a:ln w="9525">
                          <a:solidFill>
                            <a:srgbClr val="000000"/>
                          </a:solidFill>
                          <a:miter lim="800000"/>
                          <a:headEnd/>
                          <a:tailEnd/>
                        </a:ln>
                      </wps:spPr>
                      <wps:txbx>
                        <w:txbxContent>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中小企業・</w:t>
                            </w:r>
                          </w:p>
                          <w:p w:rsidR="00786B69" w:rsidRDefault="00786B69" w:rsidP="001A6604">
                            <w:pPr>
                              <w:jc w:val="center"/>
                              <w:rPr>
                                <w:rFonts w:ascii="ＭＳ ゴシック" w:hAnsi="ＭＳ ゴシック"/>
                              </w:rPr>
                            </w:pPr>
                            <w:r>
                              <w:rPr>
                                <w:rFonts w:ascii="ＭＳ ゴシック" w:hAnsi="ＭＳ ゴシック"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8" style="position:absolute;left:0;text-align:left;margin-left:380.05pt;margin-top:5.7pt;width:101.2pt;height:25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" fillcolor="#daeef3">
                <v:textbox inset="5.85pt,.7pt,5.85pt,.7pt">
                  <w:txbxContent>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中小企業・</w:t>
                      </w:r>
                    </w:p>
                    <w:p w:rsidR="00786B69" w:rsidRDefault="00786B69" w:rsidP="001A6604">
                      <w:pPr>
                        <w:jc w:val="center"/>
                        <w:rPr>
                          <w:rFonts w:ascii="ＭＳ ゴシック" w:hAnsi="ＭＳ ゴシック"/>
                        </w:rPr>
                      </w:pPr>
                      <w:r>
                        <w:rPr>
                          <w:rFonts w:ascii="ＭＳ ゴシック" w:hAnsi="ＭＳ ゴシック" w:hint="eastAsia"/>
                        </w:rPr>
                        <w:t>小規模事業者</w:t>
                      </w:r>
                    </w:p>
                  </w:txbxContent>
                </v:textbox>
              </v:rect>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17280" behindDoc="0" locked="0" layoutInCell="1" allowOverlap="1">
                <wp:simplePos x="0" y="0"/>
                <wp:positionH relativeFrom="column">
                  <wp:posOffset>2200275</wp:posOffset>
                </wp:positionH>
                <wp:positionV relativeFrom="paragraph">
                  <wp:posOffset>208280</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500DCA" w:rsidRDefault="00786B69"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9" style="position:absolute;left:0;text-align:left;margin-left:173.25pt;margin-top:16.4pt;width:148.05pt;height: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" filled="f" stroked="f">
                <v:textbox inset="5.85pt,.7pt,5.85pt,.7pt">
                  <w:txbxContent>
                    <w:p w:rsidR="00786B69" w:rsidRPr="00500DCA" w:rsidRDefault="00786B69"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30592" behindDoc="0" locked="0" layoutInCell="1" allowOverlap="1">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533E" id="Line 2622" o:spid="_x0000_s1026" style="position:absolute;left:0;text-align:left;flip:x;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1A6604" w:rsidRPr="007409CA" w:rsidRDefault="00463F0A"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2640" behindDoc="0" locked="0" layoutInCell="1" allowOverlap="1">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553DB" id="Line 2624"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09088" behindDoc="0" locked="0" layoutInCell="1" allowOverlap="1">
                <wp:simplePos x="0" y="0"/>
                <wp:positionH relativeFrom="column">
                  <wp:posOffset>53340</wp:posOffset>
                </wp:positionH>
                <wp:positionV relativeFrom="paragraph">
                  <wp:posOffset>193675</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86B69" w:rsidRDefault="00786B69" w:rsidP="001A6604">
                            <w:pPr>
                              <w:rPr>
                                <w:rFonts w:ascii="ＭＳ ゴシック" w:hAnsi="ＭＳ ゴシック"/>
                              </w:rPr>
                            </w:pPr>
                          </w:p>
                          <w:p w:rsidR="00786B69" w:rsidRDefault="00786B69" w:rsidP="00E66802">
                            <w:pPr>
                              <w:rPr>
                                <w:rFonts w:ascii="ＭＳ ゴシック" w:hAnsi="ＭＳ ゴシック"/>
                              </w:rPr>
                            </w:pPr>
                          </w:p>
                          <w:p w:rsidR="00786B69" w:rsidRDefault="00786B69" w:rsidP="001A6604">
                            <w:pPr>
                              <w:rPr>
                                <w:rFonts w:ascii="ＭＳ ゴシック" w:hAnsi="ＭＳ ゴシック"/>
                              </w:rPr>
                            </w:pPr>
                          </w:p>
                          <w:p w:rsidR="00786B69" w:rsidRDefault="00786B69" w:rsidP="001A6604">
                            <w:pP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事業実施団体</w:t>
                            </w:r>
                          </w:p>
                          <w:p w:rsidR="00786B69" w:rsidRDefault="00786B69" w:rsidP="001A6604">
                            <w:pPr>
                              <w:jc w:val="center"/>
                              <w:rPr>
                                <w:rFonts w:ascii="ＭＳ ゴシック" w:hAnsi="ＭＳ ゴシック"/>
                              </w:rPr>
                            </w:pPr>
                            <w:r>
                              <w:rPr>
                                <w:rFonts w:ascii="ＭＳ ゴシック" w:hAnsi="ＭＳ ゴシック" w:hint="eastAsia"/>
                              </w:rPr>
                              <w:t>（全国事務局）</w:t>
                            </w:r>
                          </w:p>
                          <w:p w:rsidR="00786B69" w:rsidRDefault="00786B69"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786B69" w:rsidRDefault="00786B69" w:rsidP="001A66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40" style="position:absolute;left:0;text-align:left;margin-left:4.2pt;margin-top:15.25pt;width:113.8pt;height:187.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" filled="f">
                <v:textbox inset="5.85pt,.7pt,5.85pt,.7pt">
                  <w:txbxContent>
                    <w:p w:rsidR="00786B69" w:rsidRDefault="00786B69" w:rsidP="001A6604">
                      <w:pPr>
                        <w:rPr>
                          <w:rFonts w:ascii="ＭＳ ゴシック" w:hAnsi="ＭＳ ゴシック"/>
                        </w:rPr>
                      </w:pPr>
                    </w:p>
                    <w:p w:rsidR="00786B69" w:rsidRDefault="00786B69" w:rsidP="00E66802">
                      <w:pPr>
                        <w:rPr>
                          <w:rFonts w:ascii="ＭＳ ゴシック" w:hAnsi="ＭＳ ゴシック"/>
                        </w:rPr>
                      </w:pPr>
                    </w:p>
                    <w:p w:rsidR="00786B69" w:rsidRDefault="00786B69" w:rsidP="001A6604">
                      <w:pPr>
                        <w:rPr>
                          <w:rFonts w:ascii="ＭＳ ゴシック" w:hAnsi="ＭＳ ゴシック"/>
                        </w:rPr>
                      </w:pPr>
                    </w:p>
                    <w:p w:rsidR="00786B69" w:rsidRDefault="00786B69" w:rsidP="001A6604">
                      <w:pPr>
                        <w:rPr>
                          <w:rFonts w:ascii="ＭＳ ゴシック" w:hAnsi="ＭＳ ゴシック"/>
                        </w:rPr>
                      </w:pPr>
                    </w:p>
                    <w:p w:rsidR="00786B69" w:rsidRDefault="00786B69" w:rsidP="001A6604">
                      <w:pPr>
                        <w:jc w:val="center"/>
                        <w:rPr>
                          <w:rFonts w:ascii="ＭＳ ゴシック" w:hAnsi="ＭＳ ゴシック"/>
                        </w:rPr>
                      </w:pPr>
                      <w:r>
                        <w:rPr>
                          <w:rFonts w:ascii="ＭＳ ゴシック" w:hAnsi="ＭＳ ゴシック" w:hint="eastAsia"/>
                        </w:rPr>
                        <w:t>事業実施団体</w:t>
                      </w:r>
                    </w:p>
                    <w:p w:rsidR="00786B69" w:rsidRDefault="00786B69" w:rsidP="001A6604">
                      <w:pPr>
                        <w:jc w:val="center"/>
                        <w:rPr>
                          <w:rFonts w:ascii="ＭＳ ゴシック" w:hAnsi="ＭＳ ゴシック"/>
                        </w:rPr>
                      </w:pPr>
                      <w:r>
                        <w:rPr>
                          <w:rFonts w:ascii="ＭＳ ゴシック" w:hAnsi="ＭＳ ゴシック" w:hint="eastAsia"/>
                        </w:rPr>
                        <w:t>（全国事務局）</w:t>
                      </w:r>
                    </w:p>
                    <w:p w:rsidR="00786B69" w:rsidRDefault="00786B69"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786B69" w:rsidRDefault="00786B69" w:rsidP="001A6604"/>
                  </w:txbxContent>
                </v:textbox>
              </v:rect>
            </w:pict>
          </mc:Fallback>
        </mc:AlternateContent>
      </w:r>
    </w:p>
    <w:p w:rsidR="001A6604" w:rsidRPr="007409CA" w:rsidRDefault="00463F0A"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38784" behindDoc="0" locked="0" layoutInCell="1" allowOverlap="1">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41" style="position:absolute;left:0;text-align:left;margin-left:173.25pt;margin-top:10.2pt;width:73.3pt;height:17.0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xzjA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"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⑤補助事業</w:t>
                      </w:r>
                    </w:p>
                  </w:txbxContent>
                </v:textbox>
              </v:rect>
            </w:pict>
          </mc:Fallback>
        </mc:AlternateContent>
      </w:r>
    </w:p>
    <w:p w:rsidR="001A6604" w:rsidRPr="007409CA" w:rsidRDefault="00463F0A"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07040" behindDoc="0" locked="0" layoutInCell="1" allowOverlap="1">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AE957" id="AutoShape 2608" o:spid="_x0000_s1026" style="position:absolute;left:0;text-align:left;margin-left:143.05pt;margin-top:4.85pt;width:213.5pt;height:177.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1A6604" w:rsidRPr="007409CA" w:rsidRDefault="00463F0A"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16256" behindDoc="0" locked="0" layoutInCell="1" allowOverlap="1">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2" style="position:absolute;left:0;text-align:left;margin-left:173.25pt;margin-top:.25pt;width:140.9pt;height:18.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" filled="f"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v:textbox>
              </v:rect>
            </w:pict>
          </mc:Fallback>
        </mc:AlternateContent>
      </w:r>
    </w:p>
    <w:p w:rsidR="001A6604" w:rsidRPr="007409CA" w:rsidRDefault="00463F0A"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5712" behindDoc="0" locked="0" layoutInCell="1" allowOverlap="1">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9053" id="Line 2627" o:spid="_x0000_s1026" style="position:absolute;left:0;text-align:left;flip:x;z-index:251635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34688" behindDoc="0" locked="0" layoutInCell="1" allowOverlap="1">
                <wp:simplePos x="0" y="0"/>
                <wp:positionH relativeFrom="column">
                  <wp:posOffset>2200275</wp:posOffset>
                </wp:positionH>
                <wp:positionV relativeFrom="paragraph">
                  <wp:posOffset>78105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500DCA" w:rsidRDefault="00786B69"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3" style="position:absolute;left:0;text-align:left;margin-left:173.25pt;margin-top:6.15pt;width:155.95pt;height:18.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" filled="f" stroked="f">
                <v:textbox inset="5.85pt,.7pt,5.85pt,.7pt">
                  <w:txbxContent>
                    <w:p w:rsidR="00786B69" w:rsidRPr="00500DCA" w:rsidRDefault="00786B69"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v:textbox>
              </v:rect>
            </w:pict>
          </mc:Fallback>
        </mc:AlternateContent>
      </w:r>
    </w:p>
    <w:p w:rsidR="001A6604" w:rsidRPr="007409CA" w:rsidRDefault="00463F0A"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mc:AlternateContent>
          <mc:Choice Requires="wps">
            <w:drawing>
              <wp:anchor distT="4294967295" distB="4294967295" distL="114300" distR="114300" simplePos="0" relativeHeight="251633664" behindDoc="0" locked="0" layoutInCell="1" allowOverlap="1">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846D" id="Line 2625"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r>
        <w:rPr>
          <w:rFonts w:ascii="ＭＳ ゴシック" w:hAnsi="ＭＳ ゴシック" w:cs="ＭＳ 明朝"/>
          <w:noProof/>
          <w:sz w:val="22"/>
          <w:szCs w:val="22"/>
        </w:rPr>
        <mc:AlternateContent>
          <mc:Choice Requires="wps">
            <w:drawing>
              <wp:anchor distT="0" distB="0" distL="114300" distR="114300" simplePos="0" relativeHeight="251640832" behindDoc="0" locked="0" layoutInCell="1" allowOverlap="1">
                <wp:simplePos x="0" y="0"/>
                <wp:positionH relativeFrom="column">
                  <wp:posOffset>2200275</wp:posOffset>
                </wp:positionH>
                <wp:positionV relativeFrom="paragraph">
                  <wp:posOffset>181610</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500DCA" w:rsidRDefault="00786B69" w:rsidP="001A6604">
                            <w:pPr>
                              <w:rPr>
                                <w:rFonts w:ascii="ＭＳ ゴシック" w:hAnsi="ＭＳ ゴシック"/>
                                <w:sz w:val="18"/>
                                <w:szCs w:val="18"/>
                              </w:rPr>
                            </w:pPr>
                            <w:r>
                              <w:rPr>
                                <w:rFonts w:ascii="ＭＳ ゴシック" w:hAnsi="ＭＳ ゴシック" w:hint="eastAsia"/>
                              </w:rPr>
                              <w:t xml:space="preserve">　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4" style="position:absolute;left:0;text-align:left;margin-left:173.25pt;margin-top:14.3pt;width:148.0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snuw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" filled="f" stroked="f">
                <v:textbox inset="5.85pt,.7pt,5.85pt,.7pt">
                  <w:txbxContent>
                    <w:p w:rsidR="00786B69" w:rsidRPr="00500DCA" w:rsidRDefault="00786B69" w:rsidP="001A6604">
                      <w:pPr>
                        <w:rPr>
                          <w:rFonts w:ascii="ＭＳ ゴシック" w:hAnsi="ＭＳ ゴシック"/>
                          <w:sz w:val="18"/>
                          <w:szCs w:val="18"/>
                        </w:rPr>
                      </w:pPr>
                      <w:r>
                        <w:rPr>
                          <w:rFonts w:ascii="ＭＳ ゴシック" w:hAnsi="ＭＳ ゴシック" w:hint="eastAsia"/>
                        </w:rPr>
                        <w:t xml:space="preserve">　中間監査</w:t>
                      </w:r>
                    </w:p>
                  </w:txbxContent>
                </v:textbox>
              </v:rect>
            </w:pict>
          </mc:Fallback>
        </mc:AlternateContent>
      </w:r>
    </w:p>
    <w:p w:rsidR="001A6604" w:rsidRPr="007409CA" w:rsidRDefault="00463F0A" w:rsidP="001A6604">
      <w:pPr>
        <w:autoSpaceDE w:val="0"/>
        <w:autoSpaceDN w:val="0"/>
        <w:rPr>
          <w:rFonts w:ascii="ＭＳ ゴシック" w:hAnsi="ＭＳ ゴシック"/>
          <w:spacing w:val="2"/>
          <w:sz w:val="22"/>
          <w:szCs w:val="22"/>
        </w:rPr>
      </w:pPr>
      <w:r>
        <w:rPr>
          <w:rFonts w:ascii="ＭＳ ゴシック" w:hAnsi="ＭＳ ゴシック" w:cs="ＭＳ 明朝"/>
          <w:noProof/>
          <w:sz w:val="24"/>
          <w:szCs w:val="24"/>
        </w:rPr>
        <mc:AlternateContent>
          <mc:Choice Requires="wps">
            <w:drawing>
              <wp:anchor distT="4294967295" distB="4294967295" distL="114300" distR="114300" simplePos="0" relativeHeight="251639808" behindDoc="0" locked="0" layoutInCell="1" allowOverlap="1">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1A42" id="Line 2631"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1A6604" w:rsidRPr="007409CA" w:rsidRDefault="00463F0A" w:rsidP="001A6604">
      <w:pPr>
        <w:autoSpaceDE w:val="0"/>
        <w:autoSpaceDN w:val="0"/>
        <w:rPr>
          <w:rFonts w:ascii="ＭＳ ゴシック" w:hAnsi="ＭＳ ゴシック"/>
          <w:spacing w:val="2"/>
          <w:sz w:val="22"/>
          <w:szCs w:val="22"/>
        </w:rPr>
      </w:pPr>
      <w:r>
        <w:rPr>
          <w:rFonts w:ascii="ＭＳ ゴシック" w:hAnsi="ＭＳ ゴシック" w:cs="ＭＳ 明朝"/>
          <w:noProof/>
          <w:sz w:val="22"/>
          <w:szCs w:val="22"/>
        </w:rPr>
        <mc:AlternateContent>
          <mc:Choice Requires="wps">
            <w:drawing>
              <wp:anchor distT="0" distB="0" distL="114300" distR="114300" simplePos="0" relativeHeight="251637760" behindDoc="0" locked="0" layoutInCell="1" allowOverlap="1">
                <wp:simplePos x="0" y="0"/>
                <wp:positionH relativeFrom="column">
                  <wp:posOffset>2200275</wp:posOffset>
                </wp:positionH>
                <wp:positionV relativeFrom="paragraph">
                  <wp:posOffset>45720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C119A6" w:rsidRDefault="00786B69" w:rsidP="001A6604">
                            <w:pPr>
                              <w:rPr>
                                <w:rFonts w:ascii="ＭＳ ゴシック" w:hAnsi="ＭＳ ゴシック"/>
                              </w:rPr>
                            </w:pPr>
                            <w:r>
                              <w:rPr>
                                <w:rFonts w:ascii="ＭＳ ゴシック" w:hAnsi="ＭＳ ゴシック"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5" type="#_x0000_t202" style="position:absolute;left:0;text-align:left;margin-left:173.25pt;margin-top:3.6pt;width:120.9pt;height:20.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Ms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" filled="f" stroked="f">
                <v:textbox inset="5.85pt,.7pt,5.85pt,.7pt">
                  <w:txbxContent>
                    <w:p w:rsidR="00786B69" w:rsidRPr="00C119A6" w:rsidRDefault="00786B69" w:rsidP="001A6604">
                      <w:pPr>
                        <w:rPr>
                          <w:rFonts w:ascii="ＭＳ ゴシック" w:hAnsi="ＭＳ ゴシック"/>
                        </w:rPr>
                      </w:pPr>
                      <w:r>
                        <w:rPr>
                          <w:rFonts w:ascii="ＭＳ ゴシック" w:hAnsi="ＭＳ ゴシック" w:hint="eastAsia"/>
                        </w:rPr>
                        <w:t xml:space="preserve">　事業実施・実績報告</w:t>
                      </w:r>
                    </w:p>
                  </w:txbxContent>
                </v:textbox>
              </v:shape>
            </w:pict>
          </mc:Fallback>
        </mc:AlternateContent>
      </w:r>
    </w:p>
    <w:p w:rsidR="001A6604" w:rsidRPr="007409CA" w:rsidRDefault="00463F0A" w:rsidP="001A6604">
      <w:pPr>
        <w:autoSpaceDE w:val="0"/>
        <w:autoSpaceDN w:val="0"/>
        <w:rPr>
          <w:rFonts w:ascii="ＭＳ ゴシック" w:hAnsi="ＭＳ ゴシック" w:cs="ＭＳ 明朝"/>
          <w:b/>
          <w:bCs/>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15232" behindDoc="0" locked="0" layoutInCell="1" allowOverlap="1">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3564DA" w:rsidRDefault="00786B69"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6" style="position:absolute;left:0;text-align:left;margin-left:173.25pt;margin-top:6.45pt;width:162.75pt;height:18.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FuQ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" filled="f" stroked="f">
                <v:textbox inset="5.85pt,.7pt,5.85pt,.7pt">
                  <w:txbxContent>
                    <w:p w:rsidR="00786B69" w:rsidRPr="003564DA" w:rsidRDefault="00786B69"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31616" behindDoc="0" locked="0" layoutInCell="1" allowOverlap="1">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515A4" id="Line 2623" o:spid="_x0000_s1026" style="position:absolute;left:0;text-align:left;flip:x;z-index:251631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1A6604" w:rsidRPr="007409CA" w:rsidRDefault="00463F0A" w:rsidP="001A6604">
      <w:pPr>
        <w:autoSpaceDE w:val="0"/>
        <w:autoSpaceDN w:val="0"/>
        <w:spacing w:line="300" w:lineRule="exact"/>
        <w:rPr>
          <w:rFonts w:ascii="ＭＳ ゴシック" w:hAnsi="ＭＳ ゴシック" w:cs="ＭＳ 明朝"/>
          <w:b/>
          <w:bCs/>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36736" behindDoc="0" locked="0" layoutInCell="1" allowOverlap="1">
                <wp:simplePos x="0" y="0"/>
                <wp:positionH relativeFrom="column">
                  <wp:posOffset>2192655</wp:posOffset>
                </wp:positionH>
                <wp:positionV relativeFrom="paragraph">
                  <wp:posOffset>158115</wp:posOffset>
                </wp:positionV>
                <wp:extent cx="2032635" cy="256540"/>
                <wp:effectExtent l="0" t="0" r="0" b="0"/>
                <wp:wrapNone/>
                <wp:docPr id="77"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C119A6" w:rsidRDefault="00786B69"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7" type="#_x0000_t202" style="position:absolute;left:0;text-align:left;margin-left:172.65pt;margin-top:12.45pt;width:160.05pt;height:20.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w7vQIAAMM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" filled="f" stroked="f">
                <v:textbox inset="5.85pt,.7pt,5.85pt,.7pt">
                  <w:txbxContent>
                    <w:p w:rsidR="00786B69" w:rsidRPr="00C119A6" w:rsidRDefault="00786B69"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v:textbox>
              </v:shape>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11136" behindDoc="0" locked="0" layoutInCell="1" allowOverlap="1">
                <wp:simplePos x="0" y="0"/>
                <wp:positionH relativeFrom="column">
                  <wp:posOffset>1967230</wp:posOffset>
                </wp:positionH>
                <wp:positionV relativeFrom="paragraph">
                  <wp:posOffset>92709</wp:posOffset>
                </wp:positionV>
                <wp:extent cx="2398395" cy="0"/>
                <wp:effectExtent l="0" t="76200" r="20955" b="95250"/>
                <wp:wrapNone/>
                <wp:docPr id="76"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9400F" id="Line 2612" o:spid="_x0000_s1026" style="position:absolute;left:0;text-align:left;flip:y;z-index:25161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DqJeqcMwIAAFgEAAAOAAAAAAAAAAAAAAAA&#10;AC4CAABkcnMvZTJvRG9jLnhtbFBLAQItABQABgAIAAAAIQAmkHeU3wAAAAkBAAAPAAAAAAAAAAAA&#10;AAAAAI0EAABkcnMvZG93bnJldi54bWxQSwUGAAAAAAQABADzAAAAmQUAAAAA&#10;">
                <v:stroke endarrow="block"/>
              </v:line>
            </w:pict>
          </mc:Fallback>
        </mc:AlternateContent>
      </w:r>
    </w:p>
    <w:p w:rsidR="001A6604" w:rsidRPr="007409CA" w:rsidRDefault="001A6604" w:rsidP="001A6604">
      <w:pPr>
        <w:rPr>
          <w:rFonts w:ascii="ＭＳ ゴシック" w:hAnsi="ＭＳ ゴシック" w:cs="ＭＳ 明朝"/>
          <w:sz w:val="24"/>
          <w:szCs w:val="24"/>
        </w:rPr>
      </w:pPr>
    </w:p>
    <w:p w:rsidR="001A6604" w:rsidRPr="007409CA" w:rsidRDefault="00463F0A"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14208" behindDoc="0" locked="0" layoutInCell="1" allowOverlap="1">
                <wp:simplePos x="0" y="0"/>
                <wp:positionH relativeFrom="column">
                  <wp:posOffset>2200275</wp:posOffset>
                </wp:positionH>
                <wp:positionV relativeFrom="paragraph">
                  <wp:posOffset>74930</wp:posOffset>
                </wp:positionV>
                <wp:extent cx="2378075" cy="259080"/>
                <wp:effectExtent l="0" t="0" r="0" b="7620"/>
                <wp:wrapNone/>
                <wp:docPr id="75"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8966E0" w:rsidRDefault="00786B69"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8" style="position:absolute;left:0;text-align:left;margin-left:173.25pt;margin-top:5.9pt;width:187.25pt;height:20.4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OuugIAALo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" filled="f" stroked="f">
                <v:textbox inset="5.85pt,.7pt,5.85pt,.7pt">
                  <w:txbxContent>
                    <w:p w:rsidR="00786B69" w:rsidRPr="008966E0" w:rsidRDefault="00786B69"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v:textbox>
              </v:rect>
            </w:pict>
          </mc:Fallback>
        </mc:AlternateContent>
      </w:r>
      <w:r>
        <w:rPr>
          <w:rFonts w:ascii="ＭＳ ゴシック" w:hAnsi="ＭＳ ゴシック" w:cs="ＭＳ 明朝"/>
          <w:noProof/>
          <w:sz w:val="22"/>
          <w:szCs w:val="22"/>
        </w:rPr>
        <mc:AlternateContent>
          <mc:Choice Requires="wps">
            <w:drawing>
              <wp:anchor distT="4294967295" distB="4294967295" distL="114300" distR="114300" simplePos="0" relativeHeight="251612160" behindDoc="0" locked="0" layoutInCell="1" allowOverlap="1">
                <wp:simplePos x="0" y="0"/>
                <wp:positionH relativeFrom="column">
                  <wp:posOffset>1954530</wp:posOffset>
                </wp:positionH>
                <wp:positionV relativeFrom="paragraph">
                  <wp:posOffset>3809</wp:posOffset>
                </wp:positionV>
                <wp:extent cx="2397760" cy="0"/>
                <wp:effectExtent l="38100" t="76200" r="0" b="95250"/>
                <wp:wrapNone/>
                <wp:docPr id="74"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FEC54" id="Line 2613" o:spid="_x0000_s1026" style="position:absolute;left:0;text-align:left;flip:x;z-index:25161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iuMQdjMCAABYBAAADgAAAAAAAAAAAAAAAAAu&#10;AgAAZHJzL2Uyb0RvYy54bWxQSwECLQAUAAYACAAAACEA0s/Ya90AAAAFAQAADwAAAAAAAAAAAAAA&#10;AACNBAAAZHJzL2Rvd25yZXYueG1sUEsFBgAAAAAEAAQA8wAAAJcFAAAAAA==&#10;">
                <v:stroke endarrow="block"/>
              </v:line>
            </w:pict>
          </mc:Fallback>
        </mc:AlternateContent>
      </w:r>
    </w:p>
    <w:p w:rsidR="001A6604" w:rsidRPr="007409CA" w:rsidRDefault="00463F0A"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4294967295" distB="4294967295" distL="114300" distR="114300" simplePos="0" relativeHeight="251613184" behindDoc="0" locked="0" layoutInCell="1" allowOverlap="1">
                <wp:simplePos x="0" y="0"/>
                <wp:positionH relativeFrom="column">
                  <wp:posOffset>2013585</wp:posOffset>
                </wp:positionH>
                <wp:positionV relativeFrom="paragraph">
                  <wp:posOffset>113664</wp:posOffset>
                </wp:positionV>
                <wp:extent cx="2338705" cy="0"/>
                <wp:effectExtent l="0" t="76200" r="23495" b="95250"/>
                <wp:wrapNone/>
                <wp:docPr id="73"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2EAD1" id="Line 2614" o:spid="_x0000_s1026" style="position:absolute;left:0;text-align:left;z-index:251613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JKwIAAE4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">
                <v:stroke endarrow="block"/>
              </v:line>
            </w:pict>
          </mc:Fallback>
        </mc:AlternateContent>
      </w:r>
    </w:p>
    <w:tbl>
      <w:tblPr>
        <w:tblStyle w:val="ae"/>
        <w:tblpPr w:leftFromText="142" w:rightFromText="142" w:vertAnchor="text" w:horzAnchor="margin" w:tblpX="200" w:tblpY="49"/>
        <w:tblW w:w="0" w:type="auto"/>
        <w:tblLook w:val="04A0" w:firstRow="1" w:lastRow="0" w:firstColumn="1" w:lastColumn="0" w:noHBand="0" w:noVBand="1"/>
      </w:tblPr>
      <w:tblGrid>
        <w:gridCol w:w="2278"/>
      </w:tblGrid>
      <w:tr w:rsidR="006F3714" w:rsidTr="006F3714">
        <w:trPr>
          <w:trHeight w:val="759"/>
        </w:trPr>
        <w:tc>
          <w:tcPr>
            <w:tcW w:w="2278" w:type="dxa"/>
            <w:vAlign w:val="center"/>
          </w:tcPr>
          <w:p w:rsidR="006F3714" w:rsidRPr="006F3714" w:rsidRDefault="006F3714" w:rsidP="006F3714">
            <w:pPr>
              <w:autoSpaceDE w:val="0"/>
              <w:autoSpaceDN w:val="0"/>
              <w:spacing w:line="300" w:lineRule="exact"/>
              <w:jc w:val="center"/>
              <w:rPr>
                <w:rFonts w:ascii="ＭＳ ゴシック" w:hAnsi="ＭＳ ゴシック" w:cs="ＭＳ 明朝"/>
                <w:szCs w:val="21"/>
              </w:rPr>
            </w:pPr>
            <w:r w:rsidRPr="006F3714">
              <w:rPr>
                <w:rFonts w:ascii="ＭＳ ゴシック" w:hAnsi="ＭＳ ゴシック" w:cs="ＭＳ 明朝" w:hint="eastAsia"/>
                <w:szCs w:val="21"/>
              </w:rPr>
              <w:t>基金管理団体</w:t>
            </w:r>
          </w:p>
        </w:tc>
      </w:tr>
    </w:tbl>
    <w:p w:rsidR="001A6604" w:rsidRPr="007409CA" w:rsidRDefault="00463F0A" w:rsidP="001A6604">
      <w:pPr>
        <w:rPr>
          <w:rFonts w:ascii="ＭＳ ゴシック" w:hAnsi="ＭＳ ゴシック" w:cs="ＭＳ 明朝"/>
          <w:sz w:val="24"/>
          <w:szCs w:val="24"/>
        </w:rPr>
      </w:pPr>
      <w:r>
        <w:rPr>
          <w:rFonts w:ascii="ＭＳ ゴシック" w:hAnsi="ＭＳ ゴシック" w:cs="ＭＳ 明朝"/>
          <w:noProof/>
          <w:sz w:val="22"/>
          <w:szCs w:val="22"/>
        </w:rPr>
        <mc:AlternateContent>
          <mc:Choice Requires="wps">
            <w:drawing>
              <wp:anchor distT="0" distB="0" distL="114300" distR="114300" simplePos="0" relativeHeight="251650048" behindDoc="0" locked="0" layoutInCell="1" allowOverlap="1">
                <wp:simplePos x="0" y="0"/>
                <wp:positionH relativeFrom="column">
                  <wp:posOffset>636905</wp:posOffset>
                </wp:positionH>
                <wp:positionV relativeFrom="paragraph">
                  <wp:posOffset>95885</wp:posOffset>
                </wp:positionV>
                <wp:extent cx="2032635" cy="256540"/>
                <wp:effectExtent l="0" t="0" r="0" b="0"/>
                <wp:wrapNone/>
                <wp:docPr id="72"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6B69" w:rsidRPr="00C119A6" w:rsidRDefault="00786B69" w:rsidP="001A6604">
                            <w:pPr>
                              <w:rPr>
                                <w:rFonts w:ascii="ＭＳ ゴシック" w:hAnsi="ＭＳ ゴシック"/>
                              </w:rPr>
                            </w:pPr>
                            <w:r>
                              <w:rPr>
                                <w:rFonts w:ascii="ＭＳ ゴシック" w:hAnsi="ＭＳ ゴシック" w:hint="eastAsia"/>
                              </w:rPr>
                              <w:t>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2" o:spid="_x0000_s1049" type="#_x0000_t202" style="position:absolute;left:0;text-align:left;margin-left:50.15pt;margin-top:7.55pt;width:160.05pt;height:2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ArHvgIAAMM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" filled="f" stroked="f">
                <v:textbox inset="5.85pt,.7pt,5.85pt,.7pt">
                  <w:txbxContent>
                    <w:p w:rsidR="00786B69" w:rsidRPr="00C119A6" w:rsidRDefault="00786B69" w:rsidP="001A6604">
                      <w:pPr>
                        <w:rPr>
                          <w:rFonts w:ascii="ＭＳ ゴシック" w:hAnsi="ＭＳ ゴシック"/>
                        </w:rPr>
                      </w:pPr>
                      <w:r>
                        <w:rPr>
                          <w:rFonts w:ascii="ＭＳ ゴシック" w:hAnsi="ＭＳ ゴシック" w:hint="eastAsia"/>
                        </w:rPr>
                        <w:t>事業化状況報告・収益納付</w:t>
                      </w:r>
                    </w:p>
                  </w:txbxContent>
                </v:textbox>
              </v:shape>
            </w:pict>
          </mc:Fallback>
        </mc:AlternateContent>
      </w:r>
    </w:p>
    <w:p w:rsidR="001A6604" w:rsidRPr="007409CA" w:rsidRDefault="00463F0A" w:rsidP="001A6604">
      <w:pPr>
        <w:rPr>
          <w:rFonts w:ascii="ＭＳ ゴシック" w:hAnsi="ＭＳ ゴシック" w:cs="ＭＳ 明朝"/>
          <w:sz w:val="24"/>
          <w:szCs w:val="24"/>
        </w:rPr>
      </w:pPr>
      <w:r>
        <w:rPr>
          <w:rFonts w:ascii="ＭＳ ゴシック" w:hAnsi="ＭＳ ゴシック" w:cs="ＭＳ 明朝"/>
          <w:noProof/>
          <w:sz w:val="24"/>
          <w:szCs w:val="24"/>
        </w:rPr>
        <mc:AlternateContent>
          <mc:Choice Requires="wps">
            <w:drawing>
              <wp:anchor distT="4294967295" distB="4294967295" distL="114300" distR="114300" simplePos="0" relativeHeight="251651072" behindDoc="0" locked="0" layoutInCell="1" allowOverlap="1">
                <wp:simplePos x="0" y="0"/>
                <wp:positionH relativeFrom="column">
                  <wp:posOffset>325120</wp:posOffset>
                </wp:positionH>
                <wp:positionV relativeFrom="paragraph">
                  <wp:posOffset>147319</wp:posOffset>
                </wp:positionV>
                <wp:extent cx="2437130" cy="0"/>
                <wp:effectExtent l="38100" t="76200" r="0" b="95250"/>
                <wp:wrapNone/>
                <wp:docPr id="71"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EF87C" id="Line 2643" o:spid="_x0000_s1026" style="position:absolute;left:0;text-align:left;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vXMwIAAFg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">
                <v:stroke endarrow="block"/>
              </v:line>
            </w:pict>
          </mc:Fallback>
        </mc:AlternateContent>
      </w:r>
    </w:p>
    <w:p w:rsidR="001A6604" w:rsidRPr="007409CA" w:rsidRDefault="001A6604" w:rsidP="001A6604">
      <w:pPr>
        <w:rPr>
          <w:rFonts w:ascii="ＭＳ ゴシック" w:hAnsi="ＭＳ ゴシック" w:cs="ＭＳ 明朝"/>
          <w:sz w:val="24"/>
          <w:szCs w:val="24"/>
        </w:rPr>
      </w:pPr>
    </w:p>
    <w:p w:rsidR="00E14ACB" w:rsidRPr="007409CA" w:rsidRDefault="00E14ACB" w:rsidP="001A6604">
      <w:pPr>
        <w:autoSpaceDE w:val="0"/>
        <w:autoSpaceDN w:val="0"/>
        <w:spacing w:line="300" w:lineRule="exact"/>
        <w:rPr>
          <w:rFonts w:ascii="ＭＳ ゴシック" w:hAnsi="ＭＳ ゴシック" w:cs="ＭＳ 明朝"/>
          <w:sz w:val="24"/>
          <w:szCs w:val="24"/>
        </w:rPr>
      </w:pPr>
    </w:p>
    <w:p w:rsidR="00DB3153" w:rsidRDefault="00C06D0B" w:rsidP="00DB3153">
      <w:pPr>
        <w:autoSpaceDE w:val="0"/>
        <w:autoSpaceDN w:val="0"/>
        <w:rPr>
          <w:rFonts w:ascii="ＭＳ ゴシック" w:hAnsi="ＭＳ ゴシック" w:cs="ＭＳ 明朝"/>
          <w:b/>
        </w:rPr>
      </w:pPr>
      <w:r w:rsidRPr="00C06D0B">
        <w:rPr>
          <w:rFonts w:ascii="ＭＳ ゴシック" w:hAnsi="ＭＳ ゴシック" w:cs="ＭＳ 明朝" w:hint="eastAsia"/>
          <w:b/>
          <w:bCs/>
          <w:sz w:val="24"/>
          <w:szCs w:val="24"/>
        </w:rPr>
        <w:t xml:space="preserve">６．補助対象経費　</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（１）対象経費の区分</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①　原材料費</w:t>
      </w:r>
    </w:p>
    <w:p w:rsidR="00FA2D86" w:rsidRPr="00C44B98" w:rsidRDefault="00C06D0B">
      <w:pPr>
        <w:autoSpaceDE w:val="0"/>
        <w:autoSpaceDN w:val="0"/>
        <w:spacing w:line="300" w:lineRule="exact"/>
        <w:ind w:leftChars="300" w:left="636"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試作品の開発に必要な原材料及び副資材の購入に要する経費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②　機械装置費</w:t>
      </w:r>
    </w:p>
    <w:p w:rsidR="00C06D0B" w:rsidRPr="00C06D0B" w:rsidRDefault="00C06D0B" w:rsidP="00AF799B">
      <w:pPr>
        <w:autoSpaceDE w:val="0"/>
        <w:autoSpaceDN w:val="0"/>
        <w:ind w:leftChars="300" w:left="636"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機械装置等（専ら補助事業のために使用される機械・装置、工具・器具（測定工具・検査工具、電子計算機、デジタル複合機等）及び専用ソフトウエアをいう。）の購入、製作、借用、改良、据付け又は修繕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③　直接人件費</w:t>
      </w:r>
    </w:p>
    <w:p w:rsidR="00FA2D86" w:rsidRPr="00C44B98"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④　技術導入費</w:t>
      </w:r>
    </w:p>
    <w:p w:rsidR="00DB3153" w:rsidRPr="00C44B98" w:rsidRDefault="00C06D0B" w:rsidP="00BB7E59">
      <w:pPr>
        <w:autoSpaceDE w:val="0"/>
        <w:autoSpaceDN w:val="0"/>
        <w:ind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外部からの技術指導や知的財産権等の導入に要する経費</w:t>
      </w: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⑤　外注加工費</w:t>
      </w:r>
    </w:p>
    <w:p w:rsidR="00FA2D86" w:rsidRPr="00C44B98"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試作品の開発に必要な</w:t>
      </w:r>
      <w:r w:rsidRPr="00C06D0B">
        <w:rPr>
          <w:rFonts w:asciiTheme="majorEastAsia" w:eastAsiaTheme="majorEastAsia" w:hAnsiTheme="majorEastAsia" w:hint="eastAsia"/>
          <w:spacing w:val="2"/>
          <w:szCs w:val="21"/>
        </w:rPr>
        <w:t>原材料等の再加工・設計及び分析・検査等を外注・依頼等（外注加工先の機器を使って自ら行う場合を含む。）を行う場合に外注加工先への支払に要する経費</w:t>
      </w:r>
    </w:p>
    <w:p w:rsidR="001A6604" w:rsidRPr="00C44B98" w:rsidRDefault="00B51190" w:rsidP="001A6604">
      <w:pPr>
        <w:autoSpaceDE w:val="0"/>
        <w:autoSpaceDN w:val="0"/>
        <w:spacing w:line="300" w:lineRule="exact"/>
        <w:ind w:right="1021"/>
        <w:rPr>
          <w:rFonts w:asciiTheme="majorEastAsia" w:eastAsiaTheme="majorEastAsia" w:hAnsiTheme="majorEastAsia"/>
          <w:spacing w:val="2"/>
        </w:rPr>
      </w:pPr>
      <w:r>
        <w:rPr>
          <w:rFonts w:asciiTheme="majorEastAsia" w:eastAsiaTheme="majorEastAsia" w:hAnsiTheme="majorEastAsia" w:hint="eastAsia"/>
          <w:spacing w:val="2"/>
        </w:rPr>
        <w:t xml:space="preserve">　　⑥　委託費</w:t>
      </w:r>
    </w:p>
    <w:p w:rsidR="00FA2D86" w:rsidRPr="00C44B98" w:rsidRDefault="00C06D0B">
      <w:pPr>
        <w:autoSpaceDE w:val="0"/>
        <w:autoSpaceDN w:val="0"/>
        <w:spacing w:line="300" w:lineRule="exact"/>
        <w:ind w:left="640" w:firstLineChars="100" w:firstLine="216"/>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外部の機関に試作品等の開発の一部を委託する場合の経費</w:t>
      </w:r>
    </w:p>
    <w:p w:rsidR="001A6604" w:rsidRPr="00C44B98" w:rsidRDefault="00B51190" w:rsidP="001A6604">
      <w:pPr>
        <w:autoSpaceDE w:val="0"/>
        <w:autoSpaceDN w:val="0"/>
        <w:spacing w:line="300" w:lineRule="exact"/>
        <w:ind w:right="817"/>
        <w:rPr>
          <w:rFonts w:asciiTheme="majorEastAsia" w:eastAsiaTheme="majorEastAsia" w:hAnsiTheme="majorEastAsia"/>
          <w:spacing w:val="2"/>
        </w:rPr>
      </w:pPr>
      <w:r>
        <w:rPr>
          <w:rFonts w:asciiTheme="majorEastAsia" w:eastAsiaTheme="majorEastAsia" w:hAnsiTheme="majorEastAsia" w:hint="eastAsia"/>
          <w:spacing w:val="2"/>
        </w:rPr>
        <w:t xml:space="preserve">　　⑦　知的財産権等関連経費</w:t>
      </w:r>
    </w:p>
    <w:p w:rsidR="00FA2D86" w:rsidRPr="00C44B98" w:rsidRDefault="00C06D0B">
      <w:pPr>
        <w:autoSpaceDE w:val="0"/>
        <w:autoSpaceDN w:val="0"/>
        <w:spacing w:line="300" w:lineRule="exact"/>
        <w:ind w:left="654" w:hangingChars="303" w:hanging="654"/>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A2D86" w:rsidRPr="00C44B98" w:rsidRDefault="00B51190">
      <w:pPr>
        <w:autoSpaceDE w:val="0"/>
        <w:autoSpaceDN w:val="0"/>
        <w:spacing w:line="300" w:lineRule="exact"/>
        <w:ind w:left="654" w:hangingChars="303" w:hanging="654"/>
        <w:rPr>
          <w:rFonts w:asciiTheme="majorEastAsia" w:eastAsiaTheme="majorEastAsia" w:hAnsiTheme="majorEastAsia"/>
          <w:spacing w:val="2"/>
        </w:rPr>
      </w:pPr>
      <w:r>
        <w:rPr>
          <w:rFonts w:asciiTheme="majorEastAsia" w:eastAsiaTheme="majorEastAsia" w:hAnsiTheme="majorEastAsia" w:hint="eastAsia"/>
          <w:spacing w:val="2"/>
        </w:rPr>
        <w:t xml:space="preserve">　　⑧　運搬費</w:t>
      </w:r>
    </w:p>
    <w:p w:rsidR="001A6604" w:rsidRPr="00C44B98" w:rsidRDefault="00C06D0B" w:rsidP="001A6604">
      <w:pPr>
        <w:autoSpaceDE w:val="0"/>
        <w:autoSpaceDN w:val="0"/>
        <w:spacing w:line="300" w:lineRule="exact"/>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運搬料、宅配・郵送料等の支払に要する経費</w:t>
      </w:r>
    </w:p>
    <w:p w:rsidR="00F22544" w:rsidRPr="00C44B98" w:rsidRDefault="00B51190" w:rsidP="00F2254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 xml:space="preserve">　　⑨　専門家謝金</w:t>
      </w:r>
    </w:p>
    <w:p w:rsidR="00F22544" w:rsidRPr="00C44B98" w:rsidRDefault="00C06D0B" w:rsidP="00F22544">
      <w:pPr>
        <w:autoSpaceDE w:val="0"/>
        <w:autoSpaceDN w:val="0"/>
        <w:spacing w:line="300" w:lineRule="exact"/>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本事業遂行のために必要な謝金として、依頼した専門家に支払われる経費</w:t>
      </w:r>
    </w:p>
    <w:p w:rsidR="00DB3153" w:rsidRPr="00C44B98" w:rsidRDefault="00B51190" w:rsidP="00BB7E59">
      <w:pPr>
        <w:autoSpaceDE w:val="0"/>
        <w:autoSpaceDN w:val="0"/>
        <w:spacing w:line="300" w:lineRule="exact"/>
        <w:ind w:firstLineChars="200" w:firstLine="432"/>
        <w:rPr>
          <w:rFonts w:asciiTheme="majorEastAsia" w:eastAsiaTheme="majorEastAsia" w:hAnsiTheme="majorEastAsia"/>
          <w:spacing w:val="2"/>
        </w:rPr>
      </w:pPr>
      <w:r>
        <w:rPr>
          <w:rFonts w:asciiTheme="majorEastAsia" w:eastAsiaTheme="majorEastAsia" w:hAnsiTheme="majorEastAsia" w:hint="eastAsia"/>
          <w:spacing w:val="2"/>
        </w:rPr>
        <w:t>⑩　専門家旅費</w:t>
      </w:r>
    </w:p>
    <w:p w:rsidR="00A27943" w:rsidRPr="00C44B98" w:rsidRDefault="00C06D0B" w:rsidP="00A27943">
      <w:pPr>
        <w:autoSpaceDE w:val="0"/>
        <w:autoSpaceDN w:val="0"/>
        <w:spacing w:line="300" w:lineRule="exact"/>
        <w:ind w:firstLineChars="200" w:firstLine="432"/>
        <w:rPr>
          <w:rFonts w:asciiTheme="majorEastAsia" w:eastAsiaTheme="majorEastAsia" w:hAnsiTheme="majorEastAsia"/>
          <w:spacing w:val="2"/>
        </w:rPr>
      </w:pPr>
      <w:r w:rsidRPr="00C06D0B">
        <w:rPr>
          <w:rFonts w:asciiTheme="majorEastAsia" w:eastAsiaTheme="majorEastAsia" w:hAnsiTheme="majorEastAsia" w:hint="eastAsia"/>
          <w:spacing w:val="2"/>
        </w:rPr>
        <w:t xml:space="preserve">　　本事業遂行のために必要な旅費として、依頼した専門家に支払われる経費</w:t>
      </w:r>
    </w:p>
    <w:p w:rsidR="00FA2D86" w:rsidRPr="00C44B98" w:rsidRDefault="00B51190">
      <w:pPr>
        <w:autoSpaceDE w:val="0"/>
        <w:autoSpaceDN w:val="0"/>
        <w:spacing w:line="300" w:lineRule="exact"/>
        <w:ind w:firstLineChars="200" w:firstLine="432"/>
        <w:rPr>
          <w:rFonts w:asciiTheme="majorEastAsia" w:eastAsiaTheme="majorEastAsia" w:hAnsiTheme="majorEastAsia"/>
          <w:spacing w:val="2"/>
        </w:rPr>
      </w:pPr>
      <w:r>
        <w:rPr>
          <w:rFonts w:asciiTheme="majorEastAsia" w:eastAsiaTheme="majorEastAsia" w:hAnsiTheme="majorEastAsia" w:hint="eastAsia"/>
          <w:spacing w:val="2"/>
        </w:rPr>
        <w:t>⑪　雑役務費</w:t>
      </w:r>
    </w:p>
    <w:p w:rsidR="00FA2D86" w:rsidRPr="00C44B98" w:rsidRDefault="00C06D0B">
      <w:pPr>
        <w:autoSpaceDE w:val="0"/>
        <w:autoSpaceDN w:val="0"/>
        <w:spacing w:line="300" w:lineRule="exact"/>
        <w:ind w:leftChars="219" w:left="643" w:hangingChars="83" w:hanging="179"/>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rPr>
        <w:t xml:space="preserve">　　</w:t>
      </w:r>
      <w:r w:rsidRPr="00C06D0B">
        <w:rPr>
          <w:rFonts w:asciiTheme="majorEastAsia" w:eastAsiaTheme="majorEastAsia" w:hAnsiTheme="majorEastAsia" w:hint="eastAsia"/>
          <w:spacing w:val="2"/>
          <w:szCs w:val="21"/>
        </w:rPr>
        <w:t>試作品等の開発に係る業務を補助するために臨時的に雇い入れた者（パート、アルバイト）に対する賃金、交通費</w:t>
      </w:r>
    </w:p>
    <w:p w:rsidR="001A6604" w:rsidRPr="00C44B98" w:rsidRDefault="001A6604" w:rsidP="001A6604">
      <w:pPr>
        <w:autoSpaceDE w:val="0"/>
        <w:autoSpaceDN w:val="0"/>
        <w:spacing w:line="300" w:lineRule="exact"/>
        <w:rPr>
          <w:rFonts w:asciiTheme="majorEastAsia" w:eastAsiaTheme="majorEastAsia" w:hAnsiTheme="majorEastAsia"/>
          <w:spacing w:val="2"/>
        </w:rPr>
      </w:pPr>
    </w:p>
    <w:p w:rsidR="001A6604" w:rsidRPr="00C44B98" w:rsidRDefault="00B51190" w:rsidP="001A6604">
      <w:pPr>
        <w:autoSpaceDE w:val="0"/>
        <w:autoSpaceDN w:val="0"/>
        <w:spacing w:line="300" w:lineRule="exact"/>
        <w:rPr>
          <w:rFonts w:asciiTheme="majorEastAsia" w:eastAsiaTheme="majorEastAsia" w:hAnsiTheme="majorEastAsia"/>
          <w:spacing w:val="2"/>
        </w:rPr>
      </w:pPr>
      <w:r>
        <w:rPr>
          <w:rFonts w:asciiTheme="majorEastAsia" w:eastAsiaTheme="majorEastAsia" w:hAnsiTheme="majorEastAsia" w:hint="eastAsia"/>
          <w:spacing w:val="2"/>
        </w:rPr>
        <w:t>（２）補助対象経費全般にわたる留意事項</w:t>
      </w:r>
    </w:p>
    <w:p w:rsidR="00C06D0B" w:rsidRDefault="00C06D0B" w:rsidP="00C06D0B">
      <w:pPr>
        <w:autoSpaceDE w:val="0"/>
        <w:autoSpaceDN w:val="0"/>
        <w:ind w:leftChars="270" w:left="844" w:hangingChars="126" w:hanging="272"/>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①　「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p>
    <w:p w:rsidR="00C06D0B" w:rsidRPr="00C06D0B" w:rsidRDefault="00C06D0B" w:rsidP="00C06D0B">
      <w:pPr>
        <w:autoSpaceDE w:val="0"/>
        <w:autoSpaceDN w:val="0"/>
        <w:ind w:leftChars="270" w:left="844" w:hangingChars="126" w:hanging="272"/>
        <w:rPr>
          <w:rFonts w:asciiTheme="majorEastAsia" w:eastAsiaTheme="majorEastAsia" w:hAnsiTheme="majorEastAsia"/>
          <w:color w:val="FF0000"/>
          <w:spacing w:val="2"/>
          <w:szCs w:val="21"/>
        </w:rPr>
      </w:pPr>
      <w:r w:rsidRPr="00C06D0B">
        <w:rPr>
          <w:rFonts w:asciiTheme="majorEastAsia" w:eastAsiaTheme="majorEastAsia" w:hAnsiTheme="majorEastAsia" w:hint="eastAsia"/>
          <w:spacing w:val="2"/>
          <w:szCs w:val="21"/>
        </w:rPr>
        <w:t>②　以下の経費は、補助対象にならない。</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284469">
        <w:rPr>
          <w:rFonts w:asciiTheme="majorEastAsia" w:eastAsiaTheme="majorEastAsia" w:hAnsiTheme="majorEastAsia" w:cs="ＭＳ 明朝" w:hint="eastAsia"/>
          <w:szCs w:val="21"/>
          <w:u w:val="wave"/>
        </w:rPr>
        <w:t>交付決定日よりも前に発注、購入、契約等を実施したもの</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販売を目的とした製品、商品等の生産に係る経費（テスト販売を除く。）</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事務所等にかかる家賃、保証金、敷金、仲介手数料、光熱水費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電話代、インターネット利用料金等の通信費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商品券等の金券</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文房具などの事務用品等の消耗品代、雑誌購読料、新聞代、団体等の会費</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飲食、奢侈、娯楽、接待等の費用</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不動産の購入費、自動車等車両の購入費・修理費・車検費用</w:t>
      </w:r>
    </w:p>
    <w:p w:rsidR="00C06D0B" w:rsidRPr="00C06D0B" w:rsidRDefault="00C06D0B" w:rsidP="00C06D0B">
      <w:pPr>
        <w:autoSpaceDE w:val="0"/>
        <w:autoSpaceDN w:val="0"/>
        <w:ind w:leftChars="402" w:left="1134" w:hangingChars="133" w:hanging="282"/>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税務申告、決算書作成等のために税理士、公認会計士等に支払う費用及び訴訟等のための弁護士費用</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収入印紙</w:t>
      </w:r>
    </w:p>
    <w:p w:rsidR="00C33477" w:rsidRDefault="00C06D0B">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284469">
        <w:rPr>
          <w:rFonts w:asciiTheme="majorEastAsia" w:eastAsiaTheme="majorEastAsia" w:hAnsiTheme="majorEastAsia" w:cs="ＭＳ 明朝" w:hint="eastAsia"/>
          <w:szCs w:val="21"/>
          <w:u w:val="wave"/>
        </w:rPr>
        <w:t>振込等手数料（代引手数料を含む。）</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公租公課（消費税及び地方消費税額（以下、「消費税等」という。）等）</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各種保険料</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借入金などの支払利息及び遅延損害金</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284469">
        <w:rPr>
          <w:rFonts w:asciiTheme="majorEastAsia" w:eastAsiaTheme="majorEastAsia" w:hAnsiTheme="majorEastAsia" w:cs="ＭＳ 明朝" w:hint="eastAsia"/>
          <w:szCs w:val="21"/>
          <w:u w:val="wave"/>
        </w:rPr>
        <w:t>補助金計画書、交付申請書等の書類作成・送付に係る費用</w:t>
      </w:r>
    </w:p>
    <w:p w:rsidR="00DB3153" w:rsidRPr="00C44B98" w:rsidRDefault="00C06D0B" w:rsidP="00BB7E59">
      <w:pPr>
        <w:autoSpaceDE w:val="0"/>
        <w:autoSpaceDN w:val="0"/>
        <w:ind w:leftChars="406" w:left="1132" w:hangingChars="128" w:hanging="271"/>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連携体間の補助事業者の取引によるもの（機械装置・原材料等の売買代金や機械装置等の貸借料、加工を依頼した際の外注加工費等）</w:t>
      </w:r>
    </w:p>
    <w:p w:rsidR="00DB3153" w:rsidRPr="00C44B98" w:rsidRDefault="00C06D0B" w:rsidP="00BB7E59">
      <w:pPr>
        <w:autoSpaceDE w:val="0"/>
        <w:autoSpaceDN w:val="0"/>
        <w:ind w:leftChars="405" w:left="1132" w:hangingChars="129" w:hanging="273"/>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汎用性があり、目的外使用になり得るもの（例えば、事務用のパソコン・プリンタなど）の購入費</w:t>
      </w:r>
    </w:p>
    <w:p w:rsidR="00B40675" w:rsidRPr="00C44B98" w:rsidRDefault="00C06D0B" w:rsidP="004C1E56">
      <w:pPr>
        <w:autoSpaceDE w:val="0"/>
        <w:autoSpaceDN w:val="0"/>
        <w:ind w:leftChars="405" w:left="859"/>
        <w:jc w:val="lef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284469">
        <w:rPr>
          <w:rFonts w:asciiTheme="majorEastAsia" w:eastAsiaTheme="majorEastAsia" w:hAnsiTheme="majorEastAsia" w:cs="ＭＳ 明朝" w:hint="eastAsia"/>
          <w:szCs w:val="21"/>
          <w:u w:val="wave"/>
        </w:rPr>
        <w:t>原則、中古市場においてその価格設定の適正性が明確でない中古品の購入費</w:t>
      </w:r>
    </w:p>
    <w:p w:rsidR="00C06D0B" w:rsidRDefault="00C06D0B" w:rsidP="00AF799B">
      <w:pPr>
        <w:autoSpaceDE w:val="0"/>
        <w:autoSpaceDN w:val="0"/>
        <w:spacing w:after="161"/>
        <w:ind w:leftChars="370" w:left="784" w:firstLineChars="31" w:firstLine="66"/>
        <w:rPr>
          <w:rFonts w:asciiTheme="majorEastAsia" w:eastAsiaTheme="majorEastAsia" w:hAnsiTheme="majorEastAsia"/>
          <w:szCs w:val="21"/>
        </w:rPr>
      </w:pPr>
      <w:r w:rsidRPr="00C06D0B">
        <w:rPr>
          <w:rFonts w:asciiTheme="majorEastAsia" w:eastAsiaTheme="majorEastAsia" w:hAnsiTheme="majorEastAsia" w:cs="ＭＳ 明朝" w:hint="eastAsia"/>
          <w:szCs w:val="21"/>
        </w:rPr>
        <w:t>○　上記のほか、公的な資金の用途として社会通念上、不適切と認められる経費</w:t>
      </w:r>
    </w:p>
    <w:p w:rsidR="00C33477" w:rsidRDefault="00C06D0B">
      <w:pPr>
        <w:autoSpaceDE w:val="0"/>
        <w:autoSpaceDN w:val="0"/>
        <w:ind w:leftChars="270" w:left="845" w:hangingChars="129" w:hanging="273"/>
        <w:rPr>
          <w:rFonts w:asciiTheme="majorEastAsia" w:eastAsiaTheme="majorEastAsia" w:hAnsiTheme="majorEastAsia" w:cs="ＭＳ 明朝"/>
          <w:szCs w:val="21"/>
        </w:rPr>
      </w:pPr>
      <w:r w:rsidRPr="00C06D0B">
        <w:rPr>
          <w:rFonts w:asciiTheme="majorEastAsia" w:eastAsiaTheme="majorEastAsia" w:hAnsiTheme="majorEastAsia" w:hint="eastAsia"/>
          <w:szCs w:val="21"/>
        </w:rPr>
        <w:t>③　入手価格の妥当性を証明できるよう見積書をとること。また、</w:t>
      </w:r>
      <w:r w:rsidRPr="00284469">
        <w:rPr>
          <w:rFonts w:asciiTheme="majorEastAsia" w:eastAsiaTheme="majorEastAsia" w:hAnsiTheme="majorEastAsia" w:hint="eastAsia"/>
          <w:szCs w:val="21"/>
          <w:u w:val="wave"/>
        </w:rPr>
        <w:t>単価５０万円（税抜き）以上の物件については原則として２社以上から見積</w:t>
      </w:r>
      <w:r w:rsidRPr="00C06D0B">
        <w:rPr>
          <w:rFonts w:asciiTheme="majorEastAsia" w:eastAsiaTheme="majorEastAsia" w:hAnsiTheme="majorEastAsia" w:hint="eastAsia"/>
          <w:szCs w:val="21"/>
        </w:rPr>
        <w:t>をとること。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C33477" w:rsidRDefault="00C06D0B" w:rsidP="00FD4B5E">
      <w:pPr>
        <w:autoSpaceDE w:val="0"/>
        <w:autoSpaceDN w:val="0"/>
        <w:ind w:leftChars="266" w:left="564" w:firstLineChars="2" w:firstLine="4"/>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補助金交付申請額の算</w:t>
      </w:r>
      <w:r w:rsidR="00FD4B5E">
        <w:rPr>
          <w:rFonts w:asciiTheme="majorEastAsia" w:eastAsiaTheme="majorEastAsia" w:hAnsiTheme="majorEastAsia" w:cs="ＭＳ 明朝" w:hint="eastAsia"/>
          <w:szCs w:val="21"/>
        </w:rPr>
        <w:t>定段階において、消費税等は補助対象経費から除外して算定すること</w:t>
      </w:r>
      <w:r w:rsidRPr="00C06D0B">
        <w:rPr>
          <w:rFonts w:asciiTheme="majorEastAsia" w:eastAsiaTheme="majorEastAsia" w:hAnsiTheme="majorEastAsia" w:cs="ＭＳ 明朝" w:hint="eastAsia"/>
          <w:szCs w:val="21"/>
        </w:rPr>
        <w:t xml:space="preserve">⑤　</w:t>
      </w:r>
      <w:r w:rsidRPr="00E475FF">
        <w:rPr>
          <w:rFonts w:asciiTheme="majorEastAsia" w:eastAsiaTheme="majorEastAsia" w:hAnsiTheme="majorEastAsia" w:cs="ＭＳ 明朝" w:hint="eastAsia"/>
          <w:szCs w:val="21"/>
          <w:u w:val="wave"/>
        </w:rPr>
        <w:t>支払は原則銀行振込</w:t>
      </w:r>
      <w:r w:rsidRPr="00C06D0B">
        <w:rPr>
          <w:rFonts w:asciiTheme="majorEastAsia" w:eastAsiaTheme="majorEastAsia" w:hAnsiTheme="majorEastAsia" w:cs="ＭＳ 明朝" w:hint="eastAsia"/>
          <w:szCs w:val="21"/>
        </w:rPr>
        <w:t>とし、それが困難な場合は現金により支払うこと。</w:t>
      </w:r>
    </w:p>
    <w:p w:rsidR="00C33477" w:rsidRPr="00E475FF" w:rsidRDefault="00C06D0B">
      <w:pPr>
        <w:autoSpaceDE w:val="0"/>
        <w:autoSpaceDN w:val="0"/>
        <w:ind w:leftChars="270" w:left="845" w:hangingChars="129" w:hanging="273"/>
        <w:rPr>
          <w:rFonts w:asciiTheme="majorEastAsia" w:eastAsiaTheme="majorEastAsia" w:hAnsiTheme="majorEastAsia" w:cs="ＭＳ 明朝"/>
          <w:szCs w:val="21"/>
          <w:u w:val="wave"/>
        </w:rPr>
      </w:pPr>
      <w:r w:rsidRPr="00C06D0B">
        <w:rPr>
          <w:rFonts w:asciiTheme="majorEastAsia" w:eastAsiaTheme="majorEastAsia" w:hAnsiTheme="majorEastAsia" w:cs="ＭＳ 明朝" w:hint="eastAsia"/>
          <w:szCs w:val="21"/>
        </w:rPr>
        <w:t xml:space="preserve">⑥　</w:t>
      </w:r>
      <w:r w:rsidRPr="00E475FF">
        <w:rPr>
          <w:rFonts w:asciiTheme="majorEastAsia" w:eastAsiaTheme="majorEastAsia" w:hAnsiTheme="majorEastAsia" w:cs="ＭＳ 明朝" w:hint="eastAsia"/>
          <w:szCs w:val="21"/>
          <w:u w:val="wave"/>
        </w:rPr>
        <w:t>他の取引との相殺払による支払、手形による支払、手形の裏書譲渡、小切手、ファクタリング（債権譲渡）による支払は行わないこと。</w:t>
      </w:r>
    </w:p>
    <w:p w:rsidR="004748FE" w:rsidRPr="00C44B98" w:rsidRDefault="004748FE" w:rsidP="00B40675">
      <w:pPr>
        <w:autoSpaceDE w:val="0"/>
        <w:autoSpaceDN w:val="0"/>
        <w:rPr>
          <w:rFonts w:asciiTheme="majorEastAsia" w:eastAsiaTheme="majorEastAsia" w:hAnsiTheme="majorEastAsia" w:cs="ＭＳ 明朝"/>
          <w:sz w:val="22"/>
          <w:szCs w:val="22"/>
        </w:rPr>
      </w:pPr>
    </w:p>
    <w:p w:rsidR="00B40675" w:rsidRDefault="00DB3153" w:rsidP="00B40675">
      <w:pPr>
        <w:autoSpaceDE w:val="0"/>
        <w:autoSpaceDN w:val="0"/>
        <w:rPr>
          <w:rFonts w:ascii="ＭＳ ゴシック" w:hAnsi="ＭＳ ゴシック"/>
          <w:b/>
          <w:spacing w:val="2"/>
          <w:sz w:val="24"/>
          <w:szCs w:val="24"/>
        </w:rPr>
      </w:pPr>
      <w:r w:rsidRPr="00DB3153">
        <w:rPr>
          <w:rFonts w:ascii="ＭＳ ゴシック" w:hAnsi="ＭＳ ゴシック" w:cs="ＭＳ 明朝" w:hint="eastAsia"/>
          <w:bCs/>
          <w:sz w:val="22"/>
          <w:szCs w:val="22"/>
        </w:rPr>
        <w:t>７．補助率等</w:t>
      </w:r>
      <w:r w:rsidRPr="00DB3153">
        <w:rPr>
          <w:rFonts w:ascii="ＭＳ ゴシック" w:hAnsi="ＭＳ ゴシック" w:cs="ＭＳ 明朝"/>
          <w:bCs/>
          <w:sz w:val="22"/>
          <w:szCs w:val="22"/>
        </w:rPr>
        <w:t xml:space="preserve"> </w:t>
      </w:r>
      <w:r w:rsidR="00B40675" w:rsidRPr="00EC57E0" w:rsidDel="00F523C4">
        <w:rPr>
          <w:rFonts w:ascii="ＭＳ ゴシック" w:hAnsi="ＭＳ ゴシック" w:hint="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B40675" w:rsidRPr="00260CCC" w:rsidTr="002D3394">
        <w:trPr>
          <w:trHeight w:val="340"/>
        </w:trPr>
        <w:tc>
          <w:tcPr>
            <w:tcW w:w="3118" w:type="dxa"/>
            <w:vAlign w:val="center"/>
          </w:tcPr>
          <w:p w:rsidR="00B40675" w:rsidRPr="00C44B98" w:rsidRDefault="00C06D0B" w:rsidP="002D3394">
            <w:pPr>
              <w:snapToGrid w:val="0"/>
              <w:ind w:left="-57"/>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補助対象経費の区分</w:t>
            </w:r>
          </w:p>
        </w:tc>
        <w:tc>
          <w:tcPr>
            <w:tcW w:w="1843"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補助率</w:t>
            </w:r>
          </w:p>
        </w:tc>
        <w:tc>
          <w:tcPr>
            <w:tcW w:w="2552"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補助上限額</w:t>
            </w:r>
          </w:p>
        </w:tc>
        <w:tc>
          <w:tcPr>
            <w:tcW w:w="1701" w:type="dxa"/>
            <w:vAlign w:val="center"/>
          </w:tcPr>
          <w:p w:rsidR="00B40675" w:rsidRPr="00C44B98" w:rsidRDefault="00C06D0B" w:rsidP="002D3394">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補助下限額</w:t>
            </w:r>
          </w:p>
        </w:tc>
      </w:tr>
      <w:tr w:rsidR="00B40675" w:rsidRPr="00260CCC" w:rsidTr="002D3394">
        <w:trPr>
          <w:trHeight w:val="4015"/>
        </w:trPr>
        <w:tc>
          <w:tcPr>
            <w:tcW w:w="3118" w:type="dxa"/>
            <w:vAlign w:val="center"/>
          </w:tcPr>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原材料費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機械装置費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直接人件費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技術導入費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外注加工費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委託費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知的財産権等関連経費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運搬費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専門家謝金</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専門家旅費</w:t>
            </w:r>
          </w:p>
          <w:p w:rsidR="00B40675" w:rsidRPr="00C44B98"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雑役務費</w:t>
            </w:r>
          </w:p>
        </w:tc>
        <w:tc>
          <w:tcPr>
            <w:tcW w:w="1843"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補助対象経費の３分の２以内</w:t>
            </w:r>
          </w:p>
        </w:tc>
        <w:tc>
          <w:tcPr>
            <w:tcW w:w="2552"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「成長分野型」</w:t>
            </w:r>
          </w:p>
          <w:p w:rsidR="00DB3153" w:rsidRPr="00C44B98" w:rsidRDefault="00C06D0B" w:rsidP="00BB7E59">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,５００万円</w:t>
            </w:r>
          </w:p>
          <w:p w:rsidR="00B40675" w:rsidRPr="00C44B98" w:rsidRDefault="00B40675" w:rsidP="002D3394">
            <w:pPr>
              <w:widowControl/>
              <w:snapToGrid w:val="0"/>
              <w:rPr>
                <w:rFonts w:asciiTheme="majorEastAsia" w:eastAsiaTheme="majorEastAsia" w:hAnsiTheme="majorEastAsia"/>
                <w:szCs w:val="21"/>
              </w:rPr>
            </w:pPr>
          </w:p>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「一般型」</w:t>
            </w:r>
          </w:p>
          <w:p w:rsidR="00DB3153" w:rsidRPr="00C44B98" w:rsidRDefault="00C06D0B" w:rsidP="00BB7E59">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,０００万円</w:t>
            </w:r>
          </w:p>
          <w:p w:rsidR="00B40675" w:rsidRPr="00C44B98" w:rsidRDefault="00B40675" w:rsidP="002D3394">
            <w:pPr>
              <w:widowControl/>
              <w:snapToGrid w:val="0"/>
              <w:rPr>
                <w:rFonts w:asciiTheme="majorEastAsia" w:eastAsiaTheme="majorEastAsia" w:hAnsiTheme="majorEastAsia"/>
                <w:szCs w:val="21"/>
              </w:rPr>
            </w:pPr>
          </w:p>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「小規模事業者型」</w:t>
            </w:r>
          </w:p>
          <w:p w:rsidR="00DB3153" w:rsidRPr="00C44B98" w:rsidRDefault="00C06D0B" w:rsidP="00BB7E59">
            <w:pPr>
              <w:widowControl/>
              <w:snapToGrid w:val="0"/>
              <w:ind w:firstLineChars="200" w:firstLine="424"/>
              <w:rPr>
                <w:rFonts w:asciiTheme="majorEastAsia" w:eastAsiaTheme="majorEastAsia" w:hAnsiTheme="majorEastAsia"/>
                <w:szCs w:val="21"/>
              </w:rPr>
            </w:pPr>
            <w:r w:rsidRPr="00C06D0B">
              <w:rPr>
                <w:rFonts w:asciiTheme="majorEastAsia" w:eastAsiaTheme="majorEastAsia" w:hAnsiTheme="majorEastAsia" w:hint="eastAsia"/>
                <w:szCs w:val="21"/>
              </w:rPr>
              <w:t>７００万円</w:t>
            </w:r>
          </w:p>
        </w:tc>
        <w:tc>
          <w:tcPr>
            <w:tcW w:w="1701" w:type="dxa"/>
            <w:vAlign w:val="center"/>
          </w:tcPr>
          <w:p w:rsidR="00B40675" w:rsidRPr="00C44B98" w:rsidRDefault="00C06D0B" w:rsidP="002D3394">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１００万円</w:t>
            </w:r>
          </w:p>
        </w:tc>
      </w:tr>
    </w:tbl>
    <w:p w:rsidR="00C06D0B" w:rsidRDefault="00B40675" w:rsidP="00141B75">
      <w:pPr>
        <w:autoSpaceDE w:val="0"/>
        <w:autoSpaceDN w:val="0"/>
        <w:spacing w:beforeLines="50" w:before="161" w:line="0" w:lineRule="atLeast"/>
        <w:ind w:leftChars="202" w:left="713" w:hangingChars="176" w:hanging="285"/>
        <w:rPr>
          <w:rFonts w:asciiTheme="minorEastAsia" w:eastAsiaTheme="minorEastAsia" w:hAnsiTheme="minorEastAsia"/>
          <w:spacing w:val="2"/>
          <w:sz w:val="16"/>
          <w:szCs w:val="16"/>
        </w:rPr>
      </w:pPr>
      <w:r w:rsidRPr="00B40675">
        <w:rPr>
          <w:rFonts w:asciiTheme="minorEastAsia" w:eastAsiaTheme="minorEastAsia" w:hAnsiTheme="minorEastAsia" w:cs="ＭＳ 明朝" w:hint="eastAsia"/>
          <w:sz w:val="16"/>
          <w:szCs w:val="16"/>
        </w:rPr>
        <w:t>注１．「成長分野型」「一般型」については、設備投資が必要。</w:t>
      </w:r>
      <w:r w:rsidR="00E72C12">
        <w:rPr>
          <w:rFonts w:asciiTheme="minorEastAsia" w:eastAsiaTheme="minorEastAsia" w:hAnsiTheme="minorEastAsia" w:cs="ＭＳ 明朝" w:hint="eastAsia"/>
          <w:sz w:val="16"/>
          <w:szCs w:val="16"/>
        </w:rPr>
        <w:t>かつ</w:t>
      </w:r>
      <w:r w:rsidRPr="00B40675">
        <w:rPr>
          <w:rFonts w:asciiTheme="minorEastAsia" w:eastAsiaTheme="minorEastAsia" w:hAnsiTheme="minorEastAsia" w:cs="ＭＳ 明朝" w:hint="eastAsia"/>
          <w:sz w:val="16"/>
          <w:szCs w:val="16"/>
        </w:rPr>
        <w:t>、「機械装置費」以外の経費については、</w:t>
      </w:r>
      <w:r w:rsidR="00E72C12">
        <w:rPr>
          <w:rFonts w:asciiTheme="minorEastAsia" w:eastAsiaTheme="minorEastAsia" w:hAnsiTheme="minorEastAsia" w:cs="ＭＳ 明朝" w:hint="eastAsia"/>
          <w:sz w:val="16"/>
          <w:szCs w:val="16"/>
        </w:rPr>
        <w:t>総額で</w:t>
      </w:r>
      <w:r w:rsidRPr="00B40675">
        <w:rPr>
          <w:rFonts w:asciiTheme="minorEastAsia" w:eastAsiaTheme="minorEastAsia" w:hAnsiTheme="minorEastAsia" w:cs="ＭＳ 明朝" w:hint="eastAsia"/>
          <w:sz w:val="16"/>
          <w:szCs w:val="16"/>
        </w:rPr>
        <w:t>５００万円を補助上限額と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r w:rsidR="00E72C12">
        <w:rPr>
          <w:rFonts w:asciiTheme="minorEastAsia" w:eastAsiaTheme="minorEastAsia" w:hAnsiTheme="minorEastAsia" w:cs="ＭＳ 明朝" w:hint="eastAsia"/>
          <w:sz w:val="16"/>
          <w:szCs w:val="16"/>
        </w:rPr>
        <w:t>また</w:t>
      </w:r>
      <w:r w:rsidRPr="00B40675">
        <w:rPr>
          <w:rFonts w:asciiTheme="minorEastAsia" w:eastAsiaTheme="minorEastAsia" w:hAnsiTheme="minorEastAsia" w:cs="ＭＳ 明朝" w:hint="eastAsia"/>
          <w:sz w:val="16"/>
          <w:szCs w:val="16"/>
        </w:rPr>
        <w:t>、「小規模事業者型」で機械装置費を計上する場合、補助対象経費で総額５０万円（税抜き）未満に限り対象と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p>
    <w:p w:rsidR="00C06D0B" w:rsidRDefault="00B40675" w:rsidP="00141B75">
      <w:pPr>
        <w:autoSpaceDE w:val="0"/>
        <w:autoSpaceDN w:val="0"/>
        <w:spacing w:beforeLines="50" w:before="161" w:line="0" w:lineRule="atLeast"/>
        <w:ind w:leftChars="202" w:left="716" w:hangingChars="178" w:hanging="288"/>
        <w:jc w:val="left"/>
        <w:rPr>
          <w:rFonts w:asciiTheme="minorEastAsia" w:eastAsiaTheme="minorEastAsia" w:hAnsiTheme="minorEastAsia" w:cs="ＭＳ 明朝"/>
          <w:sz w:val="16"/>
          <w:szCs w:val="16"/>
        </w:rPr>
      </w:pPr>
      <w:r w:rsidRPr="00B40675">
        <w:rPr>
          <w:rFonts w:asciiTheme="minorEastAsia" w:eastAsiaTheme="minorEastAsia" w:hAnsiTheme="minorEastAsia" w:cs="ＭＳ 明朝" w:hint="eastAsia"/>
          <w:sz w:val="16"/>
          <w:szCs w:val="16"/>
        </w:rPr>
        <w:t>注２．経費の支出は「経費支出基準について」、「旅費支給に関する基準について」を限度額（上限）と</w:t>
      </w:r>
      <w:r>
        <w:rPr>
          <w:rFonts w:asciiTheme="minorEastAsia" w:eastAsiaTheme="minorEastAsia" w:hAnsiTheme="minorEastAsia" w:cs="ＭＳ 明朝" w:hint="eastAsia"/>
          <w:sz w:val="16"/>
          <w:szCs w:val="16"/>
        </w:rPr>
        <w:t>する</w:t>
      </w:r>
      <w:r w:rsidRPr="00B40675">
        <w:rPr>
          <w:rFonts w:asciiTheme="minorEastAsia" w:eastAsiaTheme="minorEastAsia" w:hAnsiTheme="minorEastAsia" w:cs="ＭＳ 明朝" w:hint="eastAsia"/>
          <w:sz w:val="16"/>
          <w:szCs w:val="16"/>
        </w:rPr>
        <w:t>。</w:t>
      </w:r>
    </w:p>
    <w:p w:rsidR="00B51D9F" w:rsidRDefault="00B51D9F" w:rsidP="001A6604">
      <w:pPr>
        <w:autoSpaceDE w:val="0"/>
        <w:autoSpaceDN w:val="0"/>
        <w:spacing w:line="300" w:lineRule="exact"/>
        <w:jc w:val="left"/>
        <w:rPr>
          <w:rFonts w:ascii="ＭＳ ゴシック" w:hAnsi="ＭＳ ゴシック" w:cs="ＭＳ 明朝"/>
          <w:b/>
        </w:rPr>
      </w:pPr>
    </w:p>
    <w:p w:rsidR="00FE3412" w:rsidRDefault="00FE3412" w:rsidP="001A6604">
      <w:pPr>
        <w:autoSpaceDE w:val="0"/>
        <w:autoSpaceDN w:val="0"/>
        <w:spacing w:line="300" w:lineRule="exact"/>
        <w:jc w:val="left"/>
        <w:rPr>
          <w:rFonts w:ascii="ＭＳ ゴシック" w:hAnsi="ＭＳ ゴシック" w:cs="ＭＳ 明朝"/>
          <w:b/>
        </w:rPr>
      </w:pPr>
    </w:p>
    <w:p w:rsidR="002D3394" w:rsidRPr="00841BAA" w:rsidRDefault="00C06D0B" w:rsidP="002D3394">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８．応募件数等</w:t>
      </w:r>
      <w:r w:rsidRPr="00C06D0B">
        <w:rPr>
          <w:rFonts w:ascii="ＭＳ ゴシック" w:hAnsi="ＭＳ ゴシック" w:cs="ＭＳ 明朝"/>
          <w:b/>
          <w:bCs/>
          <w:sz w:val="22"/>
          <w:szCs w:val="22"/>
        </w:rPr>
        <w:t xml:space="preserve"> </w:t>
      </w:r>
    </w:p>
    <w:p w:rsidR="00C06D0B" w:rsidRPr="00C06D0B" w:rsidRDefault="00841BAA" w:rsidP="00141B75">
      <w:pPr>
        <w:autoSpaceDE w:val="0"/>
        <w:autoSpaceDN w:val="0"/>
        <w:spacing w:afterLines="50" w:after="161"/>
        <w:ind w:left="424" w:hangingChars="200" w:hanging="424"/>
        <w:jc w:val="left"/>
        <w:rPr>
          <w:rFonts w:asciiTheme="majorEastAsia" w:eastAsiaTheme="majorEastAsia" w:hAnsiTheme="majorEastAsia"/>
          <w:spacing w:val="2"/>
          <w:sz w:val="22"/>
          <w:szCs w:val="22"/>
        </w:rPr>
      </w:pPr>
      <w:r>
        <w:rPr>
          <w:rFonts w:ascii="ＭＳ ゴシック" w:hAnsi="ＭＳ ゴシック" w:hint="eastAsia"/>
          <w:szCs w:val="21"/>
        </w:rPr>
        <w:t>（１）</w:t>
      </w:r>
      <w:r w:rsidR="00502381" w:rsidRPr="00502381">
        <w:rPr>
          <w:rFonts w:ascii="ＭＳ ゴシック" w:hAnsi="ＭＳ ゴシック" w:hint="eastAsia"/>
          <w:b/>
          <w:spacing w:val="2"/>
          <w:szCs w:val="21"/>
          <w:u w:val="single"/>
        </w:rPr>
        <w:t>同一法人・事業者での申請は、１申請に限</w:t>
      </w:r>
      <w:r w:rsidR="00C06D0B" w:rsidRPr="00C06D0B">
        <w:rPr>
          <w:rFonts w:asciiTheme="majorEastAsia" w:eastAsiaTheme="majorEastAsia" w:hAnsiTheme="majorEastAsia" w:hint="eastAsia"/>
          <w:b/>
          <w:spacing w:val="2"/>
          <w:szCs w:val="21"/>
          <w:u w:val="single"/>
        </w:rPr>
        <w:t>る。</w:t>
      </w:r>
      <w:r w:rsidR="00C06D0B" w:rsidRPr="00C06D0B">
        <w:rPr>
          <w:rFonts w:asciiTheme="majorEastAsia" w:eastAsiaTheme="majorEastAsia" w:hAnsiTheme="majorEastAsia" w:hint="eastAsia"/>
          <w:spacing w:val="2"/>
          <w:szCs w:val="21"/>
        </w:rPr>
        <w:t>（【ものづくり技術】【革新的サービス】「成長分野型」「一般型」「小規模事業者型」を通して１申請。また、連携体の一員として申請をした法人・事業者も個者又は他の連携体で申請することは不可。）</w:t>
      </w:r>
    </w:p>
    <w:p w:rsidR="00C06D0B" w:rsidRPr="00C06D0B" w:rsidRDefault="00C06D0B" w:rsidP="00C06D0B">
      <w:pPr>
        <w:autoSpaceDE w:val="0"/>
        <w:autoSpaceDN w:val="0"/>
        <w:ind w:left="424" w:hangingChars="200" w:hanging="424"/>
        <w:jc w:val="left"/>
        <w:rPr>
          <w:rFonts w:asciiTheme="majorEastAsia" w:eastAsiaTheme="majorEastAsia" w:hAnsiTheme="majorEastAsia"/>
          <w:spacing w:val="2"/>
          <w:sz w:val="22"/>
          <w:szCs w:val="22"/>
        </w:rPr>
      </w:pPr>
      <w:r w:rsidRPr="00C06D0B">
        <w:rPr>
          <w:rFonts w:asciiTheme="majorEastAsia" w:eastAsiaTheme="majorEastAsia" w:hAnsiTheme="majorEastAsia" w:hint="eastAsia"/>
          <w:szCs w:val="21"/>
        </w:rPr>
        <w:t>（２）</w:t>
      </w:r>
      <w:r w:rsidRPr="00C06D0B">
        <w:rPr>
          <w:rFonts w:asciiTheme="majorEastAsia" w:eastAsiaTheme="majorEastAsia" w:hAnsiTheme="majorEastAsia" w:hint="eastAsia"/>
          <w:spacing w:val="2"/>
          <w:szCs w:val="21"/>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Pr="00C06D0B">
        <w:rPr>
          <w:rFonts w:asciiTheme="majorEastAsia" w:eastAsiaTheme="majorEastAsia" w:hAnsiTheme="majorEastAsia" w:hint="eastAsia"/>
          <w:spacing w:val="2"/>
          <w:szCs w:val="21"/>
          <w:vertAlign w:val="superscript"/>
        </w:rPr>
        <w:t>注．</w:t>
      </w:r>
      <w:r w:rsidRPr="00C06D0B">
        <w:rPr>
          <w:rFonts w:asciiTheme="majorEastAsia" w:eastAsiaTheme="majorEastAsia" w:hAnsiTheme="majorEastAsia" w:hint="eastAsia"/>
          <w:spacing w:val="2"/>
          <w:szCs w:val="21"/>
        </w:rPr>
        <w:t>」の翌日以降、本事業の交付決定を行うこととする。</w:t>
      </w:r>
    </w:p>
    <w:p w:rsidR="00FA2D86" w:rsidRDefault="002D3394">
      <w:pPr>
        <w:autoSpaceDE w:val="0"/>
        <w:autoSpaceDN w:val="0"/>
        <w:ind w:leftChars="202" w:left="715" w:hangingChars="173" w:hanging="287"/>
        <w:jc w:val="left"/>
        <w:rPr>
          <w:rFonts w:asciiTheme="minorEastAsia" w:eastAsiaTheme="minorEastAsia" w:hAnsiTheme="minorEastAsia"/>
          <w:spacing w:val="2"/>
          <w:sz w:val="16"/>
          <w:szCs w:val="16"/>
        </w:rPr>
      </w:pPr>
      <w:r w:rsidRPr="00C7152C">
        <w:rPr>
          <w:rFonts w:asciiTheme="minorEastAsia" w:eastAsiaTheme="minorEastAsia" w:hAnsiTheme="minorEastAsia" w:hint="eastAsia"/>
          <w:spacing w:val="2"/>
          <w:sz w:val="16"/>
          <w:szCs w:val="16"/>
        </w:rPr>
        <w:t>注．「補助事業実績報告書記載の提出日</w:t>
      </w:r>
      <w:r>
        <w:rPr>
          <w:rFonts w:asciiTheme="minorEastAsia" w:eastAsiaTheme="minorEastAsia" w:hAnsiTheme="minorEastAsia" w:hint="eastAsia"/>
          <w:spacing w:val="2"/>
          <w:sz w:val="16"/>
          <w:szCs w:val="16"/>
        </w:rPr>
        <w:t>」とは、「ものづくり中小企業・小規模事業者試作開発等支援補助金</w:t>
      </w:r>
      <w:r w:rsidRPr="00C7152C">
        <w:rPr>
          <w:rFonts w:asciiTheme="minorEastAsia" w:eastAsiaTheme="minorEastAsia" w:hAnsiTheme="minorEastAsia" w:hint="eastAsia"/>
          <w:spacing w:val="2"/>
          <w:sz w:val="16"/>
          <w:szCs w:val="16"/>
        </w:rPr>
        <w:t>交付規程</w:t>
      </w:r>
      <w:r>
        <w:rPr>
          <w:rFonts w:asciiTheme="minorEastAsia" w:eastAsiaTheme="minorEastAsia" w:hAnsiTheme="minorEastAsia"/>
          <w:spacing w:val="2"/>
          <w:sz w:val="16"/>
          <w:szCs w:val="16"/>
        </w:rPr>
        <w:t>」</w:t>
      </w:r>
      <w:r w:rsidRPr="00C7152C">
        <w:rPr>
          <w:rFonts w:asciiTheme="minorEastAsia" w:eastAsiaTheme="minorEastAsia" w:hAnsiTheme="minorEastAsia" w:hint="eastAsia"/>
          <w:spacing w:val="2"/>
          <w:sz w:val="16"/>
          <w:szCs w:val="16"/>
        </w:rPr>
        <w:t>第１３条に基づき、各地域事務局宛てに提出する補助事業実績報告書（様式第６）の右上に記載されている日付。</w:t>
      </w:r>
    </w:p>
    <w:p w:rsidR="001A6604" w:rsidRPr="007409CA" w:rsidRDefault="001A6604" w:rsidP="001A6604">
      <w:pPr>
        <w:autoSpaceDE w:val="0"/>
        <w:autoSpaceDN w:val="0"/>
        <w:spacing w:line="280" w:lineRule="exact"/>
        <w:rPr>
          <w:rFonts w:ascii="ＭＳ ゴシック" w:hAnsi="ＭＳ ゴシック" w:cs="ＭＳ 明朝"/>
        </w:rPr>
      </w:pPr>
    </w:p>
    <w:p w:rsidR="00DB3153" w:rsidRPr="00841BAA" w:rsidRDefault="00C06D0B" w:rsidP="00DB3153">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９．審査方法等</w:t>
      </w:r>
      <w:r w:rsidRPr="00C06D0B">
        <w:rPr>
          <w:rFonts w:ascii="ＭＳ ゴシック" w:hAnsi="ＭＳ ゴシック" w:cs="ＭＳ 明朝"/>
          <w:b/>
          <w:bCs/>
          <w:sz w:val="22"/>
          <w:szCs w:val="22"/>
        </w:rPr>
        <w:t xml:space="preserve"> </w:t>
      </w: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（１）審査方法</w:t>
      </w:r>
    </w:p>
    <w:p w:rsidR="00DB3153" w:rsidRPr="00C44B98" w:rsidRDefault="00C06D0B" w:rsidP="00BB7E59">
      <w:pPr>
        <w:autoSpaceDE w:val="0"/>
        <w:autoSpaceDN w:val="0"/>
        <w:ind w:leftChars="218" w:left="462" w:firstLineChars="100" w:firstLine="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提出書類について、（２）で定める審査項目に基づき、外部有識者等により構成される採択審査委員会</w:t>
      </w:r>
      <w:r w:rsidRPr="00C06D0B">
        <w:rPr>
          <w:rFonts w:asciiTheme="majorEastAsia" w:eastAsiaTheme="majorEastAsia" w:hAnsiTheme="majorEastAsia" w:cs="ＭＳ 明朝" w:hint="eastAsia"/>
        </w:rPr>
        <w:t>（全国採択審査委員会、各地域採択審査委員会）</w:t>
      </w:r>
      <w:r w:rsidRPr="00C06D0B">
        <w:rPr>
          <w:rFonts w:asciiTheme="majorEastAsia" w:eastAsiaTheme="majorEastAsia" w:hAnsiTheme="majorEastAsia" w:cs="ＭＳ 明朝" w:hint="eastAsia"/>
          <w:szCs w:val="21"/>
        </w:rPr>
        <w:t>において審査を行う。</w:t>
      </w:r>
    </w:p>
    <w:p w:rsidR="00DB3153" w:rsidRPr="00C44B98" w:rsidRDefault="00C06D0B" w:rsidP="00BB7E59">
      <w:pPr>
        <w:autoSpaceDE w:val="0"/>
        <w:autoSpaceDN w:val="0"/>
        <w:ind w:leftChars="218" w:left="462" w:firstLineChars="100" w:firstLine="212"/>
        <w:rPr>
          <w:rFonts w:asciiTheme="majorEastAsia" w:eastAsiaTheme="majorEastAsia" w:hAnsiTheme="majorEastAsia" w:cs="ＭＳ 明朝"/>
        </w:rPr>
      </w:pPr>
      <w:r w:rsidRPr="00C06D0B">
        <w:rPr>
          <w:rFonts w:asciiTheme="majorEastAsia" w:eastAsiaTheme="majorEastAsia" w:hAnsiTheme="majorEastAsia" w:cs="ＭＳ 明朝" w:hint="eastAsia"/>
          <w:szCs w:val="21"/>
        </w:rPr>
        <w:t>なお、採択審査委員会は非公開で行う。また、必要に応じてヒアリングを行う場合がある。</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C06D0B" w:rsidP="001A6604">
      <w:pPr>
        <w:autoSpaceDE w:val="0"/>
        <w:autoSpaceDN w:val="0"/>
        <w:spacing w:line="280" w:lineRule="exact"/>
        <w:rPr>
          <w:rFonts w:asciiTheme="majorEastAsia" w:eastAsiaTheme="majorEastAsia" w:hAnsiTheme="majorEastAsia" w:cs="ＭＳ 明朝"/>
        </w:rPr>
      </w:pPr>
      <w:r w:rsidRPr="00C06D0B">
        <w:rPr>
          <w:rFonts w:asciiTheme="majorEastAsia" w:eastAsiaTheme="majorEastAsia" w:hAnsiTheme="majorEastAsia" w:cs="ＭＳ 明朝" w:hint="eastAsia"/>
        </w:rPr>
        <w:t>（２）審査項目</w:t>
      </w:r>
    </w:p>
    <w:p w:rsidR="001A6604" w:rsidRPr="00C44B98" w:rsidRDefault="00C06D0B" w:rsidP="00633C09">
      <w:pPr>
        <w:ind w:leftChars="17" w:left="36" w:rightChars="110" w:right="233"/>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＜補助対象事業としての適格性＞</w:t>
      </w:r>
    </w:p>
    <w:p w:rsidR="001A6604" w:rsidRPr="00C44B98" w:rsidRDefault="00C06D0B" w:rsidP="00633C09">
      <w:pPr>
        <w:ind w:left="38" w:rightChars="110" w:right="233"/>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次に掲げる事業に該当しないこと。</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①　技術的課題の解決方法そのものを外注又は委託する事業</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②　原材料や商品の仕入れ等営利活動とみなされる事業</w:t>
      </w:r>
    </w:p>
    <w:p w:rsidR="00C06D0B" w:rsidRPr="00C06D0B" w:rsidRDefault="00C06D0B" w:rsidP="00AF799B">
      <w:pPr>
        <w:ind w:leftChars="153" w:left="566" w:rightChars="110" w:right="233" w:hangingChars="114" w:hanging="242"/>
        <w:rPr>
          <w:rFonts w:asciiTheme="majorEastAsia" w:eastAsiaTheme="majorEastAsia" w:hAnsiTheme="majorEastAsia" w:cs="ＭＳ 明朝"/>
        </w:rPr>
      </w:pPr>
      <w:r w:rsidRPr="00C06D0B">
        <w:rPr>
          <w:rFonts w:asciiTheme="majorEastAsia" w:eastAsiaTheme="majorEastAsia" w:hAnsiTheme="majorEastAsia" w:cs="ＭＳ 明朝" w:hint="eastAsia"/>
        </w:rPr>
        <w:t>③　本事業期間内に、同一内容の事業について、国（独立行政法人等を含む。）が助成する他の制度（補助金、委託費等）と重複する事業（戦略的基盤技術高度化支援事業の補完研究は、補助対象となる場合がある。）</w:t>
      </w:r>
    </w:p>
    <w:p w:rsidR="00C06D0B" w:rsidRPr="00C06D0B" w:rsidRDefault="00C06D0B" w:rsidP="00AF799B">
      <w:pPr>
        <w:ind w:leftChars="153" w:left="460" w:rightChars="110" w:right="233" w:hangingChars="64" w:hanging="136"/>
        <w:rPr>
          <w:rFonts w:asciiTheme="majorEastAsia" w:eastAsiaTheme="majorEastAsia" w:hAnsiTheme="majorEastAsia" w:cs="ＭＳ 明朝"/>
        </w:rPr>
      </w:pPr>
      <w:r w:rsidRPr="00C06D0B">
        <w:rPr>
          <w:rFonts w:asciiTheme="majorEastAsia" w:eastAsiaTheme="majorEastAsia" w:hAnsiTheme="majorEastAsia" w:cs="ＭＳ 明朝" w:hint="eastAsia"/>
        </w:rPr>
        <w:t>④　公序良俗に反する事業</w:t>
      </w:r>
    </w:p>
    <w:p w:rsidR="00241B69" w:rsidRPr="00C44B98" w:rsidRDefault="00241B69" w:rsidP="004C1E56">
      <w:pPr>
        <w:ind w:left="545" w:rightChars="110" w:right="233"/>
        <w:rPr>
          <w:rFonts w:asciiTheme="majorEastAsia" w:eastAsiaTheme="majorEastAsia" w:hAnsiTheme="majorEastAsia" w:cs="ＭＳ 明朝"/>
          <w:sz w:val="22"/>
        </w:rPr>
      </w:pPr>
    </w:p>
    <w:p w:rsidR="001A6604" w:rsidRPr="00C44B98" w:rsidRDefault="00C06D0B" w:rsidP="004C1E56">
      <w:pPr>
        <w:pStyle w:val="af4"/>
        <w:ind w:leftChars="18" w:left="38" w:rightChars="110" w:right="23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 xml:space="preserve">　</w:t>
      </w: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＜技術面＞</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新製品・新技術・新サービス（既存技術の転用や隠れた価値の発掘（設計・デザイン、アイディアの活用等を含む））の革新的な開発となっているか。</w:t>
      </w:r>
    </w:p>
    <w:p w:rsidR="00C06D0B" w:rsidRPr="00C06D0B" w:rsidRDefault="00C06D0B" w:rsidP="00C06D0B">
      <w:pPr>
        <w:ind w:leftChars="267" w:left="566" w:rightChars="110" w:right="233" w:firstLine="1"/>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ものづくり技術】においては、特定ものづくり技術分野を活用した取り組みであるか。【革新的サービス】においては、３～５年計画で「付加価値額」年率３％及び「経常利益」年率１％の向上を達成する取り組みであるか。）</w:t>
      </w:r>
    </w:p>
    <w:p w:rsidR="00C06D0B" w:rsidRPr="00C06D0B" w:rsidRDefault="00C06D0B" w:rsidP="00AF799B">
      <w:pPr>
        <w:ind w:leftChars="132" w:left="528" w:rightChars="110" w:right="233" w:hangingChars="117" w:hanging="24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試作品等の開発における技術的課題が明確になっているとともに、補助事業の目標に対する達成度の考え方を明確に設定しているか。</w:t>
      </w:r>
    </w:p>
    <w:p w:rsidR="00C06D0B" w:rsidRPr="00C06D0B" w:rsidRDefault="00C06D0B" w:rsidP="00C06D0B">
      <w:pPr>
        <w:ind w:leftChars="135" w:left="324" w:rightChars="110" w:right="233" w:hangingChars="18" w:hanging="3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技術的課題の解決方法が明確かつ妥当であり、優位性が見込まれるか。</w:t>
      </w:r>
    </w:p>
    <w:p w:rsidR="00C06D0B" w:rsidRPr="00C06D0B" w:rsidRDefault="00C06D0B" w:rsidP="00C06D0B">
      <w:pPr>
        <w:ind w:leftChars="135" w:left="324" w:rightChars="110" w:right="233" w:hangingChars="18" w:hanging="38"/>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補助事業実施のための体制及び技術的能力が備わっているか。</w:t>
      </w:r>
    </w:p>
    <w:p w:rsidR="00241B69" w:rsidRPr="00C44B98" w:rsidRDefault="00241B69" w:rsidP="004C1E56">
      <w:pPr>
        <w:pStyle w:val="af4"/>
        <w:ind w:leftChars="18" w:left="38" w:rightChars="110" w:right="233"/>
        <w:rPr>
          <w:rFonts w:asciiTheme="majorEastAsia" w:eastAsiaTheme="majorEastAsia" w:hAnsiTheme="majorEastAsia" w:cs="ＭＳ 明朝"/>
          <w:szCs w:val="21"/>
        </w:rPr>
      </w:pPr>
    </w:p>
    <w:p w:rsidR="001A6604" w:rsidRPr="00C44B98" w:rsidRDefault="00C06D0B" w:rsidP="004C1E56">
      <w:pPr>
        <w:ind w:left="545" w:rightChars="110" w:right="233" w:hanging="545"/>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w:t>
      </w:r>
      <w:r w:rsidRPr="00C06D0B">
        <w:rPr>
          <w:rFonts w:asciiTheme="majorEastAsia" w:eastAsiaTheme="majorEastAsia" w:hAnsiTheme="majorEastAsia" w:cs="ＭＳ 明朝"/>
        </w:rPr>
        <w:t xml:space="preserve"> </w:t>
      </w:r>
      <w:r w:rsidRPr="00C06D0B">
        <w:rPr>
          <w:rFonts w:asciiTheme="majorEastAsia" w:eastAsiaTheme="majorEastAsia" w:hAnsiTheme="majorEastAsia" w:cs="ＭＳ 明朝" w:hint="eastAsia"/>
        </w:rPr>
        <w:t>＜事業化面＞</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事業実施のための体制（人材、事務処理能力等）や最近の財務状況等から、補助事業が適切に遂行できると期待できるか。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事業化に向けて、市場ニーズを考慮するとともに、補助事業の成果の事業化が寄与するユーザー、マーケット及び市場規模が明確か。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補助事業の成果が価格的・性能的に優位性や収益性を有し、かつ、事業化に至るまでの遂行方法及びスケジュールが妥当か。</w:t>
      </w:r>
    </w:p>
    <w:p w:rsidR="00C06D0B" w:rsidRPr="00C06D0B" w:rsidRDefault="00C06D0B" w:rsidP="00AF799B">
      <w:pPr>
        <w:ind w:leftChars="150" w:left="530" w:rightChars="110" w:right="233" w:hangingChars="100" w:hanging="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り組みであるか。）</w:t>
      </w:r>
    </w:p>
    <w:p w:rsidR="001A6604" w:rsidRPr="00C44B98" w:rsidRDefault="00C06D0B" w:rsidP="004C1E56">
      <w:pPr>
        <w:ind w:leftChars="-1" w:left="-2" w:rightChars="110" w:right="233" w:firstLine="1"/>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＜政策面＞</w:t>
      </w:r>
    </w:p>
    <w:p w:rsidR="00C06D0B" w:rsidRPr="00C06D0B" w:rsidRDefault="00C06D0B" w:rsidP="00AF799B">
      <w:pPr>
        <w:ind w:leftChars="134" w:left="566" w:rightChars="110" w:right="233" w:hangingChars="133" w:hanging="28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であるか等）と整合性を持ち、地域経済と雇用の支援につながることが期待できる計画であるか。</w:t>
      </w:r>
    </w:p>
    <w:p w:rsidR="00241B69" w:rsidRPr="00C44B98" w:rsidRDefault="00C06D0B" w:rsidP="004C1E56">
      <w:pPr>
        <w:ind w:leftChars="153" w:left="324" w:rightChars="110" w:right="233"/>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②　金融機関等からの十分な資金の調達が見込めるか。</w:t>
      </w:r>
    </w:p>
    <w:p w:rsidR="00C06D0B" w:rsidRPr="00C06D0B" w:rsidRDefault="00C06D0B" w:rsidP="00AF799B">
      <w:pPr>
        <w:ind w:leftChars="153" w:left="566" w:rightChars="110" w:right="233" w:hangingChars="114" w:hanging="24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③　中小企業・小規模事業者の競争力強化につながる経営資源の蓄積（例えば生産設備の改修・増強による能力強化）につながるものであるか。</w:t>
      </w:r>
    </w:p>
    <w:p w:rsidR="00C06D0B" w:rsidRPr="00C06D0B" w:rsidRDefault="00C06D0B" w:rsidP="00AF799B">
      <w:pPr>
        <w:ind w:leftChars="149" w:left="528" w:rightChars="110" w:right="233" w:hangingChars="100" w:hanging="212"/>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④</w:t>
      </w: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hint="eastAsia"/>
          <w:szCs w:val="21"/>
        </w:rPr>
        <w:t>「中小企業の会計に関する基本要領」（以下、「</w:t>
      </w:r>
      <w:r w:rsidRPr="00C06D0B">
        <w:rPr>
          <w:rFonts w:asciiTheme="majorEastAsia" w:eastAsiaTheme="majorEastAsia" w:hAnsiTheme="majorEastAsia" w:cs="ＭＳ 明朝" w:hint="eastAsia"/>
          <w:szCs w:val="21"/>
        </w:rPr>
        <w:t>中小会計要領」という。）又は「中小企業の会計に関する指針」（以下、「中小指針」という。）に沿った会計書類を添付しているか。</w:t>
      </w:r>
    </w:p>
    <w:p w:rsidR="00241B69" w:rsidRPr="00C44B98" w:rsidRDefault="00241B69"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（３）審査結果の通知</w:t>
      </w:r>
    </w:p>
    <w:p w:rsidR="001A6604" w:rsidRPr="00C44B98" w:rsidRDefault="00C06D0B" w:rsidP="00633C09">
      <w:pPr>
        <w:autoSpaceDE w:val="0"/>
        <w:autoSpaceDN w:val="0"/>
        <w:spacing w:line="280" w:lineRule="exact"/>
        <w:ind w:left="437" w:hangingChars="206" w:hanging="437"/>
        <w:rPr>
          <w:rFonts w:asciiTheme="majorEastAsia" w:eastAsiaTheme="majorEastAsia" w:hAnsiTheme="majorEastAsia"/>
        </w:rPr>
      </w:pPr>
      <w:r w:rsidRPr="00C06D0B">
        <w:rPr>
          <w:rFonts w:asciiTheme="majorEastAsia" w:eastAsiaTheme="majorEastAsia" w:hAnsiTheme="majorEastAsia" w:cs="ＭＳ 明朝" w:hint="eastAsia"/>
        </w:rPr>
        <w:t xml:space="preserve">　　　</w:t>
      </w:r>
      <w:r w:rsidRPr="00C06D0B">
        <w:rPr>
          <w:rFonts w:asciiTheme="majorEastAsia" w:eastAsiaTheme="majorEastAsia" w:hAnsiTheme="majorEastAsia" w:hint="eastAsia"/>
        </w:rPr>
        <w:t>採択案件（補助対象予定者）の決定後、応募者全員に対して、速やかに採択・不採択の結果を各地域事務局から文書にて通知する。</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spacing w:val="2"/>
        </w:rPr>
      </w:pPr>
      <w:r>
        <w:rPr>
          <w:rFonts w:asciiTheme="majorEastAsia" w:eastAsiaTheme="majorEastAsia" w:hAnsiTheme="majorEastAsia" w:cs="ＭＳ 明朝" w:hint="eastAsia"/>
        </w:rPr>
        <w:t>（４）案件採択の公表</w:t>
      </w:r>
    </w:p>
    <w:p w:rsidR="001A6604" w:rsidRPr="00C44B98" w:rsidRDefault="00C06D0B" w:rsidP="00633C09">
      <w:pPr>
        <w:autoSpaceDE w:val="0"/>
        <w:autoSpaceDN w:val="0"/>
        <w:spacing w:line="280" w:lineRule="exact"/>
        <w:ind w:leftChars="115" w:left="464" w:hangingChars="104" w:hanging="220"/>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採択となった場合には、原則として、企業名・代表者名、住所、業種、設立年、資本金、従業員数、補助金額、交付年度、事業計画名（３０字程度）、事業概要（１００字程度）、事業の主たる実施場所、認定支援機関名等をホームページ等で公表する。</w:t>
      </w:r>
    </w:p>
    <w:p w:rsidR="001A6604" w:rsidRPr="000D2C1E" w:rsidRDefault="001A6604" w:rsidP="001A6604">
      <w:pPr>
        <w:autoSpaceDE w:val="0"/>
        <w:autoSpaceDN w:val="0"/>
        <w:spacing w:line="300" w:lineRule="exact"/>
        <w:jc w:val="left"/>
        <w:rPr>
          <w:rFonts w:asciiTheme="minorEastAsia" w:eastAsiaTheme="minorEastAsia" w:hAnsiTheme="minorEastAsia"/>
          <w:spacing w:val="2"/>
        </w:rPr>
      </w:pPr>
    </w:p>
    <w:p w:rsidR="00DB3153" w:rsidRPr="00841BAA" w:rsidRDefault="00C06D0B" w:rsidP="00DB3153">
      <w:pPr>
        <w:autoSpaceDE w:val="0"/>
        <w:autoSpaceDN w:val="0"/>
        <w:ind w:left="1272" w:hanging="1270"/>
        <w:rPr>
          <w:rFonts w:ascii="ＭＳ ゴシック" w:hAnsi="ＭＳ ゴシック" w:cs="ＭＳ 明朝"/>
          <w:b/>
          <w:bCs/>
          <w:sz w:val="22"/>
          <w:szCs w:val="22"/>
        </w:rPr>
      </w:pPr>
      <w:r w:rsidRPr="00C06D0B">
        <w:rPr>
          <w:rFonts w:ascii="ＭＳ ゴシック" w:hAnsi="ＭＳ ゴシック" w:cs="ＭＳ 明朝" w:hint="eastAsia"/>
          <w:b/>
          <w:bCs/>
          <w:sz w:val="22"/>
          <w:szCs w:val="22"/>
        </w:rPr>
        <w:t>１０．事業の実施体制</w:t>
      </w:r>
      <w:r w:rsidRPr="00C06D0B">
        <w:rPr>
          <w:rFonts w:ascii="ＭＳ ゴシック" w:hAnsi="ＭＳ ゴシック" w:cs="ＭＳ 明朝"/>
          <w:b/>
          <w:bCs/>
          <w:sz w:val="22"/>
          <w:szCs w:val="22"/>
        </w:rPr>
        <w:t xml:space="preserve"> </w:t>
      </w:r>
    </w:p>
    <w:p w:rsidR="001A6604" w:rsidRPr="00C44B98"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本事業の円滑な実施のため、全国で１カ所の全国事務局と都道府県に地域事務局を置く。</w:t>
      </w:r>
    </w:p>
    <w:p w:rsidR="001A6604" w:rsidRPr="00C44B98"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なお、全国事務局、地域事務局の役割は、次のとおりとする。</w:t>
      </w:r>
    </w:p>
    <w:p w:rsidR="001A6604" w:rsidRPr="00C44B98" w:rsidRDefault="00B51190" w:rsidP="001A6604">
      <w:pPr>
        <w:autoSpaceDE w:val="0"/>
        <w:autoSpaceDN w:val="0"/>
        <w:spacing w:line="280" w:lineRule="exact"/>
        <w:rPr>
          <w:rFonts w:asciiTheme="majorEastAsia" w:eastAsiaTheme="majorEastAsia" w:hAnsiTheme="majorEastAsia" w:cs="ＭＳ 明朝"/>
        </w:rPr>
      </w:pPr>
      <w:r>
        <w:rPr>
          <w:rFonts w:asciiTheme="majorEastAsia" w:eastAsiaTheme="majorEastAsia" w:hAnsiTheme="majorEastAsia" w:cs="ＭＳ 明朝" w:hint="eastAsia"/>
        </w:rPr>
        <w:t>（１）全国事務局</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①　地域事務局の指導、連絡調整</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②　補助金交付先選定のための第三者委員会の設置、運営</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③　本事業全体の進捗状況管理、事業実績報告のとりまとめ</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④　本事業の周知徹底</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⑤　本事業に関する問合せ、意見等への対応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⑥　補助事業者の補助事業期間終了後のフォローアップ業務</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⑦　その他の事業管理に必要となる事項についての対応</w:t>
      </w:r>
    </w:p>
    <w:p w:rsidR="001A6604" w:rsidRPr="00C44B98" w:rsidRDefault="001A6604" w:rsidP="001A6604">
      <w:pPr>
        <w:autoSpaceDE w:val="0"/>
        <w:autoSpaceDN w:val="0"/>
        <w:spacing w:line="280" w:lineRule="exact"/>
        <w:rPr>
          <w:rFonts w:asciiTheme="majorEastAsia" w:eastAsiaTheme="majorEastAsia" w:hAnsiTheme="majorEastAsia" w:cs="ＭＳ 明朝"/>
        </w:rPr>
      </w:pPr>
    </w:p>
    <w:p w:rsidR="001A6604" w:rsidRPr="00C44B98" w:rsidRDefault="00B51190" w:rsidP="001A6604">
      <w:pPr>
        <w:autoSpaceDE w:val="0"/>
        <w:autoSpaceDN w:val="0"/>
        <w:spacing w:line="280" w:lineRule="exact"/>
        <w:rPr>
          <w:rFonts w:asciiTheme="majorEastAsia" w:eastAsiaTheme="majorEastAsia" w:hAnsiTheme="majorEastAsia" w:cs="ＭＳ 明朝"/>
        </w:rPr>
      </w:pPr>
      <w:r>
        <w:rPr>
          <w:rFonts w:asciiTheme="majorEastAsia" w:eastAsiaTheme="majorEastAsia" w:hAnsiTheme="majorEastAsia" w:cs="ＭＳ 明朝" w:hint="eastAsia"/>
        </w:rPr>
        <w:t>（２）地域事務局</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①　本事業の公募及び説明会の開催</w:t>
      </w:r>
    </w:p>
    <w:p w:rsidR="001A6604" w:rsidRPr="00C44B98"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②　補助金交付先選定のための第三者委員会の設置、運営及び補助金交付先の採択</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③　本事業の交付決定に係る業務（交付申請書の受理、交付決定通知書の発出等）</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④　本事業の進捗状況管理、確定検査、支払手続き及び事業に関する問合せ対応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⑤　本事業の周知徹底　　</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⑥　本事業に関する問合せ、意見等への対応</w:t>
      </w:r>
    </w:p>
    <w:p w:rsidR="001A6604" w:rsidRPr="00C44B98"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⑦　補助事業者の補助事業期間終了後のフォローアップ業務</w:t>
      </w:r>
    </w:p>
    <w:p w:rsidR="001A6604" w:rsidRPr="00C44B98" w:rsidRDefault="00C06D0B" w:rsidP="00D97F27">
      <w:pPr>
        <w:autoSpaceDE w:val="0"/>
        <w:autoSpaceDN w:val="0"/>
        <w:adjustRightInd w:val="0"/>
        <w:spacing w:line="280" w:lineRule="exact"/>
        <w:jc w:val="left"/>
        <w:rPr>
          <w:rFonts w:asciiTheme="majorEastAsia" w:eastAsiaTheme="majorEastAsia" w:hAnsiTheme="majorEastAsia" w:cs="ＭＳ 明朝"/>
        </w:rPr>
      </w:pPr>
      <w:r w:rsidRPr="00C06D0B">
        <w:rPr>
          <w:rFonts w:asciiTheme="majorEastAsia" w:eastAsiaTheme="majorEastAsia" w:hAnsiTheme="majorEastAsia" w:cs="ＭＳ 明朝" w:hint="eastAsia"/>
        </w:rPr>
        <w:t xml:space="preserve">　　⑧　その他の事業管理に必要となる事項についての対応</w:t>
      </w:r>
    </w:p>
    <w:p w:rsidR="001A6604" w:rsidRPr="00C44B98" w:rsidRDefault="00C06D0B" w:rsidP="001A6604">
      <w:pPr>
        <w:widowControl/>
        <w:jc w:val="center"/>
        <w:rPr>
          <w:rFonts w:asciiTheme="majorEastAsia" w:eastAsiaTheme="majorEastAsia" w:hAnsiTheme="majorEastAsia" w:cs="HG丸ｺﾞｼｯｸM-PRO"/>
          <w:b/>
          <w:kern w:val="0"/>
          <w:sz w:val="24"/>
          <w:szCs w:val="24"/>
        </w:rPr>
      </w:pPr>
      <w:r w:rsidRPr="00C06D0B">
        <w:rPr>
          <w:rFonts w:asciiTheme="majorEastAsia" w:eastAsiaTheme="majorEastAsia" w:hAnsiTheme="majorEastAsia"/>
          <w:szCs w:val="24"/>
        </w:rPr>
        <w:br w:type="page"/>
      </w:r>
      <w:r w:rsidRPr="00C06D0B">
        <w:rPr>
          <w:rFonts w:asciiTheme="majorEastAsia" w:eastAsiaTheme="majorEastAsia" w:hAnsiTheme="majorEastAsia" w:cs="HG丸ｺﾞｼｯｸM-PRO" w:hint="eastAsia"/>
          <w:b/>
          <w:kern w:val="0"/>
          <w:sz w:val="24"/>
          <w:szCs w:val="24"/>
        </w:rPr>
        <w:t>中小企業・小規模事業者ものづくり・商業・サービス革新事業に係る補助金交付規程</w:t>
      </w:r>
    </w:p>
    <w:p w:rsidR="001A6604" w:rsidRPr="00C44B98"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1A6604" w:rsidRPr="00C44B98"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4745C8" w:rsidRPr="00C44B98" w:rsidRDefault="00C06D0B" w:rsidP="001A6604">
      <w:pPr>
        <w:autoSpaceDE w:val="0"/>
        <w:autoSpaceDN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制定：</w:t>
      </w:r>
      <w:r w:rsidRPr="00BE1CE2">
        <w:rPr>
          <w:rFonts w:asciiTheme="majorEastAsia" w:eastAsiaTheme="majorEastAsia" w:hAnsiTheme="majorEastAsia" w:cs="ＭＳ 明朝" w:hint="eastAsia"/>
          <w:kern w:val="0"/>
          <w:szCs w:val="21"/>
        </w:rPr>
        <w:t xml:space="preserve">平成２６年　</w:t>
      </w:r>
      <w:r w:rsidR="00BE1CE2">
        <w:rPr>
          <w:rFonts w:asciiTheme="majorEastAsia" w:eastAsiaTheme="majorEastAsia" w:hAnsiTheme="majorEastAsia" w:cs="ＭＳ 明朝" w:hint="eastAsia"/>
          <w:kern w:val="0"/>
          <w:szCs w:val="21"/>
        </w:rPr>
        <w:t>２</w:t>
      </w:r>
      <w:r w:rsidRPr="00BE1CE2">
        <w:rPr>
          <w:rFonts w:asciiTheme="majorEastAsia" w:eastAsiaTheme="majorEastAsia" w:hAnsiTheme="majorEastAsia" w:cs="ＭＳ 明朝" w:hint="eastAsia"/>
          <w:kern w:val="0"/>
          <w:szCs w:val="21"/>
        </w:rPr>
        <w:t>月</w:t>
      </w:r>
      <w:r w:rsidR="00BE1CE2">
        <w:rPr>
          <w:rFonts w:asciiTheme="majorEastAsia" w:eastAsiaTheme="majorEastAsia" w:hAnsiTheme="majorEastAsia" w:cs="ＭＳ 明朝" w:hint="eastAsia"/>
          <w:kern w:val="0"/>
          <w:szCs w:val="21"/>
        </w:rPr>
        <w:t>１７</w:t>
      </w:r>
      <w:r w:rsidRPr="00BE1CE2">
        <w:rPr>
          <w:rFonts w:asciiTheme="majorEastAsia" w:eastAsiaTheme="majorEastAsia" w:hAnsiTheme="majorEastAsia" w:cs="ＭＳ 明朝" w:hint="eastAsia"/>
          <w:kern w:val="0"/>
          <w:szCs w:val="21"/>
        </w:rPr>
        <w:t>日</w:t>
      </w:r>
    </w:p>
    <w:p w:rsidR="001A6604" w:rsidRPr="00C44B98" w:rsidRDefault="00E475FF" w:rsidP="001A6604">
      <w:pPr>
        <w:autoSpaceDE w:val="0"/>
        <w:autoSpaceDN w:val="0"/>
        <w:adjustRightInd w:val="0"/>
        <w:jc w:val="right"/>
        <w:textAlignment w:val="baseline"/>
        <w:rPr>
          <w:rFonts w:asciiTheme="majorEastAsia" w:eastAsiaTheme="majorEastAsia" w:hAnsiTheme="majorEastAsia" w:cs="ＭＳ 明朝"/>
          <w:kern w:val="0"/>
          <w:szCs w:val="21"/>
        </w:rPr>
      </w:pPr>
      <w:r w:rsidRPr="00E475FF">
        <w:rPr>
          <w:rFonts w:asciiTheme="majorEastAsia" w:eastAsiaTheme="majorEastAsia" w:hAnsiTheme="majorEastAsia" w:cs="ＭＳ 明朝" w:hint="eastAsia"/>
          <w:kern w:val="0"/>
          <w:szCs w:val="21"/>
        </w:rPr>
        <w:t>長野県</w:t>
      </w:r>
      <w:r w:rsidR="00C06D0B" w:rsidRPr="00E475FF">
        <w:rPr>
          <w:rFonts w:asciiTheme="majorEastAsia" w:eastAsiaTheme="majorEastAsia" w:hAnsiTheme="majorEastAsia" w:cs="ＭＳ 明朝" w:hint="eastAsia"/>
          <w:kern w:val="0"/>
          <w:szCs w:val="21"/>
        </w:rPr>
        <w:t>地域事務局</w:t>
      </w:r>
    </w:p>
    <w:p w:rsidR="001A6604" w:rsidRPr="00C44B98" w:rsidRDefault="001A6604" w:rsidP="001A6604">
      <w:pPr>
        <w:ind w:right="210"/>
        <w:rPr>
          <w:rFonts w:asciiTheme="majorEastAsia" w:eastAsiaTheme="majorEastAsia" w:hAnsiTheme="majorEastAsia"/>
          <w:spacing w:val="10"/>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（通　則）</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第１条　中小企業・小規模事業者ものづくり・商業・サービス革新事業に係る補助金（ものづくり</w:t>
      </w:r>
      <w:r>
        <w:rPr>
          <w:rFonts w:asciiTheme="majorEastAsia" w:eastAsiaTheme="majorEastAsia" w:hAnsiTheme="majorEastAsia" w:cs="HG丸ｺﾞｼｯｸM-PRO" w:hint="eastAsia"/>
          <w:szCs w:val="21"/>
        </w:rPr>
        <w:t>中小企業・小規模事業者試作開発等支援補助金）</w:t>
      </w:r>
      <w:r>
        <w:rPr>
          <w:rFonts w:asciiTheme="majorEastAsia" w:eastAsiaTheme="majorEastAsia" w:hAnsiTheme="majorEastAsia" w:hint="eastAsia"/>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Pr>
          <w:rFonts w:asciiTheme="majorEastAsia" w:eastAsiaTheme="majorEastAsia" w:hAnsiTheme="majorEastAsia" w:cs="HG丸ｺﾞｼｯｸM-PRO" w:hint="eastAsia"/>
          <w:szCs w:val="21"/>
        </w:rPr>
        <w:t>支援補助金</w:t>
      </w:r>
      <w:r>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２０１３０２２７財中第１０号。以下「要領」という。）、全国中小企業団体中央会（以下「全国中央会」という。）が定める中小企業・小規模事業者ものづくり・商業・サービス革新事業に係る</w:t>
      </w:r>
      <w:r>
        <w:rPr>
          <w:rFonts w:asciiTheme="majorEastAsia" w:eastAsiaTheme="majorEastAsia" w:hAnsiTheme="majorEastAsia" w:cs="HG丸ｺﾞｼｯｸM-PRO" w:hint="eastAsia"/>
          <w:szCs w:val="21"/>
        </w:rPr>
        <w:t>補助金（ものづくり中小企業・小規模事業者試作開発等支援補助金）</w:t>
      </w:r>
      <w:r>
        <w:rPr>
          <w:rFonts w:asciiTheme="majorEastAsia" w:eastAsiaTheme="majorEastAsia" w:hAnsiTheme="majorEastAsia" w:hint="eastAsia"/>
          <w:szCs w:val="21"/>
        </w:rPr>
        <w:t>取扱要綱及びこの規程で定めるところによる。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（定　義）</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この補助金において、「</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」とは、要綱第２条の目的の達成を図るために、要綱に基づき造成された基金を管理する基金設置法人の委託により要領第４の事務を行う団体をいう。</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（交付の目的）</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第３条</w:t>
      </w:r>
      <w:r>
        <w:rPr>
          <w:rFonts w:asciiTheme="majorEastAsia" w:eastAsiaTheme="majorEastAsia" w:hAnsiTheme="majorEastAsia"/>
          <w:szCs w:val="21"/>
        </w:rPr>
        <w:t xml:space="preserve">  </w:t>
      </w:r>
      <w:r>
        <w:rPr>
          <w:rFonts w:asciiTheme="majorEastAsia" w:eastAsiaTheme="majorEastAsia" w:hAnsiTheme="majorEastAsia" w:hint="eastAsia"/>
          <w:szCs w:val="21"/>
        </w:rPr>
        <w:t>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（交付の対象及び補助率）</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第４条　</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地域事務局は</w:t>
      </w:r>
      <w:r>
        <w:rPr>
          <w:rFonts w:asciiTheme="majorEastAsia" w:eastAsiaTheme="majorEastAsia" w:hAnsiTheme="majorEastAsia" w:hint="eastAsia"/>
          <w:szCs w:val="21"/>
        </w:rPr>
        <w:t>、中小企業・小規模事業者が行う補助事業に要する経費であって、別表に掲げる経費のうち、補助金交付の対象として</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が認める経費（以下「補助対象経費」という。）について予算の範囲内で補助金を交付する。</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補助金の額は、前項に規定する経費の３分の２以内とする。</w:t>
      </w:r>
    </w:p>
    <w:p w:rsidR="001A6604" w:rsidRPr="00C44B98" w:rsidRDefault="001A6604" w:rsidP="001A6604">
      <w:pPr>
        <w:pStyle w:val="a9"/>
        <w:rPr>
          <w:rFonts w:asciiTheme="majorEastAsia" w:eastAsiaTheme="majorEastAsia" w:hAnsiTheme="majorEastAsia"/>
          <w:szCs w:val="21"/>
        </w:rPr>
      </w:pPr>
    </w:p>
    <w:p w:rsidR="001A6604" w:rsidRPr="00C44B98" w:rsidRDefault="00B51190" w:rsidP="001A6604">
      <w:pPr>
        <w:pStyle w:val="a9"/>
        <w:ind w:left="0" w:firstLine="0"/>
        <w:rPr>
          <w:rFonts w:asciiTheme="majorEastAsia" w:eastAsiaTheme="majorEastAsia" w:hAnsiTheme="majorEastAsia"/>
          <w:szCs w:val="21"/>
        </w:rPr>
      </w:pPr>
      <w:r>
        <w:rPr>
          <w:rFonts w:asciiTheme="majorEastAsia" w:eastAsiaTheme="majorEastAsia" w:hAnsiTheme="majorEastAsia" w:hint="eastAsia"/>
          <w:szCs w:val="21"/>
        </w:rPr>
        <w:t>（交付の申請）</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第５条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補助金の交付を受けようとする中小企業・小規模事業者（以下「申請者」という。）は、様式第１による補助金交付申請書に</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が定める書類（以下「添付書類」という。）を添えて、</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に提出しなければならない。</w:t>
      </w:r>
    </w:p>
    <w:p w:rsidR="001A6604" w:rsidRPr="00C44B98" w:rsidRDefault="001A6604" w:rsidP="001A6604">
      <w:pPr>
        <w:pStyle w:val="a9"/>
        <w:rPr>
          <w:rFonts w:asciiTheme="majorEastAsia" w:eastAsiaTheme="majorEastAsia" w:hAnsiTheme="majorEastAsia"/>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（交付決定の通知）</w:t>
      </w:r>
    </w:p>
    <w:p w:rsidR="00E475FF"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第６条</w:t>
      </w:r>
      <w:r>
        <w:rPr>
          <w:rFonts w:asciiTheme="majorEastAsia" w:eastAsiaTheme="majorEastAsia" w:hAnsiTheme="majorEastAsia"/>
          <w:szCs w:val="21"/>
        </w:rPr>
        <w:t xml:space="preserve">  </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は、補助金の交付の決定に当たっては、補助金上限額を、成長分野型</w:t>
      </w:r>
    </w:p>
    <w:p w:rsidR="001A6604" w:rsidRPr="00C44B98" w:rsidRDefault="00B51190" w:rsidP="00E475FF">
      <w:pPr>
        <w:pStyle w:val="a9"/>
        <w:ind w:leftChars="100" w:left="212" w:firstLine="0"/>
        <w:rPr>
          <w:rFonts w:asciiTheme="majorEastAsia" w:eastAsiaTheme="majorEastAsia" w:hAnsiTheme="majorEastAsia"/>
          <w:szCs w:val="21"/>
        </w:rPr>
      </w:pPr>
      <w:r>
        <w:rPr>
          <w:rFonts w:asciiTheme="majorEastAsia" w:eastAsiaTheme="majorEastAsia" w:hAnsiTheme="majorEastAsia" w:hint="eastAsia"/>
          <w:szCs w:val="21"/>
        </w:rPr>
        <w:t>１，５００万円、一般型１，０００万円、小規模事業者型７００万円とし、補助金下限額を１００万円とする。</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４　</w:t>
      </w:r>
      <w:r w:rsidR="00E475FF" w:rsidRP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は、第２項の通知に際して必要な条件を付することができる。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（申請の取下げ）</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第７条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E475FF">
        <w:rPr>
          <w:rFonts w:asciiTheme="majorEastAsia" w:eastAsiaTheme="majorEastAsia" w:hAnsiTheme="majorEastAsia" w:hint="eastAsia"/>
          <w:szCs w:val="21"/>
        </w:rPr>
        <w:t>長野県</w:t>
      </w:r>
      <w:r w:rsidRPr="00E475FF">
        <w:rPr>
          <w:rFonts w:asciiTheme="majorEastAsia" w:eastAsiaTheme="majorEastAsia" w:hAnsiTheme="majorEastAsia" w:hint="eastAsia"/>
          <w:szCs w:val="21"/>
        </w:rPr>
        <w:t>地域事務局</w:t>
      </w:r>
      <w:r>
        <w:rPr>
          <w:rFonts w:asciiTheme="majorEastAsia" w:eastAsiaTheme="majorEastAsia" w:hAnsiTheme="majorEastAsia" w:hint="eastAsia"/>
          <w:szCs w:val="21"/>
        </w:rPr>
        <w:t>に申し出なければならない。</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（補助事業の経理等）</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各地域事務局の要求があったときは、いつでも閲覧に供せるよう保存しておかなければならない。</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（計画変更の承認）</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第９条</w:t>
      </w:r>
      <w:r>
        <w:rPr>
          <w:rFonts w:asciiTheme="majorEastAsia" w:eastAsiaTheme="majorEastAsia" w:hAnsiTheme="majorEastAsia"/>
          <w:szCs w:val="21"/>
        </w:rPr>
        <w:t xml:space="preserve">  </w:t>
      </w:r>
      <w:r>
        <w:rPr>
          <w:rFonts w:asciiTheme="majorEastAsia" w:eastAsiaTheme="majorEastAsia" w:hAnsiTheme="majorEastAsia" w:hint="eastAsia"/>
          <w:szCs w:val="21"/>
        </w:rPr>
        <w:t>補助事業者は、次の各号の一に該当するときは、あらかじめ様式第３による申請書を</w:t>
      </w:r>
      <w:r w:rsidR="006F6FCE" w:rsidRP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Pr>
          <w:rFonts w:asciiTheme="majorEastAsia" w:eastAsiaTheme="majorEastAsia" w:hAnsiTheme="majorEastAsia" w:hint="eastAsia"/>
          <w:szCs w:val="21"/>
        </w:rPr>
        <w:t>に提出し、その承認を受けなければならない。</w:t>
      </w:r>
    </w:p>
    <w:p w:rsidR="001A6604" w:rsidRPr="00C44B98" w:rsidRDefault="00B51190" w:rsidP="00633C09">
      <w:pPr>
        <w:pStyle w:val="a9"/>
        <w:ind w:left="424" w:hangingChars="200" w:hanging="424"/>
        <w:rPr>
          <w:rFonts w:asciiTheme="majorEastAsia" w:eastAsiaTheme="majorEastAsia" w:hAnsiTheme="majorEastAsia"/>
          <w:szCs w:val="21"/>
        </w:rPr>
      </w:pPr>
      <w:r>
        <w:rPr>
          <w:rFonts w:asciiTheme="majorEastAsia" w:eastAsiaTheme="majorEastAsia" w:hAnsiTheme="majorEastAsia" w:hint="eastAsia"/>
          <w:szCs w:val="21"/>
        </w:rPr>
        <w:t>（１）補助金交付申請額の経費区分ごとに配分された額を変更しようとするとき。ただし、各配分額の２０パーセント以内の流用増減（人件費への流用を除く。）を除く。</w:t>
      </w:r>
    </w:p>
    <w:p w:rsidR="001A6604" w:rsidRPr="00C44B98" w:rsidRDefault="00B51190" w:rsidP="001A6604">
      <w:pPr>
        <w:pStyle w:val="a9"/>
        <w:ind w:left="0" w:firstLine="0"/>
        <w:rPr>
          <w:rFonts w:asciiTheme="majorEastAsia" w:eastAsiaTheme="majorEastAsia" w:hAnsiTheme="majorEastAsia"/>
          <w:szCs w:val="21"/>
        </w:rPr>
      </w:pPr>
      <w:r>
        <w:rPr>
          <w:rFonts w:asciiTheme="majorEastAsia" w:eastAsiaTheme="majorEastAsia" w:hAnsiTheme="majorEastAsia" w:hint="eastAsia"/>
          <w:szCs w:val="21"/>
        </w:rPr>
        <w:t>（２）補助事業の内容を変更しようとするとき。ただし、次に掲げる軽微な変更を除く。</w:t>
      </w:r>
    </w:p>
    <w:p w:rsidR="001A6604" w:rsidRPr="00C44B98" w:rsidRDefault="00B51190" w:rsidP="00633C09">
      <w:pPr>
        <w:pStyle w:val="a9"/>
        <w:ind w:leftChars="1" w:left="615" w:hangingChars="289" w:hanging="613"/>
        <w:rPr>
          <w:rFonts w:asciiTheme="majorEastAsia" w:eastAsiaTheme="majorEastAsia" w:hAnsiTheme="majorEastAsia"/>
          <w:szCs w:val="21"/>
        </w:rPr>
      </w:pPr>
      <w:r>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1A6604" w:rsidRPr="00C44B98" w:rsidRDefault="00B51190" w:rsidP="001A6604">
      <w:pPr>
        <w:pStyle w:val="a9"/>
        <w:ind w:left="0" w:firstLine="0"/>
        <w:outlineLvl w:val="0"/>
        <w:rPr>
          <w:rFonts w:asciiTheme="majorEastAsia" w:eastAsiaTheme="majorEastAsia" w:hAnsiTheme="majorEastAsia"/>
          <w:szCs w:val="21"/>
        </w:rPr>
      </w:pPr>
      <w:r>
        <w:rPr>
          <w:rFonts w:asciiTheme="majorEastAsia" w:eastAsiaTheme="majorEastAsia" w:hAnsiTheme="majorEastAsia" w:hint="eastAsia"/>
          <w:szCs w:val="21"/>
        </w:rPr>
        <w:t xml:space="preserve">　（イ）補助目的及び事業能率に関係がない事業計画の細部の変更である場合</w:t>
      </w:r>
    </w:p>
    <w:p w:rsidR="001A6604" w:rsidRPr="00C44B98" w:rsidRDefault="00B51190" w:rsidP="001A6604">
      <w:pPr>
        <w:pStyle w:val="a9"/>
        <w:ind w:leftChars="-6" w:left="-13" w:firstLineChars="6" w:firstLine="13"/>
        <w:rPr>
          <w:rFonts w:asciiTheme="majorEastAsia" w:eastAsiaTheme="majorEastAsia" w:hAnsiTheme="majorEastAsia"/>
          <w:szCs w:val="21"/>
        </w:rPr>
      </w:pPr>
      <w:r>
        <w:rPr>
          <w:rFonts w:asciiTheme="majorEastAsia" w:eastAsiaTheme="majorEastAsia" w:hAnsiTheme="majorEastAsia" w:hint="eastAsia"/>
          <w:szCs w:val="21"/>
        </w:rPr>
        <w:t>（３）補助事業の全部若しくは一部を中止し、又は廃止しようとするとき。</w:t>
      </w:r>
    </w:p>
    <w:p w:rsidR="001A6604" w:rsidRPr="00C44B98" w:rsidRDefault="00B51190" w:rsidP="001A6604">
      <w:pPr>
        <w:pStyle w:val="a9"/>
        <w:ind w:leftChars="-6" w:left="-13" w:firstLineChars="6" w:firstLine="13"/>
        <w:rPr>
          <w:rFonts w:asciiTheme="majorEastAsia" w:eastAsiaTheme="majorEastAsia" w:hAnsiTheme="majorEastAsia"/>
          <w:szCs w:val="21"/>
        </w:rPr>
      </w:pPr>
      <w:r>
        <w:rPr>
          <w:rFonts w:asciiTheme="majorEastAsia" w:eastAsiaTheme="majorEastAsia" w:hAnsiTheme="majorEastAsia" w:hint="eastAsia"/>
          <w:szCs w:val="21"/>
        </w:rPr>
        <w:t>（４）補助事業の全部もしくは一部を他に承継させようとするとき。</w:t>
      </w:r>
    </w:p>
    <w:p w:rsidR="001A6604" w:rsidRPr="00C44B98" w:rsidRDefault="00B51190" w:rsidP="001A6604">
      <w:pPr>
        <w:pStyle w:val="a9"/>
        <w:rPr>
          <w:rFonts w:asciiTheme="majorEastAsia" w:eastAsiaTheme="majorEastAsia" w:hAnsiTheme="majorEastAsia"/>
          <w:szCs w:val="21"/>
        </w:rPr>
      </w:pPr>
      <w:r>
        <w:rPr>
          <w:rFonts w:asciiTheme="majorEastAsia" w:eastAsiaTheme="majorEastAsia" w:hAnsiTheme="majorEastAsia" w:hint="eastAsia"/>
          <w:szCs w:val="21"/>
        </w:rPr>
        <w:t xml:space="preserve">２　</w:t>
      </w:r>
      <w:r w:rsid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Pr>
          <w:rFonts w:asciiTheme="majorEastAsia" w:eastAsiaTheme="majorEastAsia" w:hAnsiTheme="majorEastAsia" w:hint="eastAsia"/>
          <w:szCs w:val="21"/>
        </w:rPr>
        <w:t>は、前項の承認をする場合において、必要に応じ交付の決定の内容を変更し、又は条件を付することができる。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B51190" w:rsidP="001A6604">
      <w:pPr>
        <w:ind w:right="210"/>
        <w:rPr>
          <w:rFonts w:asciiTheme="majorEastAsia" w:eastAsiaTheme="majorEastAsia" w:hAnsiTheme="majorEastAsia"/>
          <w:kern w:val="0"/>
          <w:szCs w:val="21"/>
        </w:rPr>
      </w:pPr>
      <w:r>
        <w:rPr>
          <w:rFonts w:asciiTheme="majorEastAsia" w:eastAsiaTheme="majorEastAsia" w:hAnsiTheme="majorEastAsia" w:hint="eastAsia"/>
          <w:kern w:val="0"/>
          <w:szCs w:val="21"/>
        </w:rPr>
        <w:t>（債権譲渡の禁止）</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第１０条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補助事業者は、第６条第２項の規定に基づく交付決定によって生じる権利の全部又は一部を</w:t>
      </w:r>
      <w:r w:rsid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機関に対して債権を譲渡する場合にあっては、この限りでない。</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6F6FCE" w:rsidRP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が第１４条第１項の規定に基づく確定を行った後、補助事業者が前項ただし書に基づいて債権の譲渡を行い、補助事業者が</w:t>
      </w:r>
      <w:r w:rsidR="006F6FCE" w:rsidRP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F6FCE" w:rsidRP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は次の各号に掲げる事項を主張する権利を保留し又は次の各号に掲げる異議を留めるものとする。また、補助事業者から債権を譲り受けた者が</w:t>
      </w:r>
      <w:r w:rsidR="006F6FCE" w:rsidRP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に対し、債権譲渡特例法第４条第２項に規定する通知若しくは民法第４６７条又は債権譲渡特例法第４条第２項に規定する承諾の依頼を行う場合についても同様とする。</w:t>
      </w:r>
    </w:p>
    <w:p w:rsidR="00C06D0B" w:rsidRDefault="00C06D0B" w:rsidP="00AF799B">
      <w:pPr>
        <w:pStyle w:val="a9"/>
        <w:ind w:left="424" w:hanging="424"/>
        <w:rPr>
          <w:rFonts w:asciiTheme="majorEastAsia" w:eastAsiaTheme="majorEastAsia" w:hAnsiTheme="majorEastAsia"/>
          <w:szCs w:val="21"/>
        </w:rPr>
      </w:pPr>
      <w:r w:rsidRPr="00C06D0B">
        <w:rPr>
          <w:rFonts w:asciiTheme="majorEastAsia" w:eastAsiaTheme="majorEastAsia" w:hAnsiTheme="majorEastAsia" w:hint="eastAsia"/>
          <w:szCs w:val="21"/>
        </w:rPr>
        <w:t>（１）</w:t>
      </w:r>
      <w:r w:rsidR="006F6FCE" w:rsidRPr="006F6FCE">
        <w:rPr>
          <w:rFonts w:asciiTheme="majorEastAsia" w:eastAsiaTheme="majorEastAsia" w:hAnsiTheme="majorEastAsia" w:hint="eastAsia"/>
          <w:szCs w:val="21"/>
        </w:rPr>
        <w:t>長野県</w:t>
      </w:r>
      <w:r w:rsidRPr="006F6FCE">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は、補助事業者に対して有する請求債権については、譲渡対象債権金額と相殺し、又は、譲渡債権金額を軽減する権利を保留する。</w:t>
      </w:r>
    </w:p>
    <w:p w:rsidR="00C06D0B" w:rsidRDefault="00C06D0B" w:rsidP="00AF799B">
      <w:pPr>
        <w:pStyle w:val="a9"/>
        <w:ind w:left="424" w:hanging="424"/>
        <w:rPr>
          <w:rFonts w:asciiTheme="majorEastAsia" w:eastAsiaTheme="majorEastAsia" w:hAnsiTheme="majorEastAsia"/>
          <w:szCs w:val="21"/>
        </w:rPr>
      </w:pPr>
      <w:r w:rsidRPr="00C06D0B">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C06D0B" w:rsidRDefault="00C06D0B" w:rsidP="00AF799B">
      <w:pPr>
        <w:pStyle w:val="a9"/>
        <w:ind w:left="424" w:hanging="424"/>
        <w:rPr>
          <w:rFonts w:asciiTheme="majorEastAsia" w:eastAsiaTheme="majorEastAsia" w:hAnsiTheme="majorEastAsia"/>
          <w:szCs w:val="21"/>
        </w:rPr>
      </w:pPr>
      <w:r w:rsidRPr="00C06D0B">
        <w:rPr>
          <w:rFonts w:asciiTheme="majorEastAsia" w:eastAsiaTheme="majorEastAsia" w:hAnsiTheme="majorEastAsia" w:hint="eastAsia"/>
          <w:szCs w:val="21"/>
        </w:rPr>
        <w:t>（３）</w:t>
      </w:r>
      <w:r w:rsidR="006F6FCE" w:rsidRPr="00543C2A">
        <w:rPr>
          <w:rFonts w:asciiTheme="majorEastAsia" w:eastAsiaTheme="majorEastAsia" w:hAnsiTheme="majorEastAsia" w:hint="eastAsia"/>
          <w:szCs w:val="21"/>
        </w:rPr>
        <w:t>長野県</w:t>
      </w:r>
      <w:r w:rsidRPr="00543C2A">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1A6604" w:rsidRPr="00C44B98" w:rsidRDefault="00C06D0B">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３　第１項ただし書に基づいて補助事業者が第三者に債権の譲渡を行った場合においては、</w:t>
      </w:r>
      <w:r w:rsidR="00543C2A" w:rsidRPr="00543C2A">
        <w:rPr>
          <w:rFonts w:asciiTheme="majorEastAsia" w:eastAsiaTheme="majorEastAsia" w:hAnsiTheme="majorEastAsia" w:hint="eastAsia"/>
          <w:szCs w:val="21"/>
        </w:rPr>
        <w:t>長野県</w:t>
      </w:r>
      <w:r w:rsidRPr="00543C2A">
        <w:rPr>
          <w:rFonts w:asciiTheme="majorEastAsia" w:eastAsiaTheme="majorEastAsia" w:hAnsiTheme="majorEastAsia" w:hint="eastAsia"/>
          <w:szCs w:val="21"/>
        </w:rPr>
        <w:t>地域事務局が行</w:t>
      </w:r>
      <w:r w:rsidR="00BE1CE2">
        <w:rPr>
          <w:rFonts w:asciiTheme="majorEastAsia" w:eastAsiaTheme="majorEastAsia" w:hAnsiTheme="majorEastAsia" w:hint="eastAsia"/>
          <w:szCs w:val="21"/>
        </w:rPr>
        <w:t>う弁済の効力は、長野県</w:t>
      </w:r>
      <w:r w:rsidRPr="00C06D0B">
        <w:rPr>
          <w:rFonts w:asciiTheme="majorEastAsia" w:eastAsiaTheme="majorEastAsia" w:hAnsiTheme="majorEastAsia" w:hint="eastAsia"/>
          <w:szCs w:val="21"/>
        </w:rPr>
        <w:t>地域事務局が支出の決定を行ったときに生ずるものとする。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（事故等の報告）</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BE1CE2">
        <w:rPr>
          <w:rFonts w:asciiTheme="majorEastAsia" w:eastAsiaTheme="majorEastAsia" w:hAnsiTheme="majorEastAsia" w:hint="eastAsia"/>
          <w:szCs w:val="21"/>
        </w:rPr>
        <w:t>長野県</w:t>
      </w:r>
      <w:r w:rsidRPr="00543C2A">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に提出し、その指示を受けなければならない。</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（状況報告）</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第１２条　補助事業者は、補助事業の遂行及び収支の状況について、</w:t>
      </w:r>
      <w:r w:rsidR="00543C2A" w:rsidRPr="00543C2A">
        <w:rPr>
          <w:rFonts w:asciiTheme="majorEastAsia" w:eastAsiaTheme="majorEastAsia" w:hAnsiTheme="majorEastAsia" w:hint="eastAsia"/>
          <w:szCs w:val="21"/>
        </w:rPr>
        <w:t>長野県</w:t>
      </w:r>
      <w:r w:rsidRPr="00543C2A">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の要求があったときは速やかに様式第５による遂行状況報告書を</w:t>
      </w:r>
      <w:r w:rsidR="00543C2A" w:rsidRPr="00543C2A">
        <w:rPr>
          <w:rFonts w:asciiTheme="majorEastAsia" w:eastAsiaTheme="majorEastAsia" w:hAnsiTheme="majorEastAsia" w:hint="eastAsia"/>
          <w:szCs w:val="21"/>
        </w:rPr>
        <w:t>長野県</w:t>
      </w:r>
      <w:r w:rsidRPr="00543C2A">
        <w:rPr>
          <w:rFonts w:asciiTheme="majorEastAsia" w:eastAsiaTheme="majorEastAsia" w:hAnsiTheme="majorEastAsia" w:hint="eastAsia"/>
          <w:szCs w:val="21"/>
        </w:rPr>
        <w:t>地域事務局に</w:t>
      </w:r>
      <w:r w:rsidRPr="00C06D0B">
        <w:rPr>
          <w:rFonts w:asciiTheme="majorEastAsia" w:eastAsiaTheme="majorEastAsia" w:hAnsiTheme="majorEastAsia" w:hint="eastAsia"/>
          <w:szCs w:val="21"/>
        </w:rPr>
        <w:t>提出しなければならない。</w:t>
      </w:r>
      <w:r w:rsidRPr="00C06D0B">
        <w:rPr>
          <w:rFonts w:asciiTheme="majorEastAsia" w:eastAsiaTheme="majorEastAsia" w:hAnsiTheme="majorEastAsia"/>
          <w:szCs w:val="21"/>
        </w:rPr>
        <w:t xml:space="preserve"> </w:t>
      </w:r>
    </w:p>
    <w:p w:rsidR="001A6604" w:rsidRPr="00C44B98" w:rsidRDefault="001A6604" w:rsidP="001A6604">
      <w:pPr>
        <w:ind w:left="141"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（実績報告）</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各地域事務局に提出し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pacing w:val="1"/>
          <w:szCs w:val="21"/>
        </w:rPr>
        <w:t xml:space="preserve">２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は、補助事業者が、やむを得ない理由により第１項の補助事業実績報告書を提出できない場合は、期限について猶予することができる。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（補助金の額の確定等）</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第１４条</w:t>
      </w:r>
      <w:r w:rsidRPr="00C06D0B">
        <w:rPr>
          <w:rFonts w:asciiTheme="majorEastAsia" w:eastAsiaTheme="majorEastAsia" w:hAnsiTheme="majorEastAsia"/>
          <w:szCs w:val="21"/>
        </w:rPr>
        <w:t xml:space="preserve">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C06D0B">
        <w:rPr>
          <w:rFonts w:asciiTheme="majorEastAsia" w:eastAsiaTheme="majorEastAsia" w:hAnsiTheme="majorEastAsia"/>
          <w:szCs w:val="21"/>
        </w:rPr>
        <w:t xml:space="preserve"> </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は、補助事業者に交付すべき補助金の額を確定した場合において、既にその額を超える補助金が交付されているときは、その超える部分の補助金の返還を命ずる。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３　前項の補助金の返還期限は、当該命令のなされた日から２０日以内とし、期限内に納付がない場合には、未納に係る金額に対して、その未納に係る期間に応じて年利１０</w:t>
      </w:r>
      <w:r w:rsidRPr="00C06D0B">
        <w:rPr>
          <w:rFonts w:asciiTheme="majorEastAsia" w:eastAsiaTheme="majorEastAsia" w:hAnsiTheme="majorEastAsia"/>
          <w:szCs w:val="21"/>
        </w:rPr>
        <w:t>.９５パーセントの割合で計算した延滞金を徴するものとする。</w:t>
      </w:r>
    </w:p>
    <w:p w:rsidR="001A6604" w:rsidRPr="00C44B98" w:rsidRDefault="001A6604" w:rsidP="00633C09">
      <w:pPr>
        <w:ind w:right="210" w:firstLineChars="100" w:firstLine="212"/>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（補助金の支払）</w:t>
      </w:r>
    </w:p>
    <w:p w:rsidR="00C06D0B" w:rsidRDefault="00C06D0B" w:rsidP="00AF799B">
      <w:pPr>
        <w:ind w:left="212" w:right="210" w:hangingChars="100" w:hanging="21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C06D0B" w:rsidRDefault="00C06D0B" w:rsidP="00AF799B">
      <w:pPr>
        <w:ind w:left="212" w:right="-29" w:hangingChars="100" w:hanging="21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　補助事業者は、前項の規定により補助金の精算払を受けようとするときは、様式第９</w:t>
      </w:r>
      <w:r w:rsidR="0073023B">
        <w:rPr>
          <w:rFonts w:asciiTheme="majorEastAsia" w:eastAsiaTheme="majorEastAsia" w:hAnsiTheme="majorEastAsia" w:hint="eastAsia"/>
          <w:kern w:val="0"/>
          <w:szCs w:val="21"/>
        </w:rPr>
        <w:t>－２</w:t>
      </w:r>
      <w:r w:rsidRPr="00C06D0B">
        <w:rPr>
          <w:rFonts w:asciiTheme="majorEastAsia" w:eastAsiaTheme="majorEastAsia" w:hAnsiTheme="majorEastAsia" w:hint="eastAsia"/>
          <w:kern w:val="0"/>
          <w:szCs w:val="21"/>
        </w:rPr>
        <w:t>による</w:t>
      </w:r>
      <w:r w:rsidR="0073023B">
        <w:rPr>
          <w:rFonts w:asciiTheme="majorEastAsia" w:eastAsiaTheme="majorEastAsia" w:hAnsiTheme="majorEastAsia" w:hint="eastAsia"/>
          <w:kern w:val="0"/>
          <w:szCs w:val="21"/>
        </w:rPr>
        <w:t>精算払</w:t>
      </w:r>
      <w:r w:rsidRPr="00C06D0B">
        <w:rPr>
          <w:rFonts w:asciiTheme="majorEastAsia" w:eastAsiaTheme="majorEastAsia" w:hAnsiTheme="majorEastAsia" w:hint="eastAsia"/>
          <w:kern w:val="0"/>
          <w:szCs w:val="21"/>
        </w:rPr>
        <w:t>請求書を</w:t>
      </w:r>
      <w:r w:rsidR="0073023B" w:rsidRPr="0073023B">
        <w:rPr>
          <w:rFonts w:asciiTheme="majorEastAsia" w:eastAsiaTheme="majorEastAsia" w:hAnsiTheme="majorEastAsia" w:hint="eastAsia"/>
          <w:kern w:val="0"/>
          <w:szCs w:val="21"/>
        </w:rPr>
        <w:t>長野県</w:t>
      </w:r>
      <w:r w:rsidRPr="0073023B">
        <w:rPr>
          <w:rFonts w:asciiTheme="majorEastAsia" w:eastAsiaTheme="majorEastAsia" w:hAnsiTheme="majorEastAsia" w:hint="eastAsia"/>
          <w:kern w:val="0"/>
          <w:szCs w:val="21"/>
        </w:rPr>
        <w:t>地域事務局</w:t>
      </w:r>
      <w:r w:rsidRPr="00C06D0B">
        <w:rPr>
          <w:rFonts w:asciiTheme="majorEastAsia" w:eastAsiaTheme="majorEastAsia" w:hAnsiTheme="majorEastAsia" w:hint="eastAsia"/>
          <w:kern w:val="0"/>
          <w:szCs w:val="21"/>
        </w:rPr>
        <w:t>に提出しなければならない。</w:t>
      </w:r>
    </w:p>
    <w:p w:rsidR="001A6604" w:rsidRPr="00C44B98" w:rsidRDefault="001A6604" w:rsidP="00633C09">
      <w:pPr>
        <w:ind w:left="212" w:right="210" w:hangingChars="100" w:hanging="212"/>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（交付決定の取消し等）</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第１６条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は、第９条第１項の補助事業の廃止の申請があった場合又は次の各号の一に該当する場合には、第６条第２項の交付の決定の全部若しくは一部を取消し、又は変更することができる。</w:t>
      </w:r>
    </w:p>
    <w:p w:rsidR="001A6604" w:rsidRPr="00C44B98" w:rsidRDefault="00C06D0B" w:rsidP="001A6604">
      <w:pPr>
        <w:pStyle w:val="a9"/>
        <w:ind w:left="426" w:hanging="424"/>
        <w:rPr>
          <w:rFonts w:asciiTheme="majorEastAsia" w:eastAsiaTheme="majorEastAsia" w:hAnsiTheme="majorEastAsia"/>
          <w:szCs w:val="21"/>
        </w:rPr>
      </w:pPr>
      <w:r w:rsidRPr="00C06D0B">
        <w:rPr>
          <w:rFonts w:asciiTheme="majorEastAsia" w:eastAsiaTheme="majorEastAsia" w:hAnsiTheme="majorEastAsia" w:hint="eastAsia"/>
          <w:szCs w:val="21"/>
        </w:rPr>
        <w:t>（１）補助事業者が、法令、本規程又は法令若しくは本規程に基づく</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の処分若しくは指示に違反した場合</w:t>
      </w:r>
    </w:p>
    <w:p w:rsidR="001A6604" w:rsidRPr="00C44B98" w:rsidRDefault="00C06D0B" w:rsidP="001A6604">
      <w:pPr>
        <w:pStyle w:val="a9"/>
        <w:outlineLvl w:val="0"/>
        <w:rPr>
          <w:rFonts w:asciiTheme="majorEastAsia" w:eastAsiaTheme="majorEastAsia" w:hAnsiTheme="majorEastAsia"/>
          <w:szCs w:val="21"/>
        </w:rPr>
      </w:pPr>
      <w:r w:rsidRPr="00C06D0B">
        <w:rPr>
          <w:rFonts w:asciiTheme="majorEastAsia" w:eastAsiaTheme="majorEastAsia" w:hAnsiTheme="majorEastAsia" w:hint="eastAsia"/>
          <w:szCs w:val="21"/>
        </w:rPr>
        <w:t>（２）補助事業者が、補助金を補助事業以外の用途に使用した場合</w:t>
      </w:r>
    </w:p>
    <w:p w:rsidR="001A6604" w:rsidRPr="00C44B98" w:rsidRDefault="00C06D0B" w:rsidP="001A6604">
      <w:pPr>
        <w:pStyle w:val="a9"/>
        <w:ind w:left="426" w:hanging="424"/>
        <w:rPr>
          <w:rFonts w:asciiTheme="majorEastAsia" w:eastAsiaTheme="majorEastAsia" w:hAnsiTheme="majorEastAsia"/>
          <w:szCs w:val="21"/>
        </w:rPr>
      </w:pPr>
      <w:r w:rsidRPr="00C06D0B">
        <w:rPr>
          <w:rFonts w:asciiTheme="majorEastAsia" w:eastAsiaTheme="majorEastAsia" w:hAnsiTheme="majorEastAsia" w:hint="eastAsia"/>
          <w:szCs w:val="21"/>
        </w:rPr>
        <w:t>（３）補助事業者が、補助事業に関して不正、怠慢、その他不適当な行為をした場合</w:t>
      </w:r>
    </w:p>
    <w:p w:rsidR="001A6604" w:rsidRDefault="00C06D0B" w:rsidP="001A6604">
      <w:pPr>
        <w:pStyle w:val="a9"/>
        <w:ind w:left="426" w:hanging="426"/>
        <w:rPr>
          <w:rFonts w:asciiTheme="majorEastAsia" w:eastAsiaTheme="majorEastAsia" w:hAnsiTheme="majorEastAsia"/>
          <w:szCs w:val="21"/>
        </w:rPr>
      </w:pPr>
      <w:r w:rsidRPr="00C06D0B">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C06D0B" w:rsidRPr="00C06D0B" w:rsidRDefault="00C06D0B" w:rsidP="00C06D0B">
      <w:pPr>
        <w:pStyle w:val="aff1"/>
        <w:ind w:left="424" w:hangingChars="200" w:hanging="424"/>
        <w:rPr>
          <w:rFonts w:asciiTheme="majorEastAsia" w:eastAsiaTheme="majorEastAsia" w:hAnsiTheme="majorEastAsia"/>
          <w:sz w:val="21"/>
        </w:rPr>
      </w:pPr>
      <w:r w:rsidRPr="00C06D0B">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DA21FB" w:rsidRPr="00DA21FB" w:rsidRDefault="00C06D0B" w:rsidP="00DA21FB">
      <w:pPr>
        <w:pStyle w:val="aff1"/>
        <w:rPr>
          <w:rFonts w:asciiTheme="majorEastAsia" w:eastAsiaTheme="majorEastAsia" w:hAnsiTheme="majorEastAsia"/>
          <w:sz w:val="21"/>
        </w:rPr>
      </w:pPr>
      <w:r w:rsidRPr="00C06D0B">
        <w:rPr>
          <w:rFonts w:asciiTheme="majorEastAsia" w:eastAsiaTheme="majorEastAsia" w:hAnsiTheme="majorEastAsia" w:hint="eastAsia"/>
          <w:sz w:val="21"/>
        </w:rPr>
        <w:t xml:space="preserve">　　　なお、重複受給がある場合には、執行機関同士でも申請書類を共有するものとする。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２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は、前項の取消しをした場合において、既に当該取消しに係る部分に対する補助金が交付されているときは、期限を付して当該補助金の全部又は一部の返還を命ずる。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３</w:t>
      </w:r>
      <w:r w:rsidRPr="00C06D0B">
        <w:rPr>
          <w:rFonts w:asciiTheme="majorEastAsia" w:eastAsiaTheme="majorEastAsia" w:hAnsiTheme="majorEastAsia"/>
          <w:szCs w:val="21"/>
        </w:rPr>
        <w:t xml:space="preserve">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は、前項の返還を命ずる場合には、第１項第４号に規定する場合を除き、その命令に係る補助金の受領の日から納付の日までの期間に応じて、年利１０</w:t>
      </w:r>
      <w:r w:rsidRPr="00C06D0B">
        <w:rPr>
          <w:rFonts w:asciiTheme="majorEastAsia" w:eastAsiaTheme="majorEastAsia" w:hAnsiTheme="majorEastAsia"/>
          <w:szCs w:val="21"/>
        </w:rPr>
        <w:t>.９５パーセントの割合で計算した加算金の納付を併せて命ずるものとする。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４　第２項に基づく補助金の返還については、第１４条第３項の規定を準用する。</w:t>
      </w:r>
    </w:p>
    <w:p w:rsidR="00DA21FB" w:rsidRPr="00C44B98" w:rsidRDefault="00DA21FB"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（財産の管理等）</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第１７条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３　</w:t>
      </w:r>
      <w:r w:rsidR="0073023B" w:rsidRPr="0073023B">
        <w:rPr>
          <w:rFonts w:asciiTheme="majorEastAsia" w:eastAsiaTheme="majorEastAsia" w:hAnsiTheme="majorEastAsia" w:hint="eastAsia"/>
          <w:szCs w:val="21"/>
        </w:rPr>
        <w:t>長野県</w:t>
      </w:r>
      <w:r w:rsidRPr="0073023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は、補助事業者が取得財産等を処分（補助金の交付の目的に反する使用、譲渡、交換、貸付、担保に供する</w:t>
      </w:r>
      <w:r w:rsidR="00B80DDA">
        <w:rPr>
          <w:rFonts w:asciiTheme="majorEastAsia" w:eastAsiaTheme="majorEastAsia" w:hAnsiTheme="majorEastAsia" w:hint="eastAsia"/>
          <w:szCs w:val="21"/>
        </w:rPr>
        <w:t>処分、廃棄等</w:t>
      </w:r>
      <w:r w:rsidRPr="00C06D0B">
        <w:rPr>
          <w:rFonts w:asciiTheme="majorEastAsia" w:eastAsiaTheme="majorEastAsia" w:hAnsiTheme="majorEastAsia" w:hint="eastAsia"/>
          <w:szCs w:val="21"/>
        </w:rPr>
        <w:t>をいう。以下同じ。）することにより収入があり、又はあると見込まれるときは、その収入の全部若しくは一部を</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の指定する口座に納付させることができるものとする。</w:t>
      </w:r>
    </w:p>
    <w:p w:rsidR="001A6604" w:rsidRPr="00C44B98" w:rsidRDefault="001A6604" w:rsidP="001A6604">
      <w:pPr>
        <w:pStyle w:val="a9"/>
        <w:rPr>
          <w:rFonts w:asciiTheme="majorEastAsia" w:eastAsiaTheme="majorEastAsia" w:hAnsiTheme="majorEastAsia"/>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（財産の処分の制限）</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w:t>
      </w:r>
      <w:r w:rsidR="006312A8">
        <w:rPr>
          <w:rFonts w:asciiTheme="majorEastAsia" w:eastAsiaTheme="majorEastAsia" w:hAnsiTheme="majorEastAsia" w:hint="eastAsia"/>
          <w:szCs w:val="21"/>
        </w:rPr>
        <w:t>及び</w:t>
      </w:r>
      <w:r w:rsidRPr="00C06D0B">
        <w:rPr>
          <w:rFonts w:asciiTheme="majorEastAsia" w:eastAsiaTheme="majorEastAsia" w:hAnsiTheme="majorEastAsia" w:hint="eastAsia"/>
          <w:szCs w:val="21"/>
        </w:rPr>
        <w:t>経済産業大臣が定める期間とする。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に提出し、その承認を受けなければならない。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に提出し、その承認を受ければ、補助事業者は転用に係る前条第</w:t>
      </w:r>
      <w:r w:rsidR="00BD6929">
        <w:rPr>
          <w:rFonts w:asciiTheme="majorEastAsia" w:eastAsiaTheme="majorEastAsia" w:hAnsiTheme="majorEastAsia" w:hint="eastAsia"/>
          <w:szCs w:val="21"/>
        </w:rPr>
        <w:t>３</w:t>
      </w:r>
      <w:r w:rsidRPr="00C06D0B">
        <w:rPr>
          <w:rFonts w:asciiTheme="majorEastAsia" w:eastAsiaTheme="majorEastAsia" w:hAnsiTheme="majorEastAsia" w:hint="eastAsia"/>
          <w:szCs w:val="21"/>
        </w:rPr>
        <w:t>項の納付が免除される。</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５　前条第</w:t>
      </w:r>
      <w:r w:rsidR="00BD6929">
        <w:rPr>
          <w:rFonts w:asciiTheme="majorEastAsia" w:eastAsiaTheme="majorEastAsia" w:hAnsiTheme="majorEastAsia" w:hint="eastAsia"/>
          <w:szCs w:val="21"/>
        </w:rPr>
        <w:t>３</w:t>
      </w:r>
      <w:r w:rsidRPr="00C06D0B">
        <w:rPr>
          <w:rFonts w:asciiTheme="majorEastAsia" w:eastAsiaTheme="majorEastAsia" w:hAnsiTheme="majorEastAsia" w:hint="eastAsia"/>
          <w:szCs w:val="21"/>
        </w:rPr>
        <w:t>項の規定は、第３項の承認をする場合において準用する。</w:t>
      </w:r>
    </w:p>
    <w:p w:rsidR="001A6604" w:rsidRPr="00C44B98" w:rsidRDefault="001A6604" w:rsidP="001A6604">
      <w:pPr>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（無償譲渡等の条件）</w:t>
      </w:r>
    </w:p>
    <w:p w:rsidR="00C06D0B" w:rsidRDefault="00C06D0B" w:rsidP="00AF799B">
      <w:pPr>
        <w:ind w:left="282" w:right="-29" w:hangingChars="133" w:hanging="282"/>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w:t>
      </w:r>
      <w:r w:rsidR="00BD6929">
        <w:rPr>
          <w:rFonts w:asciiTheme="majorEastAsia" w:eastAsiaTheme="majorEastAsia" w:hAnsiTheme="majorEastAsia" w:hint="eastAsia"/>
          <w:kern w:val="0"/>
          <w:szCs w:val="21"/>
        </w:rPr>
        <w:t>２</w:t>
      </w:r>
      <w:r w:rsidRPr="00C06D0B">
        <w:rPr>
          <w:rFonts w:asciiTheme="majorEastAsia" w:eastAsiaTheme="majorEastAsia" w:hAnsiTheme="majorEastAsia" w:hint="eastAsia"/>
          <w:kern w:val="0"/>
          <w:szCs w:val="21"/>
        </w:rPr>
        <w:t>項に定める取得財産等管理台帳に添付するものとする。</w:t>
      </w:r>
    </w:p>
    <w:p w:rsidR="001A6604" w:rsidRPr="00C44B98" w:rsidRDefault="001A6604"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（事業化状況等報告）</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第２０条</w:t>
      </w:r>
      <w:r w:rsidRPr="00C06D0B">
        <w:rPr>
          <w:rFonts w:asciiTheme="majorEastAsia" w:eastAsiaTheme="majorEastAsia" w:hAnsiTheme="majorEastAsia"/>
          <w:szCs w:val="21"/>
        </w:rPr>
        <w:t xml:space="preserve">  補助事業者は、</w:t>
      </w:r>
      <w:r w:rsidRPr="00C06D0B">
        <w:rPr>
          <w:rFonts w:asciiTheme="majorEastAsia" w:eastAsiaTheme="majorEastAsia" w:hAnsiTheme="majorEastAsia" w:hint="eastAsia"/>
          <w:szCs w:val="21"/>
        </w:rPr>
        <w:t>平成２８年４月１日以降、９０日以内を初回として、以降４年間（合計５回）直近１年間の事業化状況等について、様式第１３による報告書を</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に報告しなければならない。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1A6604" w:rsidRPr="00C44B98" w:rsidRDefault="001A6604"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（知的財産権等に関する届出）</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第２１条</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に提出しなければならない。</w:t>
      </w:r>
    </w:p>
    <w:p w:rsidR="001A6604" w:rsidRPr="00C44B98" w:rsidRDefault="001A6604"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（収益納付）</w:t>
      </w:r>
    </w:p>
    <w:p w:rsidR="001A6604" w:rsidRPr="00C44B98" w:rsidRDefault="00C06D0B" w:rsidP="001A6604">
      <w:pPr>
        <w:pStyle w:val="a9"/>
        <w:rPr>
          <w:rFonts w:asciiTheme="majorEastAsia" w:eastAsiaTheme="majorEastAsia" w:hAnsiTheme="majorEastAsia"/>
          <w:szCs w:val="21"/>
          <w:u w:val="single"/>
        </w:rPr>
      </w:pPr>
      <w:r w:rsidRPr="00C06D0B">
        <w:rPr>
          <w:rFonts w:asciiTheme="majorEastAsia" w:eastAsiaTheme="majorEastAsia" w:hAnsiTheme="majorEastAsia" w:hint="eastAsia"/>
          <w:szCs w:val="21"/>
        </w:rPr>
        <w:t xml:space="preserve">第２２条　</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に納付させることができるものとする。</w:t>
      </w:r>
    </w:p>
    <w:p w:rsidR="001A6604" w:rsidRDefault="001A6604" w:rsidP="001A6604">
      <w:pPr>
        <w:spacing w:line="280" w:lineRule="exact"/>
        <w:ind w:right="210"/>
        <w:rPr>
          <w:rFonts w:asciiTheme="majorEastAsia" w:eastAsiaTheme="majorEastAsia" w:hAnsiTheme="majorEastAsia"/>
          <w:kern w:val="0"/>
          <w:szCs w:val="21"/>
        </w:rPr>
      </w:pPr>
    </w:p>
    <w:p w:rsidR="00DA21FB" w:rsidRDefault="00DA21FB" w:rsidP="001A6604">
      <w:pPr>
        <w:spacing w:line="280" w:lineRule="exact"/>
        <w:ind w:right="210"/>
        <w:rPr>
          <w:rFonts w:asciiTheme="majorEastAsia" w:eastAsiaTheme="majorEastAsia" w:hAnsiTheme="majorEastAsia"/>
          <w:kern w:val="0"/>
          <w:szCs w:val="21"/>
        </w:rPr>
      </w:pPr>
    </w:p>
    <w:p w:rsidR="00BD6929" w:rsidRDefault="00BD6929" w:rsidP="001A6604">
      <w:pPr>
        <w:spacing w:line="280" w:lineRule="exact"/>
        <w:ind w:right="210"/>
        <w:rPr>
          <w:rFonts w:asciiTheme="majorEastAsia" w:eastAsiaTheme="majorEastAsia" w:hAnsiTheme="majorEastAsia"/>
          <w:kern w:val="0"/>
          <w:szCs w:val="21"/>
        </w:rPr>
      </w:pPr>
    </w:p>
    <w:p w:rsidR="001A6604" w:rsidRPr="00C44B98" w:rsidRDefault="00C06D0B" w:rsidP="001A6604">
      <w:pPr>
        <w:ind w:right="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（成果の発表）</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第２３条　</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及び経済産業大臣は、補助事業により行った事業の成果について必要があると認めるときは、補助事業者に発表させることができるものとする。</w:t>
      </w:r>
      <w:r w:rsidRPr="00C06D0B">
        <w:rPr>
          <w:rFonts w:asciiTheme="majorEastAsia" w:eastAsiaTheme="majorEastAsia" w:hAnsiTheme="majorEastAsia"/>
          <w:szCs w:val="21"/>
        </w:rPr>
        <w:t xml:space="preserve"> </w:t>
      </w:r>
    </w:p>
    <w:p w:rsidR="00C45E2D" w:rsidRPr="00C44B98" w:rsidRDefault="00C45E2D" w:rsidP="001A6604">
      <w:pPr>
        <w:pStyle w:val="a9"/>
        <w:ind w:left="0" w:firstLine="0"/>
        <w:rPr>
          <w:rFonts w:asciiTheme="majorEastAsia" w:eastAsiaTheme="majorEastAsia" w:hAnsiTheme="majorEastAsia"/>
          <w:szCs w:val="21"/>
        </w:rPr>
      </w:pPr>
    </w:p>
    <w:p w:rsidR="001A6604" w:rsidRPr="00C44B98" w:rsidRDefault="00C06D0B" w:rsidP="001A6604">
      <w:pPr>
        <w:pStyle w:val="a9"/>
        <w:ind w:left="0" w:firstLine="0"/>
        <w:rPr>
          <w:rFonts w:asciiTheme="majorEastAsia" w:eastAsiaTheme="majorEastAsia" w:hAnsiTheme="majorEastAsia"/>
          <w:szCs w:val="21"/>
        </w:rPr>
      </w:pPr>
      <w:r w:rsidRPr="00C06D0B">
        <w:rPr>
          <w:rFonts w:asciiTheme="majorEastAsia" w:eastAsiaTheme="majorEastAsia" w:hAnsiTheme="majorEastAsia" w:hint="eastAsia"/>
          <w:szCs w:val="21"/>
        </w:rPr>
        <w:t>（秘密の保持）</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第２４条　</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は、中小企業者が本規程に従って</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1A6604" w:rsidRPr="00C44B98" w:rsidRDefault="001A6604" w:rsidP="001A6604">
      <w:pPr>
        <w:pStyle w:val="a9"/>
        <w:rPr>
          <w:rFonts w:asciiTheme="majorEastAsia" w:eastAsiaTheme="majorEastAsia" w:hAnsiTheme="majorEastAsia"/>
          <w:szCs w:val="21"/>
        </w:rPr>
      </w:pPr>
    </w:p>
    <w:p w:rsidR="001A6604" w:rsidRPr="00C44B98" w:rsidRDefault="00C06D0B" w:rsidP="001A6604">
      <w:pPr>
        <w:pStyle w:val="a9"/>
        <w:ind w:left="0" w:firstLine="0"/>
        <w:rPr>
          <w:rFonts w:asciiTheme="majorEastAsia" w:eastAsiaTheme="majorEastAsia" w:hAnsiTheme="majorEastAsia"/>
          <w:szCs w:val="21"/>
        </w:rPr>
      </w:pPr>
      <w:r w:rsidRPr="00C06D0B">
        <w:rPr>
          <w:rFonts w:asciiTheme="majorEastAsia" w:eastAsiaTheme="majorEastAsia" w:hAnsiTheme="majorEastAsia" w:hint="eastAsia"/>
          <w:szCs w:val="21"/>
        </w:rPr>
        <w:t>（監　査）</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第２５条　</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は、補助事業の適正な遂行を確保するため必要と認めたときは、指名する職員等に補助事業者の監査を行わせることができる。この場合において、補助事業者は協力しなければならない。</w:t>
      </w:r>
    </w:p>
    <w:p w:rsidR="001A6604" w:rsidRPr="00C44B98" w:rsidRDefault="001A6604" w:rsidP="001A6604">
      <w:pPr>
        <w:pStyle w:val="a9"/>
        <w:ind w:firstLine="0"/>
        <w:rPr>
          <w:rFonts w:asciiTheme="majorEastAsia" w:eastAsiaTheme="majorEastAsia" w:hAnsiTheme="majorEastAsia"/>
          <w:szCs w:val="21"/>
        </w:rPr>
      </w:pPr>
    </w:p>
    <w:p w:rsidR="001A6604" w:rsidRPr="00C44B98" w:rsidRDefault="00C06D0B" w:rsidP="001A6604">
      <w:pPr>
        <w:pStyle w:val="a9"/>
        <w:ind w:left="0" w:firstLine="0"/>
        <w:rPr>
          <w:rFonts w:asciiTheme="majorEastAsia" w:eastAsiaTheme="majorEastAsia" w:hAnsiTheme="majorEastAsia"/>
          <w:szCs w:val="21"/>
        </w:rPr>
      </w:pPr>
      <w:r w:rsidRPr="00C06D0B">
        <w:rPr>
          <w:rFonts w:asciiTheme="majorEastAsia" w:eastAsiaTheme="majorEastAsia" w:hAnsiTheme="majorEastAsia" w:hint="eastAsia"/>
          <w:szCs w:val="21"/>
        </w:rPr>
        <w:t>（個人情報保護に関する取扱い）</w:t>
      </w:r>
    </w:p>
    <w:p w:rsidR="001A6604" w:rsidRPr="00C44B98" w:rsidRDefault="00C06D0B" w:rsidP="001A6604">
      <w:pPr>
        <w:pStyle w:val="a9"/>
        <w:rPr>
          <w:rFonts w:asciiTheme="majorEastAsia" w:eastAsiaTheme="majorEastAsia" w:hAnsiTheme="majorEastAsia"/>
          <w:szCs w:val="21"/>
        </w:rPr>
      </w:pPr>
      <w:r w:rsidRPr="00C06D0B">
        <w:rPr>
          <w:rFonts w:asciiTheme="majorEastAsia" w:eastAsiaTheme="majorEastAsia" w:hAnsiTheme="majorEastAsia" w:hint="eastAsia"/>
          <w:szCs w:val="21"/>
        </w:rPr>
        <w:t xml:space="preserve">第２６条　</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は、申請者に関して得た情報については、個人情報の保護に関する法律（平成１５年法律第５７号）に従って取り扱うものとする。</w:t>
      </w:r>
    </w:p>
    <w:p w:rsidR="001A6604" w:rsidRPr="00C44B98" w:rsidRDefault="001A6604" w:rsidP="001A6604">
      <w:pPr>
        <w:pStyle w:val="a9"/>
        <w:rPr>
          <w:rFonts w:asciiTheme="majorEastAsia" w:eastAsiaTheme="majorEastAsia" w:hAnsiTheme="majorEastAsia"/>
          <w:szCs w:val="21"/>
        </w:rPr>
      </w:pPr>
    </w:p>
    <w:p w:rsidR="001A6604" w:rsidRPr="00C44B98" w:rsidRDefault="00C06D0B" w:rsidP="001A6604">
      <w:pPr>
        <w:pStyle w:val="a9"/>
        <w:ind w:left="0" w:firstLine="0"/>
        <w:rPr>
          <w:rFonts w:asciiTheme="majorEastAsia" w:eastAsiaTheme="majorEastAsia" w:hAnsiTheme="majorEastAsia"/>
          <w:szCs w:val="21"/>
        </w:rPr>
      </w:pPr>
      <w:r w:rsidRPr="00C06D0B">
        <w:rPr>
          <w:rFonts w:asciiTheme="majorEastAsia" w:eastAsiaTheme="majorEastAsia" w:hAnsiTheme="majorEastAsia" w:hint="eastAsia"/>
          <w:szCs w:val="21"/>
        </w:rPr>
        <w:t>（その他）</w:t>
      </w:r>
    </w:p>
    <w:p w:rsidR="00C06D0B" w:rsidRPr="00C06D0B" w:rsidRDefault="00C06D0B" w:rsidP="00C06D0B">
      <w:pPr>
        <w:pStyle w:val="a9"/>
        <w:rPr>
          <w:rFonts w:asciiTheme="majorEastAsia" w:eastAsiaTheme="majorEastAsia" w:hAnsiTheme="majorEastAsia"/>
          <w:spacing w:val="10"/>
          <w:szCs w:val="21"/>
        </w:rPr>
      </w:pPr>
      <w:r w:rsidRPr="00C06D0B">
        <w:rPr>
          <w:rFonts w:asciiTheme="majorEastAsia" w:eastAsiaTheme="majorEastAsia" w:hAnsiTheme="majorEastAsia" w:hint="eastAsia"/>
          <w:szCs w:val="21"/>
        </w:rPr>
        <w:t xml:space="preserve">第２７条　</w:t>
      </w:r>
      <w:r w:rsidR="00037A1B" w:rsidRPr="00037A1B">
        <w:rPr>
          <w:rFonts w:asciiTheme="majorEastAsia" w:eastAsiaTheme="majorEastAsia" w:hAnsiTheme="majorEastAsia" w:hint="eastAsia"/>
          <w:szCs w:val="21"/>
        </w:rPr>
        <w:t>長野県</w:t>
      </w:r>
      <w:r w:rsidRPr="00037A1B">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は、補助事業者に対し、本規程に定めるもののほか、必要と認める書類の提出を求めることができる。</w:t>
      </w:r>
    </w:p>
    <w:p w:rsidR="001A6604" w:rsidRPr="00C44B98" w:rsidRDefault="00C06D0B" w:rsidP="001A6604">
      <w:pPr>
        <w:autoSpaceDE w:val="0"/>
        <w:autoSpaceDN w:val="0"/>
        <w:ind w:right="210"/>
        <w:rPr>
          <w:rFonts w:asciiTheme="majorEastAsia" w:eastAsiaTheme="majorEastAsia" w:hAnsiTheme="majorEastAsia"/>
          <w:szCs w:val="21"/>
        </w:rPr>
      </w:pPr>
      <w:r w:rsidRPr="00C06D0B">
        <w:rPr>
          <w:rFonts w:asciiTheme="majorEastAsia" w:eastAsiaTheme="majorEastAsia" w:hAnsiTheme="majorEastAsia"/>
          <w:spacing w:val="10"/>
          <w:kern w:val="0"/>
          <w:szCs w:val="21"/>
        </w:rPr>
        <w:br w:type="page"/>
      </w:r>
      <w:r w:rsidRPr="00C06D0B">
        <w:rPr>
          <w:rFonts w:asciiTheme="majorEastAsia" w:eastAsiaTheme="majorEastAsia" w:hAnsiTheme="majorEastAsia" w:hint="eastAsia"/>
          <w:szCs w:val="21"/>
        </w:rPr>
        <w:t>別</w:t>
      </w:r>
      <w:r w:rsidR="00540197">
        <w:rPr>
          <w:rFonts w:asciiTheme="majorEastAsia" w:eastAsiaTheme="majorEastAsia" w:hAnsiTheme="majorEastAsia" w:hint="eastAsia"/>
          <w:szCs w:val="21"/>
        </w:rPr>
        <w:t xml:space="preserve"> </w:t>
      </w:r>
      <w:r w:rsidRPr="00C06D0B">
        <w:rPr>
          <w:rFonts w:asciiTheme="majorEastAsia" w:eastAsiaTheme="majorEastAsia" w:hAnsiTheme="majorEastAsia" w:hint="eastAsia"/>
          <w:szCs w:val="21"/>
        </w:rPr>
        <w:t>表</w:t>
      </w:r>
    </w:p>
    <w:p w:rsidR="00871C71" w:rsidRPr="00C44B98" w:rsidRDefault="00C06D0B" w:rsidP="00871C71">
      <w:pPr>
        <w:autoSpaceDE w:val="0"/>
        <w:autoSpaceDN w:val="0"/>
        <w:rPr>
          <w:rFonts w:asciiTheme="majorEastAsia" w:eastAsiaTheme="majorEastAsia" w:hAnsiTheme="majorEastAsia"/>
          <w:b/>
          <w:spacing w:val="2"/>
          <w:sz w:val="24"/>
          <w:szCs w:val="24"/>
        </w:rPr>
      </w:pPr>
      <w:r w:rsidRPr="00C06D0B">
        <w:rPr>
          <w:rFonts w:asciiTheme="majorEastAsia" w:eastAsiaTheme="majorEastAsia" w:hAnsiTheme="major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871C71" w:rsidRPr="00C44B98" w:rsidTr="004D1959">
        <w:trPr>
          <w:trHeight w:val="340"/>
        </w:trPr>
        <w:tc>
          <w:tcPr>
            <w:tcW w:w="3118" w:type="dxa"/>
            <w:vAlign w:val="center"/>
          </w:tcPr>
          <w:p w:rsidR="00871C71" w:rsidRPr="00C44B98" w:rsidRDefault="00C06D0B" w:rsidP="004D1959">
            <w:pPr>
              <w:snapToGrid w:val="0"/>
              <w:ind w:left="-57"/>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補助対象経費の区分</w:t>
            </w:r>
          </w:p>
        </w:tc>
        <w:tc>
          <w:tcPr>
            <w:tcW w:w="1843"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補助率</w:t>
            </w:r>
          </w:p>
        </w:tc>
        <w:tc>
          <w:tcPr>
            <w:tcW w:w="2552"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補助上限額</w:t>
            </w:r>
          </w:p>
        </w:tc>
        <w:tc>
          <w:tcPr>
            <w:tcW w:w="1701" w:type="dxa"/>
            <w:vAlign w:val="center"/>
          </w:tcPr>
          <w:p w:rsidR="00871C71" w:rsidRPr="00C44B98" w:rsidRDefault="00C06D0B" w:rsidP="004D1959">
            <w:pPr>
              <w:snapToGrid w:val="0"/>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補助下限額</w:t>
            </w:r>
          </w:p>
        </w:tc>
      </w:tr>
      <w:tr w:rsidR="00871C71" w:rsidRPr="00C44B98" w:rsidTr="004D1959">
        <w:trPr>
          <w:trHeight w:val="4015"/>
        </w:trPr>
        <w:tc>
          <w:tcPr>
            <w:tcW w:w="3118" w:type="dxa"/>
            <w:vAlign w:val="center"/>
          </w:tcPr>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原材料費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機械装置費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直接人件費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技術導入費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外注加工費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委託費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知的財産権等関連経費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運搬費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専門家謝金</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専門家旅費</w:t>
            </w:r>
          </w:p>
          <w:p w:rsidR="00871C71" w:rsidRPr="00C44B98"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雑役務費</w:t>
            </w:r>
          </w:p>
        </w:tc>
        <w:tc>
          <w:tcPr>
            <w:tcW w:w="1843"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補助対象経費の３分の２以内</w:t>
            </w:r>
          </w:p>
        </w:tc>
        <w:tc>
          <w:tcPr>
            <w:tcW w:w="2552"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「成長分野型」</w:t>
            </w:r>
          </w:p>
          <w:p w:rsidR="00C06D0B" w:rsidRPr="00C06D0B" w:rsidRDefault="00C06D0B" w:rsidP="00AF799B">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,５００万円</w:t>
            </w:r>
          </w:p>
          <w:p w:rsidR="00871C71" w:rsidRPr="00C44B98" w:rsidRDefault="00871C71" w:rsidP="004D1959">
            <w:pPr>
              <w:widowControl/>
              <w:snapToGrid w:val="0"/>
              <w:rPr>
                <w:rFonts w:asciiTheme="majorEastAsia" w:eastAsiaTheme="majorEastAsia" w:hAnsiTheme="majorEastAsia"/>
                <w:szCs w:val="21"/>
              </w:rPr>
            </w:pPr>
          </w:p>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「一般型」</w:t>
            </w:r>
          </w:p>
          <w:p w:rsidR="00C06D0B" w:rsidRPr="00C06D0B" w:rsidRDefault="00C06D0B" w:rsidP="00AF799B">
            <w:pPr>
              <w:widowControl/>
              <w:snapToGrid w:val="0"/>
              <w:ind w:firstLineChars="100" w:firstLine="212"/>
              <w:rPr>
                <w:rFonts w:asciiTheme="majorEastAsia" w:eastAsiaTheme="majorEastAsia" w:hAnsiTheme="majorEastAsia"/>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,０００万円</w:t>
            </w:r>
          </w:p>
          <w:p w:rsidR="00871C71" w:rsidRPr="00C44B98" w:rsidRDefault="00871C71" w:rsidP="004D1959">
            <w:pPr>
              <w:widowControl/>
              <w:snapToGrid w:val="0"/>
              <w:rPr>
                <w:rFonts w:asciiTheme="majorEastAsia" w:eastAsiaTheme="majorEastAsia" w:hAnsiTheme="majorEastAsia"/>
                <w:szCs w:val="21"/>
              </w:rPr>
            </w:pPr>
          </w:p>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「小規模事業者型」</w:t>
            </w:r>
          </w:p>
          <w:p w:rsidR="00C06D0B" w:rsidRPr="00C06D0B" w:rsidRDefault="00C06D0B" w:rsidP="00AF799B">
            <w:pPr>
              <w:widowControl/>
              <w:snapToGrid w:val="0"/>
              <w:ind w:firstLineChars="200" w:firstLine="424"/>
              <w:rPr>
                <w:rFonts w:asciiTheme="majorEastAsia" w:eastAsiaTheme="majorEastAsia" w:hAnsiTheme="majorEastAsia"/>
                <w:szCs w:val="21"/>
              </w:rPr>
            </w:pPr>
            <w:r w:rsidRPr="00C06D0B">
              <w:rPr>
                <w:rFonts w:asciiTheme="majorEastAsia" w:eastAsiaTheme="majorEastAsia" w:hAnsiTheme="majorEastAsia" w:hint="eastAsia"/>
                <w:szCs w:val="21"/>
              </w:rPr>
              <w:t>７００万円</w:t>
            </w:r>
          </w:p>
        </w:tc>
        <w:tc>
          <w:tcPr>
            <w:tcW w:w="1701" w:type="dxa"/>
            <w:vAlign w:val="center"/>
          </w:tcPr>
          <w:p w:rsidR="00871C71" w:rsidRPr="00C44B98" w:rsidRDefault="00C06D0B" w:rsidP="004D1959">
            <w:pPr>
              <w:widowControl/>
              <w:snapToGrid w:val="0"/>
              <w:rPr>
                <w:rFonts w:asciiTheme="majorEastAsia" w:eastAsiaTheme="majorEastAsia" w:hAnsiTheme="majorEastAsia"/>
                <w:szCs w:val="21"/>
              </w:rPr>
            </w:pPr>
            <w:r w:rsidRPr="00C06D0B">
              <w:rPr>
                <w:rFonts w:asciiTheme="majorEastAsia" w:eastAsiaTheme="majorEastAsia" w:hAnsiTheme="majorEastAsia" w:hint="eastAsia"/>
                <w:szCs w:val="21"/>
              </w:rPr>
              <w:t>１００万円</w:t>
            </w:r>
          </w:p>
        </w:tc>
      </w:tr>
    </w:tbl>
    <w:p w:rsidR="00871C71" w:rsidRPr="00C44B98" w:rsidRDefault="00871C71" w:rsidP="001A6604">
      <w:pPr>
        <w:autoSpaceDE w:val="0"/>
        <w:autoSpaceDN w:val="0"/>
        <w:ind w:right="210"/>
        <w:rPr>
          <w:rFonts w:asciiTheme="majorEastAsia" w:eastAsiaTheme="majorEastAsia" w:hAnsiTheme="majorEastAsia"/>
          <w:szCs w:val="21"/>
        </w:rPr>
      </w:pPr>
    </w:p>
    <w:p w:rsidR="00633C09" w:rsidRDefault="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220AD2" w:rsidRDefault="00220AD2" w:rsidP="00220AD2">
      <w:pPr>
        <w:widowControl/>
        <w:jc w:val="left"/>
        <w:rPr>
          <w:rFonts w:ascii="ＭＳ Ｐゴシック" w:eastAsia="ＭＳ Ｐゴシック" w:hAnsi="ＭＳ Ｐゴシック"/>
          <w:kern w:val="0"/>
          <w:szCs w:val="21"/>
        </w:rPr>
      </w:pPr>
    </w:p>
    <w:p w:rsidR="00220AD2" w:rsidRPr="00C60F9A" w:rsidRDefault="00220AD2" w:rsidP="00220AD2">
      <w:pPr>
        <w:overflowPunct w:val="0"/>
        <w:adjustRightInd w:val="0"/>
        <w:jc w:val="center"/>
        <w:textAlignment w:val="baseline"/>
        <w:rPr>
          <w:rFonts w:ascii="ＭＳ Ｐゴシック" w:eastAsia="ＭＳ Ｐゴシック" w:hAnsi="ＭＳ Ｐゴシック"/>
          <w:kern w:val="0"/>
          <w:sz w:val="40"/>
          <w:szCs w:val="40"/>
        </w:rPr>
      </w:pPr>
      <w:r w:rsidRPr="00C60F9A">
        <w:rPr>
          <w:rFonts w:ascii="ＭＳ Ｐゴシック" w:eastAsia="ＭＳ Ｐゴシック" w:hAnsi="ＭＳ Ｐゴシック" w:hint="eastAsia"/>
          <w:kern w:val="0"/>
          <w:sz w:val="40"/>
          <w:szCs w:val="40"/>
        </w:rPr>
        <w:t>規程に定める様式</w:t>
      </w:r>
    </w:p>
    <w:p w:rsidR="00220AD2" w:rsidRPr="00C60F9A" w:rsidRDefault="00220AD2" w:rsidP="00220AD2">
      <w:pPr>
        <w:overflowPunct w:val="0"/>
        <w:adjustRightInd w:val="0"/>
        <w:textAlignment w:val="baseline"/>
        <w:rPr>
          <w:rFonts w:ascii="ＭＳ Ｐゴシック" w:eastAsia="ＭＳ Ｐゴシック" w:hAnsi="ＭＳ Ｐゴシック"/>
          <w:kern w:val="0"/>
          <w:sz w:val="24"/>
        </w:rPr>
      </w:pPr>
    </w:p>
    <w:p w:rsidR="00220AD2" w:rsidRPr="00C60F9A" w:rsidRDefault="00220AD2" w:rsidP="00220AD2">
      <w:pPr>
        <w:overflowPunct w:val="0"/>
        <w:adjustRightInd w:val="0"/>
        <w:textAlignment w:val="baseline"/>
        <w:rPr>
          <w:rFonts w:ascii="ＭＳ Ｐゴシック" w:eastAsia="ＭＳ Ｐゴシック" w:hAnsi="ＭＳ Ｐゴシック"/>
          <w:kern w:val="0"/>
          <w:sz w:val="24"/>
        </w:rPr>
      </w:pPr>
    </w:p>
    <w:p w:rsidR="00220AD2" w:rsidRPr="00C60F9A" w:rsidRDefault="00220AD2" w:rsidP="00961EC2">
      <w:pPr>
        <w:ind w:firstLineChars="200" w:firstLine="444"/>
        <w:rPr>
          <w:rFonts w:ascii="ＭＳ ゴシック" w:hAnsi="ＭＳ ゴシック"/>
          <w:sz w:val="22"/>
        </w:rPr>
      </w:pPr>
      <w:r w:rsidRPr="00C60F9A">
        <w:rPr>
          <w:rFonts w:ascii="ＭＳ ゴシック" w:hAnsi="ＭＳ ゴシック" w:hint="eastAsia"/>
          <w:sz w:val="22"/>
        </w:rPr>
        <w:t>１　様式第１　補助金交付申請書　・・・・・・・・・・・・・・・ Ｐ1</w:t>
      </w:r>
      <w:r>
        <w:rPr>
          <w:rFonts w:ascii="ＭＳ ゴシック" w:hAnsi="ＭＳ ゴシック" w:hint="eastAsia"/>
          <w:sz w:val="22"/>
        </w:rPr>
        <w:t>9</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２　　　〃　　補助事業計画書（別紙）　・・・・・・・・・・・・ Ｐ</w:t>
      </w:r>
      <w:r>
        <w:rPr>
          <w:rFonts w:ascii="ＭＳ ゴシック" w:hAnsi="ＭＳ ゴシック" w:hint="eastAsia"/>
          <w:sz w:val="22"/>
        </w:rPr>
        <w:t>21</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３　補助事業計画書の別紙１　技術導入計画書　・・・・・・・・・ Ｐ2</w:t>
      </w:r>
      <w:r>
        <w:rPr>
          <w:rFonts w:ascii="ＭＳ ゴシック" w:hAnsi="ＭＳ ゴシック" w:hint="eastAsia"/>
          <w:sz w:val="22"/>
        </w:rPr>
        <w:t>6</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４　　　　〃　　　　別紙２　専門家指導計画書　・・・・・・・・ Ｐ2</w:t>
      </w:r>
      <w:r>
        <w:rPr>
          <w:rFonts w:ascii="ＭＳ ゴシック" w:hAnsi="ＭＳ ゴシック" w:hint="eastAsia"/>
          <w:sz w:val="22"/>
        </w:rPr>
        <w:t>7</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５　　　　〃　　　　別紙３　委託に係る計画書　・・・・・・・・ Ｐ2</w:t>
      </w:r>
      <w:r>
        <w:rPr>
          <w:rFonts w:ascii="ＭＳ ゴシック" w:hAnsi="ＭＳ ゴシック" w:hint="eastAsia"/>
          <w:sz w:val="22"/>
        </w:rPr>
        <w:t>8</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６　　　　〃　　　　別紙４　知的財産権等取得書　・・・・・・・ Ｐ2</w:t>
      </w:r>
      <w:r>
        <w:rPr>
          <w:rFonts w:ascii="ＭＳ ゴシック" w:hAnsi="ＭＳ ゴシック" w:hint="eastAsia"/>
          <w:sz w:val="22"/>
        </w:rPr>
        <w:t>9</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７　　　　〃　　　　別紙５　直接人件費対象者一覧表　・・・・・ Ｐ</w:t>
      </w:r>
      <w:r>
        <w:rPr>
          <w:rFonts w:ascii="ＭＳ ゴシック" w:hAnsi="ＭＳ ゴシック" w:hint="eastAsia"/>
          <w:sz w:val="22"/>
        </w:rPr>
        <w:t>30</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８　様式第２　補助金交付決定通知書　・・・・・・・・・・・・・ Ｐ</w:t>
      </w:r>
      <w:r>
        <w:rPr>
          <w:rFonts w:ascii="ＭＳ ゴシック" w:hAnsi="ＭＳ ゴシック" w:hint="eastAsia"/>
          <w:sz w:val="22"/>
        </w:rPr>
        <w:t>31</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９　様式第３-１　補助事業計画変更承認申請書　・・・・・・・・・Ｐ</w:t>
      </w:r>
      <w:r>
        <w:rPr>
          <w:rFonts w:ascii="ＭＳ ゴシック" w:hAnsi="ＭＳ ゴシック" w:hint="eastAsia"/>
          <w:sz w:val="22"/>
        </w:rPr>
        <w:t>33</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10　　　〃　　　 別紙１（新旧対比表）計画変更経費明細　・・・  Ｐ</w:t>
      </w:r>
      <w:r>
        <w:rPr>
          <w:rFonts w:ascii="ＭＳ ゴシック" w:hAnsi="ＭＳ ゴシック" w:hint="eastAsia"/>
          <w:sz w:val="22"/>
        </w:rPr>
        <w:t>34</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11　様式第３-２　補助事業中止（廃止）承認申請書　・・・・・・  Ｐ</w:t>
      </w:r>
      <w:r>
        <w:rPr>
          <w:rFonts w:ascii="ＭＳ ゴシック" w:hAnsi="ＭＳ ゴシック" w:hint="eastAsia"/>
          <w:sz w:val="22"/>
        </w:rPr>
        <w:t>35</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12　様式第３-３　補助事業承継承認申請書　・・・・・・・・・・  Ｐ</w:t>
      </w:r>
      <w:r>
        <w:rPr>
          <w:rFonts w:ascii="ＭＳ ゴシック" w:hAnsi="ＭＳ ゴシック" w:hint="eastAsia"/>
          <w:sz w:val="22"/>
        </w:rPr>
        <w:t>36</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13　　　〃　　　 別紙　誓約書　・・・・・・・・・・・・・・・  Ｐ</w:t>
      </w:r>
      <w:r>
        <w:rPr>
          <w:rFonts w:ascii="ＭＳ ゴシック" w:hAnsi="ＭＳ ゴシック" w:hint="eastAsia"/>
          <w:sz w:val="22"/>
        </w:rPr>
        <w:t>37</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14　　　　　　　 補助事業○○○○承認通知書　・・・・・・・・  Ｐ</w:t>
      </w:r>
      <w:r>
        <w:rPr>
          <w:rFonts w:ascii="ＭＳ ゴシック" w:hAnsi="ＭＳ ゴシック" w:hint="eastAsia"/>
          <w:sz w:val="22"/>
        </w:rPr>
        <w:t>38</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15　様式第４　補助金事故等報告書　</w:t>
      </w:r>
      <w:r w:rsidR="00961EC2">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39</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16</w:t>
      </w:r>
      <w:r w:rsidR="00961EC2">
        <w:rPr>
          <w:rFonts w:ascii="ＭＳ ゴシック" w:hAnsi="ＭＳ ゴシック" w:hint="eastAsia"/>
          <w:sz w:val="22"/>
        </w:rPr>
        <w:t xml:space="preserve">　様式第５　補助事業遂行状況報告書 </w:t>
      </w:r>
      <w:r w:rsidRPr="00C60F9A">
        <w:rPr>
          <w:rFonts w:ascii="ＭＳ ゴシック" w:hAnsi="ＭＳ ゴシック" w:hint="eastAsia"/>
          <w:sz w:val="22"/>
        </w:rPr>
        <w:t>・・・・・・・・・・・</w:t>
      </w:r>
      <w:r w:rsidR="00761995">
        <w:rPr>
          <w:rFonts w:ascii="ＭＳ ゴシック" w:hAnsi="ＭＳ ゴシック" w:hint="eastAsia"/>
          <w:sz w:val="22"/>
        </w:rPr>
        <w:t>・</w:t>
      </w:r>
      <w:r w:rsidRPr="00C60F9A">
        <w:rPr>
          <w:rFonts w:ascii="ＭＳ ゴシック" w:hAnsi="ＭＳ ゴシック" w:hint="eastAsia"/>
          <w:sz w:val="22"/>
        </w:rPr>
        <w:t xml:space="preserve">  Ｐ</w:t>
      </w:r>
      <w:r>
        <w:rPr>
          <w:rFonts w:ascii="ＭＳ ゴシック" w:hAnsi="ＭＳ ゴシック" w:hint="eastAsia"/>
          <w:sz w:val="22"/>
        </w:rPr>
        <w:t>40</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17</w:t>
      </w:r>
      <w:r w:rsidR="00761995">
        <w:rPr>
          <w:rFonts w:ascii="ＭＳ ゴシック" w:hAnsi="ＭＳ ゴシック" w:hint="eastAsia"/>
          <w:sz w:val="22"/>
        </w:rPr>
        <w:t xml:space="preserve">　　　〃　　別紙　経費支出明細　 </w:t>
      </w:r>
      <w:r w:rsidRPr="00C60F9A">
        <w:rPr>
          <w:rFonts w:ascii="ＭＳ ゴシック" w:hAnsi="ＭＳ ゴシック" w:hint="eastAsia"/>
          <w:sz w:val="22"/>
        </w:rPr>
        <w:t>・・・・・・・・・・・・・  Ｐ</w:t>
      </w:r>
      <w:r>
        <w:rPr>
          <w:rFonts w:ascii="ＭＳ ゴシック" w:hAnsi="ＭＳ ゴシック" w:hint="eastAsia"/>
          <w:sz w:val="22"/>
        </w:rPr>
        <w:t>41</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18　様式第６　補助事業実績報告書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42</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19　　〃　　　別紙１　補助事業実績報告書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44</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20　　〃　　　別紙２　経費支出明細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47</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21　　　　　①　費目別支出明細書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48</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22　　　　　②　直接人件費明細書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49</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23　様式第７　取得財産等管理台帳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50</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24　様式第８　補助金確定通知書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51</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25　様式第９-１　　　　 （削除）</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26　様式第９-１の 別紙　（削除）</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27　様式第９-２　補助金精算払請求書　・・・・・・・・・・・・  Ｐ</w:t>
      </w:r>
      <w:r>
        <w:rPr>
          <w:rFonts w:ascii="ＭＳ ゴシック" w:hAnsi="ＭＳ ゴシック" w:hint="eastAsia"/>
          <w:sz w:val="22"/>
        </w:rPr>
        <w:t>55</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28　様式第１０　財産処分承認申請書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57</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29　様式第１１　試作品（成果）受領書　・・・・・・・・・・・・ Ｐ</w:t>
      </w:r>
      <w:r>
        <w:rPr>
          <w:rFonts w:ascii="ＭＳ ゴシック" w:hAnsi="ＭＳ ゴシック" w:hint="eastAsia"/>
          <w:sz w:val="22"/>
        </w:rPr>
        <w:t>58</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30　様式第１２　事業成果活用　取得財産の処分申請書　・・・・・ Ｐ</w:t>
      </w:r>
      <w:r>
        <w:rPr>
          <w:rFonts w:ascii="ＭＳ ゴシック" w:hAnsi="ＭＳ ゴシック" w:hint="eastAsia"/>
          <w:sz w:val="22"/>
        </w:rPr>
        <w:t>59</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31　　　〃　　  別紙　　誓約書  ・・・・・・・・・・・・・・・ Ｐ</w:t>
      </w:r>
      <w:r>
        <w:rPr>
          <w:rFonts w:ascii="ＭＳ ゴシック" w:hAnsi="ＭＳ ゴシック" w:hint="eastAsia"/>
          <w:sz w:val="22"/>
        </w:rPr>
        <w:t>61</w:t>
      </w:r>
      <w:r w:rsidRPr="00C60F9A">
        <w:rPr>
          <w:rFonts w:ascii="ＭＳ ゴシック" w:hAnsi="ＭＳ ゴシック" w:hint="eastAsia"/>
          <w:sz w:val="22"/>
        </w:rPr>
        <w:t xml:space="preserve"> </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32　様式第１３　事業化状況・知的財産等報告書　・・・・・・・・ Ｐ</w:t>
      </w:r>
      <w:r>
        <w:rPr>
          <w:rFonts w:ascii="ＭＳ ゴシック" w:hAnsi="ＭＳ ゴシック" w:hint="eastAsia"/>
          <w:sz w:val="22"/>
        </w:rPr>
        <w:t>62</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33　　　〃　　 別紙　事業化状況等の実態把握調査票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64</w:t>
      </w:r>
    </w:p>
    <w:p w:rsidR="00220AD2" w:rsidRPr="00C60F9A" w:rsidRDefault="00220AD2" w:rsidP="00220AD2">
      <w:pPr>
        <w:ind w:firstLineChars="200" w:firstLine="444"/>
        <w:rPr>
          <w:rFonts w:ascii="ＭＳ ゴシック" w:hAnsi="ＭＳ ゴシック"/>
          <w:sz w:val="22"/>
        </w:rPr>
      </w:pPr>
      <w:r w:rsidRPr="00C60F9A">
        <w:rPr>
          <w:rFonts w:ascii="ＭＳ ゴシック" w:hAnsi="ＭＳ ゴシック" w:hint="eastAsia"/>
          <w:sz w:val="22"/>
        </w:rPr>
        <w:t xml:space="preserve">34　　　〃　　 ＜当該事業の原価算出表＞　</w:t>
      </w:r>
      <w:r w:rsidR="00761995">
        <w:rPr>
          <w:rFonts w:ascii="ＭＳ ゴシック" w:hAnsi="ＭＳ ゴシック" w:hint="eastAsia"/>
          <w:sz w:val="22"/>
        </w:rPr>
        <w:t xml:space="preserve"> </w:t>
      </w:r>
      <w:r w:rsidRPr="00C60F9A">
        <w:rPr>
          <w:rFonts w:ascii="ＭＳ ゴシック" w:hAnsi="ＭＳ ゴシック" w:hint="eastAsia"/>
          <w:sz w:val="22"/>
        </w:rPr>
        <w:t>・・・・・・・・・・ Ｐ</w:t>
      </w:r>
      <w:r>
        <w:rPr>
          <w:rFonts w:ascii="ＭＳ ゴシック" w:hAnsi="ＭＳ ゴシック" w:hint="eastAsia"/>
          <w:sz w:val="22"/>
        </w:rPr>
        <w:t>6</w:t>
      </w:r>
      <w:r w:rsidR="00540197">
        <w:rPr>
          <w:rFonts w:ascii="ＭＳ ゴシック" w:hAnsi="ＭＳ ゴシック" w:hint="eastAsia"/>
          <w:sz w:val="22"/>
        </w:rPr>
        <w:t>6</w:t>
      </w:r>
    </w:p>
    <w:p w:rsidR="00633C09" w:rsidRPr="00220AD2"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DC0D45" w:rsidRDefault="00463F0A"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4144"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7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50" style="position:absolute;margin-left:324.9pt;margin-top:-.55pt;width:155.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MkqC6c0AgAAXAQAAA4AAAAAAAAAAAAA&#10;AAAALgIAAGRycy9lMm9Eb2MueG1sUEsBAi0AFAAGAAgAAAAhAIlpJWLgAAAACQEAAA8AAAAAAAAA&#10;AAAAAAAAjgQAAGRycy9kb3ducmV2LnhtbFBLBQYAAAAABAAEAPMAAACbBQAAAAA=&#10;" strokeweight="3pt">
                <v:stroke linestyle="thinThin"/>
                <v:textbox inset="5.85pt,.7pt,5.85pt,.7pt">
                  <w:txbxContent>
                    <w:p w:rsidR="00786B69" w:rsidRPr="00B40E5A" w:rsidRDefault="00786B69"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平成　　年　　月　　日</w:t>
      </w:r>
    </w:p>
    <w:p w:rsidR="00633C09" w:rsidRDefault="00876A4B" w:rsidP="00633C09">
      <w:pPr>
        <w:pStyle w:val="af"/>
        <w:rPr>
          <w:rFonts w:asciiTheme="majorEastAsia" w:eastAsiaTheme="majorEastAsia" w:hAnsiTheme="majorEastAsia"/>
          <w:color w:val="auto"/>
        </w:rPr>
      </w:pPr>
      <w:r w:rsidRPr="00876A4B">
        <w:rPr>
          <w:rFonts w:asciiTheme="majorEastAsia" w:eastAsiaTheme="majorEastAsia" w:hAnsiTheme="majorEastAsia" w:hint="eastAsia"/>
          <w:color w:val="auto"/>
        </w:rPr>
        <w:t>長野県</w:t>
      </w:r>
      <w:r w:rsidR="00C06D0B" w:rsidRPr="00876A4B">
        <w:rPr>
          <w:rFonts w:asciiTheme="majorEastAsia" w:eastAsiaTheme="majorEastAsia" w:hAnsiTheme="majorEastAsia" w:hint="eastAsia"/>
          <w:color w:val="auto"/>
        </w:rPr>
        <w:t>地域事務局</w:t>
      </w:r>
    </w:p>
    <w:p w:rsidR="00876A4B" w:rsidRPr="00876A4B" w:rsidRDefault="00876A4B"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長野県中小企業団体中央会</w:t>
      </w:r>
    </w:p>
    <w:p w:rsidR="00633C09" w:rsidRDefault="00AD5E88"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463F0A">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463F0A">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春日　英廣</w:t>
      </w:r>
      <w:r w:rsidR="00C06D0B" w:rsidRPr="00876A4B">
        <w:rPr>
          <w:rFonts w:asciiTheme="majorEastAsia" w:eastAsiaTheme="majorEastAsia" w:hAnsiTheme="majorEastAsia" w:hint="eastAsia"/>
          <w:color w:val="auto"/>
        </w:rPr>
        <w:t xml:space="preserve">　　殿</w:t>
      </w:r>
    </w:p>
    <w:p w:rsidR="00786B69" w:rsidRPr="00786B69" w:rsidRDefault="00786B69" w:rsidP="00633C09">
      <w:pPr>
        <w:pStyle w:val="af"/>
        <w:rPr>
          <w:rFonts w:asciiTheme="majorEastAsia" w:eastAsiaTheme="majorEastAsia" w:hAnsiTheme="majorEastAsia"/>
          <w:color w:val="auto"/>
        </w:rPr>
      </w:pPr>
    </w:p>
    <w:p w:rsidR="00633C09" w:rsidRPr="00DC0D45" w:rsidRDefault="00633C09" w:rsidP="00633C09">
      <w:pPr>
        <w:autoSpaceDE w:val="0"/>
        <w:autoSpaceDN w:val="0"/>
        <w:rPr>
          <w:rFonts w:asciiTheme="majorEastAsia" w:eastAsiaTheme="majorEastAsia" w:hAnsiTheme="majorEastAsia"/>
          <w:spacing w:val="2"/>
          <w:szCs w:val="21"/>
        </w:rPr>
      </w:pPr>
    </w:p>
    <w:p w:rsidR="00C06D0B" w:rsidRPr="00C06D0B" w:rsidRDefault="00C06D0B" w:rsidP="00AF799B">
      <w:pPr>
        <w:autoSpaceDE w:val="0"/>
        <w:autoSpaceDN w:val="0"/>
        <w:ind w:firstLineChars="1400" w:firstLine="2968"/>
        <w:rPr>
          <w:rFonts w:asciiTheme="majorEastAsia" w:eastAsiaTheme="majorEastAsia" w:hAnsiTheme="majorEastAsia"/>
          <w:szCs w:val="21"/>
        </w:rPr>
      </w:pPr>
      <w:r w:rsidRPr="00C06D0B">
        <w:rPr>
          <w:rFonts w:asciiTheme="majorEastAsia" w:eastAsiaTheme="majorEastAsia" w:hAnsiTheme="majorEastAsia" w:hint="eastAsia"/>
          <w:szCs w:val="21"/>
        </w:rPr>
        <w:t xml:space="preserve">　　申請者　　申請者住所（〒　　　　　　　　　）</w:t>
      </w: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633C09" w:rsidP="00633C09">
      <w:pPr>
        <w:pStyle w:val="af2"/>
        <w:spacing w:line="280" w:lineRule="exact"/>
        <w:jc w:val="left"/>
        <w:rPr>
          <w:rFonts w:asciiTheme="majorEastAsia" w:eastAsiaTheme="majorEastAsia" w:hAnsiTheme="majorEastAsia"/>
          <w:sz w:val="21"/>
          <w:szCs w:val="21"/>
        </w:rPr>
      </w:pP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633C09">
      <w:pPr>
        <w:pStyle w:val="af1"/>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633C09">
      <w:pPr>
        <w:pStyle w:val="af1"/>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DC26A1" w:rsidRPr="00DC0D45" w:rsidRDefault="00DC26A1" w:rsidP="00633C09">
      <w:pPr>
        <w:pStyle w:val="af1"/>
        <w:rPr>
          <w:rFonts w:asciiTheme="majorEastAsia" w:eastAsiaTheme="majorEastAsia" w:hAnsiTheme="majorEastAsia"/>
          <w:spacing w:val="0"/>
          <w:sz w:val="21"/>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1C13EC">
      <w:pPr>
        <w:pStyle w:val="af4"/>
        <w:numPr>
          <w:ilvl w:val="0"/>
          <w:numId w:val="3"/>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補助事業</w:t>
      </w:r>
      <w:r w:rsidRPr="00C06D0B">
        <w:rPr>
          <w:rFonts w:asciiTheme="majorEastAsia" w:eastAsiaTheme="majorEastAsia" w:hAnsiTheme="majorEastAsia" w:hint="eastAsia"/>
          <w:szCs w:val="21"/>
        </w:rPr>
        <w:t>計画書（別紙）</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②　技術導入計画書（補助事業計画書の別紙１）</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③　専門家指導計画書（補助事業計画書の別紙２）</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C06D0B">
        <w:rPr>
          <w:rFonts w:asciiTheme="majorEastAsia" w:eastAsiaTheme="majorEastAsia" w:hAnsiTheme="majorEastAsia" w:hint="eastAsia"/>
          <w:szCs w:val="21"/>
        </w:rPr>
        <w:t>④　委託に係る計画書（補助事業計画書の別紙３）</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⑤　知的財産権等取得書（補助事業計画書の別紙４）</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⑥　直接人件費対象者一覧表（補助事業計画書の別紙５）</w:t>
      </w:r>
    </w:p>
    <w:p w:rsidR="00876A4B" w:rsidRDefault="00876A4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Pr>
          <w:rFonts w:asciiTheme="majorEastAsia" w:eastAsiaTheme="majorEastAsia" w:hAnsiTheme="majorEastAsia" w:cs="ＭＳ 明朝" w:hint="eastAsia"/>
          <w:szCs w:val="21"/>
        </w:rPr>
        <w:t>⑦　時間単価算出のための人件費対象者賃金台帳（参考様式３）</w:t>
      </w:r>
    </w:p>
    <w:p w:rsidR="00C06D0B" w:rsidRDefault="00540197"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Pr>
          <w:rFonts w:asciiTheme="majorEastAsia" w:eastAsiaTheme="majorEastAsia" w:hAnsiTheme="majorEastAsia" w:cs="ＭＳ 明朝" w:hint="eastAsia"/>
          <w:szCs w:val="21"/>
        </w:rPr>
        <w:t>⑧</w:t>
      </w:r>
      <w:r w:rsidR="00C06D0B" w:rsidRPr="00C06D0B">
        <w:rPr>
          <w:rFonts w:asciiTheme="majorEastAsia" w:eastAsiaTheme="majorEastAsia" w:hAnsiTheme="majorEastAsia" w:cs="ＭＳ 明朝" w:hint="eastAsia"/>
          <w:szCs w:val="21"/>
        </w:rPr>
        <w:t xml:space="preserve">　その他</w:t>
      </w:r>
      <w:r w:rsidR="00876A4B" w:rsidRPr="00876A4B">
        <w:rPr>
          <w:rFonts w:asciiTheme="majorEastAsia" w:eastAsiaTheme="majorEastAsia" w:hAnsiTheme="majorEastAsia" w:cs="ＭＳ 明朝" w:hint="eastAsia"/>
          <w:szCs w:val="21"/>
        </w:rPr>
        <w:t>長野県</w:t>
      </w:r>
      <w:r w:rsidR="00C06D0B" w:rsidRPr="00876A4B">
        <w:rPr>
          <w:rFonts w:asciiTheme="majorEastAsia" w:eastAsiaTheme="majorEastAsia" w:hAnsiTheme="majorEastAsia" w:cs="ＭＳ 明朝" w:hint="eastAsia"/>
          <w:szCs w:val="21"/>
        </w:rPr>
        <w:t>地域事務局</w:t>
      </w:r>
      <w:r w:rsidR="00C06D0B" w:rsidRPr="00C06D0B">
        <w:rPr>
          <w:rFonts w:asciiTheme="majorEastAsia" w:eastAsiaTheme="majorEastAsia" w:hAnsiTheme="majorEastAsia" w:cs="ＭＳ 明朝" w:hint="eastAsia"/>
          <w:szCs w:val="21"/>
        </w:rPr>
        <w:t>が必要と認める書類</w:t>
      </w:r>
      <w:r w:rsidR="00876A4B">
        <w:rPr>
          <w:rFonts w:asciiTheme="majorEastAsia" w:eastAsiaTheme="majorEastAsia" w:hAnsiTheme="majorEastAsia" w:cs="ＭＳ 明朝" w:hint="eastAsia"/>
          <w:szCs w:val="21"/>
        </w:rPr>
        <w:t>（見積書、業者選定理由書</w:t>
      </w:r>
      <w:r w:rsidR="00EB20FB">
        <w:rPr>
          <w:rFonts w:asciiTheme="majorEastAsia" w:eastAsiaTheme="majorEastAsia" w:hAnsiTheme="majorEastAsia" w:cs="ＭＳ 明朝" w:hint="eastAsia"/>
          <w:szCs w:val="21"/>
        </w:rPr>
        <w:t>（参考様式７）</w:t>
      </w:r>
      <w:r w:rsidR="00876A4B">
        <w:rPr>
          <w:rFonts w:asciiTheme="majorEastAsia" w:eastAsiaTheme="majorEastAsia" w:hAnsiTheme="majorEastAsia" w:cs="ＭＳ 明朝" w:hint="eastAsia"/>
          <w:szCs w:val="21"/>
        </w:rPr>
        <w:t>他）</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0960A6">
          <w:footerReference w:type="default" r:id="rId12"/>
          <w:footerReference w:type="first" r:id="rId13"/>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w:t>
      </w:r>
      <w:r w:rsidR="00540197" w:rsidRPr="001745BA">
        <w:rPr>
          <w:rFonts w:asciiTheme="minorEastAsia" w:eastAsiaTheme="minorEastAsia" w:hAnsiTheme="minorEastAsia" w:cs="ＭＳ 明朝" w:hint="eastAsia"/>
          <w:sz w:val="17"/>
          <w:szCs w:val="17"/>
          <w:u w:val="wave"/>
        </w:rPr>
        <w:t>紙のフラットファイルに綴じて、正１部。副</w:t>
      </w:r>
      <w:r w:rsidRPr="001745BA">
        <w:rPr>
          <w:rFonts w:asciiTheme="minorEastAsia" w:eastAsiaTheme="minorEastAsia" w:hAnsiTheme="minorEastAsia" w:cs="ＭＳ 明朝" w:hint="eastAsia"/>
          <w:sz w:val="17"/>
          <w:szCs w:val="17"/>
          <w:u w:val="wave"/>
        </w:rPr>
        <w:t>１部</w:t>
      </w:r>
      <w:r w:rsidR="00540197" w:rsidRPr="001745BA">
        <w:rPr>
          <w:rFonts w:asciiTheme="minorEastAsia" w:eastAsiaTheme="minorEastAsia" w:hAnsiTheme="minorEastAsia" w:cs="ＭＳ 明朝" w:hint="eastAsia"/>
          <w:sz w:val="17"/>
          <w:szCs w:val="17"/>
          <w:u w:val="wave"/>
        </w:rPr>
        <w:t>（合計２部）</w:t>
      </w:r>
      <w:r w:rsidRPr="001745BA">
        <w:rPr>
          <w:rFonts w:asciiTheme="minorEastAsia" w:eastAsiaTheme="minorEastAsia" w:hAnsiTheme="minorEastAsia" w:cs="ＭＳ 明朝" w:hint="eastAsia"/>
          <w:sz w:val="17"/>
          <w:szCs w:val="17"/>
          <w:u w:val="wave"/>
        </w:rPr>
        <w:t>提出</w:t>
      </w:r>
      <w:r w:rsidRPr="00C06D0B">
        <w:rPr>
          <w:rFonts w:asciiTheme="minorEastAsia" w:eastAsiaTheme="minorEastAsia" w:hAnsiTheme="minorEastAsia" w:cs="ＭＳ 明朝" w:hint="eastAsia"/>
          <w:sz w:val="17"/>
          <w:szCs w:val="17"/>
        </w:rPr>
        <w:t>してください。</w:t>
      </w:r>
    </w:p>
    <w:p w:rsidR="00633C09" w:rsidRPr="00CA6617" w:rsidRDefault="00463F0A"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6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786B69" w:rsidRPr="00CC5BAE" w:rsidRDefault="00786B69"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15pt;margin-top:-1pt;width:47.6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" strokeweight="3pt">
                <v:stroke linestyle="thinThin"/>
                <v:textbox inset="5.85pt,.7pt,5.85pt,.7pt">
                  <w:txbxContent>
                    <w:p w:rsidR="00786B69" w:rsidRPr="00CC5BAE" w:rsidRDefault="00786B69"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Default="000057F8">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１．</w:t>
            </w:r>
            <w:r w:rsidR="00633C09" w:rsidRPr="00CA661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1984" w:type="dxa"/>
            <w:gridSpan w:val="4"/>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701"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CA661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CA6617" w:rsidRDefault="00D364FD"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w:t>
            </w:r>
            <w:r w:rsidR="00DB3153" w:rsidRPr="00DB3153">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Century"/>
                <w:szCs w:val="21"/>
              </w:rPr>
            </w:pPr>
          </w:p>
          <w:p w:rsidR="00D364FD" w:rsidRPr="00CA661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CA661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（平成　　　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Default="003E4A97" w:rsidP="00BB7E59">
            <w:pPr>
              <w:spacing w:line="204" w:lineRule="atLeast"/>
              <w:ind w:firstLineChars="100" w:firstLine="212"/>
              <w:jc w:val="left"/>
              <w:rPr>
                <w:rFonts w:ascii="ＭＳ ゴシック" w:hAnsi="ＭＳ ゴシック"/>
                <w:spacing w:val="3"/>
                <w:szCs w:val="21"/>
              </w:rPr>
            </w:pPr>
            <w:r w:rsidRPr="00162FF1">
              <w:rPr>
                <w:rFonts w:ascii="ＭＳ Ｐゴシック" w:eastAsia="ＭＳ Ｐゴシック" w:hAnsi="ＭＳ Ｐゴシック" w:cs="ＭＳ 明朝" w:hint="eastAsia"/>
              </w:rPr>
              <w:t>３．役員一覧（監査役を含む</w:t>
            </w:r>
            <w:r>
              <w:rPr>
                <w:rFonts w:ascii="ＭＳ Ｐゴシック" w:eastAsia="ＭＳ Ｐゴシック" w:hAnsi="ＭＳ Ｐゴシック" w:cs="ＭＳ 明朝" w:hint="eastAsia"/>
              </w:rPr>
              <w:t>。別紙として添付することも可能。）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62FF1" w:rsidTr="00FE2DB3">
              <w:tc>
                <w:tcPr>
                  <w:tcW w:w="1564" w:type="dxa"/>
                  <w:vMerge w:val="restart"/>
                  <w:tcBorders>
                    <w:top w:val="single" w:sz="8" w:space="0" w:color="auto"/>
                  </w:tcBorders>
                  <w:vAlign w:val="center"/>
                </w:tcPr>
                <w:p w:rsidR="003E4A97" w:rsidRPr="00162FF1" w:rsidRDefault="003E4A97" w:rsidP="003E4A97">
                  <w:pPr>
                    <w:ind w:firstLineChars="100" w:firstLine="218"/>
                    <w:rPr>
                      <w:rFonts w:ascii="ＭＳ Ｐゴシック" w:eastAsia="ＭＳ Ｐゴシック" w:hAnsi="ＭＳ Ｐゴシック"/>
                      <w:spacing w:val="3"/>
                    </w:rPr>
                  </w:pPr>
                  <w:r>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男女</w:t>
                  </w:r>
                  <w:r w:rsidRPr="00162FF1">
                    <w:rPr>
                      <w:rFonts w:ascii="ＭＳ Ｐゴシック" w:eastAsia="ＭＳ Ｐゴシック" w:hAnsi="ＭＳ Ｐゴシック" w:cs="Century" w:hint="eastAsia"/>
                      <w:spacing w:val="3"/>
                    </w:rPr>
                    <w:t>別</w:t>
                  </w:r>
                </w:p>
              </w:tc>
              <w:tc>
                <w:tcPr>
                  <w:tcW w:w="1700" w:type="dxa"/>
                  <w:vMerge w:val="restart"/>
                  <w:tcBorders>
                    <w:top w:val="single" w:sz="8" w:space="0" w:color="auto"/>
                  </w:tcBorders>
                  <w:vAlign w:val="center"/>
                </w:tcPr>
                <w:p w:rsidR="003E4A97"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会社名</w:t>
                  </w:r>
                </w:p>
                <w:p w:rsidR="003E4A97" w:rsidRPr="009A4EA3" w:rsidRDefault="00C06D0B" w:rsidP="00977ACE">
                  <w:pPr>
                    <w:jc w:val="center"/>
                    <w:rPr>
                      <w:rFonts w:ascii="ＭＳ Ｐゴシック" w:eastAsia="ＭＳ Ｐゴシック" w:hAnsi="ＭＳ Ｐゴシック"/>
                      <w:spacing w:val="3"/>
                      <w:sz w:val="16"/>
                      <w:szCs w:val="16"/>
                    </w:rPr>
                  </w:pPr>
                  <w:r w:rsidRPr="00463F0A">
                    <w:rPr>
                      <w:rFonts w:ascii="ＭＳ Ｐゴシック" w:eastAsia="ＭＳ Ｐゴシック" w:hAnsi="ＭＳ Ｐゴシック" w:cs="Century" w:hint="eastAsia"/>
                      <w:spacing w:val="5"/>
                      <w:w w:val="83"/>
                      <w:sz w:val="16"/>
                      <w:szCs w:val="16"/>
                      <w:fitText w:val="1236" w:id="576989952"/>
                    </w:rPr>
                    <w:t>注</w:t>
                  </w:r>
                  <w:r w:rsidRPr="00463F0A">
                    <w:rPr>
                      <w:rFonts w:ascii="ＭＳ Ｐゴシック" w:eastAsia="ＭＳ Ｐゴシック" w:hAnsi="ＭＳ Ｐゴシック" w:cs="Century"/>
                      <w:spacing w:val="5"/>
                      <w:w w:val="83"/>
                      <w:sz w:val="16"/>
                      <w:szCs w:val="16"/>
                      <w:fitText w:val="1236" w:id="576989952"/>
                    </w:rPr>
                    <w:t>.他社と兼務の場</w:t>
                  </w:r>
                  <w:r w:rsidRPr="00463F0A">
                    <w:rPr>
                      <w:rFonts w:ascii="ＭＳ Ｐゴシック" w:eastAsia="ＭＳ Ｐゴシック" w:hAnsi="ＭＳ Ｐゴシック" w:cs="Century" w:hint="eastAsia"/>
                      <w:spacing w:val="-10"/>
                      <w:w w:val="83"/>
                      <w:sz w:val="16"/>
                      <w:szCs w:val="16"/>
                      <w:fitText w:val="1236" w:id="576989952"/>
                    </w:rPr>
                    <w:t>合</w:t>
                  </w:r>
                </w:p>
              </w:tc>
            </w:tr>
            <w:tr w:rsidR="003E4A97" w:rsidRPr="00162FF1" w:rsidTr="00FE2DB3">
              <w:tc>
                <w:tcPr>
                  <w:tcW w:w="1564"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417"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55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992" w:type="dxa"/>
                </w:tcPr>
                <w:p w:rsidR="003E4A97" w:rsidRPr="009A4EA3" w:rsidRDefault="003E4A97" w:rsidP="00977ACE">
                  <w:pPr>
                    <w:jc w:val="center"/>
                    <w:rPr>
                      <w:rFonts w:ascii="ＭＳ Ｐゴシック" w:eastAsia="ＭＳ Ｐゴシック" w:hAnsi="ＭＳ Ｐゴシック" w:cs="Century"/>
                      <w:spacing w:val="3"/>
                      <w:sz w:val="16"/>
                      <w:szCs w:val="16"/>
                    </w:rPr>
                  </w:pPr>
                  <w:r w:rsidRPr="009A4EA3">
                    <w:rPr>
                      <w:rFonts w:ascii="ＭＳ Ｐゴシック" w:eastAsia="ＭＳ Ｐゴシック" w:hAnsi="ＭＳ Ｐゴシック" w:cs="Century" w:hint="eastAsia"/>
                      <w:spacing w:val="3"/>
                      <w:sz w:val="16"/>
                      <w:szCs w:val="16"/>
                    </w:rPr>
                    <w:t>昭和・平成</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年</w:t>
                  </w:r>
                </w:p>
              </w:tc>
              <w:tc>
                <w:tcPr>
                  <w:tcW w:w="430"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月</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日</w:t>
                  </w:r>
                </w:p>
              </w:tc>
              <w:tc>
                <w:tcPr>
                  <w:tcW w:w="70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700" w:type="dxa"/>
                  <w:vMerge/>
                </w:tcPr>
                <w:p w:rsidR="003E4A97" w:rsidRPr="00162FF1" w:rsidRDefault="003E4A97" w:rsidP="00977ACE">
                  <w:pPr>
                    <w:jc w:val="center"/>
                    <w:rPr>
                      <w:rFonts w:ascii="ＭＳ Ｐゴシック" w:eastAsia="ＭＳ Ｐゴシック" w:hAnsi="ＭＳ Ｐゴシック" w:cs="Century"/>
                      <w:spacing w:val="3"/>
                    </w:rPr>
                  </w:pPr>
                </w:p>
              </w:tc>
            </w:tr>
            <w:tr w:rsidR="003E4A97" w:rsidRPr="00162FF1" w:rsidTr="00FE2DB3">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bl>
          <w:p w:rsidR="003E4A97" w:rsidRPr="00153052"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r w:rsidRPr="00CA6617">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DB3153" w:rsidRDefault="00DB3153" w:rsidP="00BB7E59">
            <w:pPr>
              <w:autoSpaceDE w:val="0"/>
              <w:autoSpaceDN w:val="0"/>
              <w:ind w:left="2375" w:hangingChars="1100" w:hanging="2375"/>
              <w:rPr>
                <w:rFonts w:ascii="ＭＳ ゴシック" w:hAnsi="ＭＳ ゴシック"/>
                <w:szCs w:val="21"/>
              </w:rPr>
            </w:pPr>
            <w:r w:rsidRPr="00DB3153">
              <w:rPr>
                <w:rFonts w:ascii="ＭＳ ゴシック" w:hAnsi="ＭＳ ゴシック" w:cs="ＭＳ 明朝" w:hint="eastAsia"/>
                <w:szCs w:val="21"/>
              </w:rPr>
              <w:t>１．事業計画名（３０字程度）</w:t>
            </w:r>
          </w:p>
          <w:p w:rsidR="00FE2DB3" w:rsidRDefault="00FE2DB3" w:rsidP="00977ACE">
            <w:pPr>
              <w:autoSpaceDE w:val="0"/>
              <w:autoSpaceDN w:val="0"/>
              <w:rPr>
                <w:rFonts w:ascii="ＭＳ ゴシック" w:hAnsi="ＭＳ ゴシック" w:cs="ＭＳ 明朝"/>
                <w:szCs w:val="21"/>
              </w:rPr>
            </w:pPr>
          </w:p>
          <w:p w:rsidR="007E7F2C" w:rsidRPr="00FE2DB3"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DB3153" w:rsidRDefault="00DB3153" w:rsidP="00BB7E59">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２．事業計画の概要（１００字程度で記載し、別紙を添付することも可能です。）</w:t>
            </w:r>
          </w:p>
          <w:p w:rsidR="00FE2DB3" w:rsidRPr="00FE2DB3" w:rsidRDefault="00FE2DB3" w:rsidP="00977ACE">
            <w:pPr>
              <w:autoSpaceDE w:val="0"/>
              <w:autoSpaceDN w:val="0"/>
              <w:jc w:val="left"/>
              <w:rPr>
                <w:rFonts w:ascii="ＭＳ ゴシック" w:hAnsi="ＭＳ ゴシック"/>
                <w:szCs w:val="21"/>
              </w:rPr>
            </w:pPr>
          </w:p>
          <w:p w:rsidR="00FE2DB3" w:rsidRDefault="00FE2DB3" w:rsidP="00977ACE">
            <w:pPr>
              <w:autoSpaceDE w:val="0"/>
              <w:autoSpaceDN w:val="0"/>
              <w:jc w:val="left"/>
              <w:rPr>
                <w:rFonts w:ascii="ＭＳ ゴシック" w:hAnsi="ＭＳ ゴシック"/>
                <w:szCs w:val="21"/>
              </w:rPr>
            </w:pPr>
          </w:p>
          <w:p w:rsidR="007E7F2C" w:rsidRPr="00FE2DB3"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DB3153" w:rsidRDefault="00DB3153">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３．対象類型</w:t>
            </w:r>
            <w:r w:rsidR="006F7F96">
              <w:rPr>
                <w:rFonts w:ascii="ＭＳ ゴシック" w:hAnsi="ＭＳ ゴシック" w:hint="eastAsia"/>
                <w:szCs w:val="21"/>
              </w:rPr>
              <w:t>【ものづくり技術】若しくは【革新的サービス】のいずれか</w:t>
            </w:r>
            <w:r w:rsidR="00E44D8A" w:rsidRPr="00E44D8A">
              <w:rPr>
                <w:rFonts w:ascii="ＭＳ ゴシック" w:hAnsi="ＭＳ ゴシック" w:hint="eastAsia"/>
                <w:szCs w:val="21"/>
              </w:rPr>
              <w:t>に</w:t>
            </w:r>
            <w:r w:rsidR="00E44D8A" w:rsidRPr="00E44D8A">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FE2DB3" w:rsidRDefault="00C06D0B" w:rsidP="0002460D">
            <w:pPr>
              <w:spacing w:line="0" w:lineRule="atLeast"/>
              <w:ind w:leftChars="16" w:left="35"/>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【ものづくり技術】</w:t>
            </w:r>
          </w:p>
          <w:p w:rsidR="00FE2DB3" w:rsidRPr="00FE2DB3" w:rsidRDefault="00DB3153" w:rsidP="0002460D">
            <w:pPr>
              <w:spacing w:line="0" w:lineRule="atLeast"/>
              <w:ind w:leftChars="83" w:left="179"/>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FE2DB3" w:rsidRPr="00FE2DB3"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□情報処理　　□精密加工</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□製造環境　　□接合・実装</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□立体造形　　□表面処理</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□機械制御　　□複合・新機能材料</w:t>
            </w:r>
          </w:p>
          <w:p w:rsidR="00B67766" w:rsidRDefault="00DB3153" w:rsidP="0002460D">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w:t>
            </w:r>
            <w:r w:rsidR="00C06D0B" w:rsidRPr="00463F0A">
              <w:rPr>
                <w:rFonts w:ascii="ＭＳ ゴシック" w:hAnsi="ＭＳ ゴシック" w:hint="eastAsia"/>
                <w:w w:val="52"/>
                <w:kern w:val="0"/>
                <w:szCs w:val="21"/>
                <w:fitText w:val="880" w:id="592757504"/>
              </w:rPr>
              <w:t>材料製造プロセ</w:t>
            </w:r>
            <w:r w:rsidR="00C06D0B" w:rsidRPr="00463F0A">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B67766" w:rsidRDefault="00DB3153">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FE2DB3" w:rsidRDefault="00C06D0B" w:rsidP="00977ACE">
            <w:pPr>
              <w:jc w:val="left"/>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【革新的サービス】</w:t>
            </w:r>
          </w:p>
          <w:p w:rsidR="00FE2DB3" w:rsidRPr="00FE2DB3" w:rsidRDefault="00FE2DB3" w:rsidP="0002460D">
            <w:pPr>
              <w:ind w:leftChars="83" w:left="179"/>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DB3153" w:rsidRDefault="00463F0A" w:rsidP="00BB7E59">
            <w:pPr>
              <w:ind w:firstLineChars="150" w:firstLine="324"/>
              <w:jc w:val="left"/>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16608" behindDoc="0" locked="0" layoutInCell="1" allowOverlap="1">
                      <wp:simplePos x="0" y="0"/>
                      <wp:positionH relativeFrom="column">
                        <wp:posOffset>3727450</wp:posOffset>
                      </wp:positionH>
                      <wp:positionV relativeFrom="paragraph">
                        <wp:posOffset>173990</wp:posOffset>
                      </wp:positionV>
                      <wp:extent cx="2164080" cy="817880"/>
                      <wp:effectExtent l="0" t="0" r="7620" b="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17880"/>
                              </a:xfrm>
                              <a:prstGeom prst="rect">
                                <a:avLst/>
                              </a:prstGeom>
                              <a:solidFill>
                                <a:srgbClr val="FFFFFF"/>
                              </a:solidFill>
                              <a:ln w="9525">
                                <a:noFill/>
                                <a:miter lim="800000"/>
                                <a:headEnd/>
                                <a:tailEnd/>
                              </a:ln>
                            </wps:spPr>
                            <wps:txbx>
                              <w:txbxContent>
                                <w:p w:rsidR="00786B69" w:rsidRPr="00E80F8D" w:rsidRDefault="00786B69"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786B69" w:rsidRPr="00C35CD8" w:rsidRDefault="00786B69"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786B69" w:rsidRPr="00C35CD8" w:rsidRDefault="00786B69"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786B69" w:rsidRPr="00C35CD8" w:rsidRDefault="00786B69"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52" type="#_x0000_t202" style="position:absolute;left:0;text-align:left;margin-left:293.5pt;margin-top:13.7pt;width:170.4pt;height:64.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" stroked="f">
                      <v:textbox style="mso-fit-shape-to-text:t">
                        <w:txbxContent>
                          <w:p w:rsidR="00786B69" w:rsidRPr="00E80F8D" w:rsidRDefault="00786B69"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786B69" w:rsidRPr="00C35CD8" w:rsidRDefault="00786B69"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786B69" w:rsidRPr="00C35CD8" w:rsidRDefault="00786B69"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786B69" w:rsidRPr="00C35CD8" w:rsidRDefault="00786B69"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FE2DB3" w:rsidRDefault="00DB3153" w:rsidP="00977ACE">
            <w:pPr>
              <w:pStyle w:val="af4"/>
              <w:ind w:leftChars="0" w:left="0"/>
              <w:rPr>
                <w:rFonts w:ascii="ＭＳ ゴシック" w:eastAsia="ＭＳ ゴシック" w:hAnsi="ＭＳ ゴシック"/>
                <w:szCs w:val="21"/>
              </w:rPr>
            </w:pPr>
            <w:r w:rsidRPr="00DB3153">
              <w:rPr>
                <w:rFonts w:ascii="ＭＳ ゴシック" w:eastAsia="ＭＳ ゴシック" w:hAnsi="ＭＳ ゴシック" w:hint="eastAsia"/>
                <w:szCs w:val="21"/>
              </w:rPr>
              <w:t>４．事業類型</w:t>
            </w:r>
          </w:p>
          <w:p w:rsidR="00B67766" w:rsidRDefault="00463F0A"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simplePos x="0" y="0"/>
                      <wp:positionH relativeFrom="column">
                        <wp:posOffset>3855085</wp:posOffset>
                      </wp:positionH>
                      <wp:positionV relativeFrom="paragraph">
                        <wp:posOffset>26035</wp:posOffset>
                      </wp:positionV>
                      <wp:extent cx="57150" cy="596265"/>
                      <wp:effectExtent l="0" t="0" r="19050" b="13335"/>
                      <wp:wrapNone/>
                      <wp:docPr id="67"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321D79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303.55pt;margin-top:2.05pt;width:4.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720704"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66"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58873" id="直線矢印コネクタ 5" o:spid="_x0000_s1026" type="#_x0000_t32" style="position:absolute;left:0;text-align:left;margin-left:109pt;margin-top:6.55pt;width:175.5pt;height:0;flip:y;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" strokecolor="black [3213]">
                      <v:stroke endarrow="open"/>
                      <o:lock v:ext="edit" shapetype="f"/>
                    </v:shape>
                  </w:pict>
                </mc:Fallback>
              </mc:AlternateContent>
            </w:r>
            <w:r w:rsidR="00DB3153" w:rsidRPr="00DB3153">
              <w:rPr>
                <w:rFonts w:ascii="ＭＳ ゴシック" w:eastAsia="ＭＳ ゴシック" w:hAnsi="ＭＳ ゴシック" w:hint="eastAsia"/>
                <w:szCs w:val="21"/>
              </w:rPr>
              <w:t>□成長分野型</w:t>
            </w:r>
            <w:r w:rsidR="00DB3153" w:rsidRPr="00DB3153">
              <w:rPr>
                <w:rFonts w:ascii="ＭＳ ゴシック" w:eastAsia="ＭＳ ゴシック" w:hAnsi="ＭＳ ゴシック"/>
                <w:szCs w:val="21"/>
              </w:rPr>
              <w:tab/>
            </w:r>
            <w:r w:rsidR="00DB3153" w:rsidRPr="00DB3153">
              <w:rPr>
                <w:rFonts w:ascii="ＭＳ ゴシック" w:eastAsia="ＭＳ ゴシック" w:hAnsi="ＭＳ ゴシック"/>
                <w:szCs w:val="21"/>
              </w:rPr>
              <w:tab/>
            </w:r>
          </w:p>
          <w:p w:rsidR="00B67766" w:rsidRDefault="00463F0A"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2512"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65"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F3A25A" id="直線コネクタ 53" o:spid="_x0000_s1026" style="position:absolute;left:0;text-align:lef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CUaqm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9680"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64"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D1B53ED" id="直線コネクタ 58" o:spid="_x0000_s1026" style="position:absolute;left:0;text-align:left;flip:x;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r w:rsidR="00DB3153" w:rsidRPr="00DB3153">
              <w:rPr>
                <w:rFonts w:asciiTheme="majorEastAsia" w:eastAsiaTheme="majorEastAsia" w:hAnsiTheme="majorEastAsia"/>
                <w:szCs w:val="21"/>
              </w:rPr>
              <w:tab/>
            </w:r>
            <w:r w:rsidR="00DB3153" w:rsidRPr="00DB3153">
              <w:rPr>
                <w:rFonts w:asciiTheme="majorEastAsia" w:eastAsiaTheme="majorEastAsia" w:hAnsiTheme="majorEastAsia"/>
                <w:szCs w:val="21"/>
              </w:rPr>
              <w:tab/>
            </w:r>
          </w:p>
          <w:p w:rsidR="00DB3153" w:rsidRPr="00DB3153" w:rsidRDefault="00DB3153" w:rsidP="00BB7E59">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B67766" w:rsidRDefault="00463F0A"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3536"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63"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4DE34C" id="直線コネクタ 100" o:spid="_x0000_s1026" style="position:absolute;left:0;text-align:lef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Cz19qX+AEAACsEAAAOAAAAAAAAAAAAAAAAAC4CAABkcnMv&#10;ZTJvRG9jLnhtbFBLAQItABQABgAIAAAAIQA+Dm/22AAAAAYBAAAPAAAAAAAAAAAAAAAAAFI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5584"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6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9E33E8" id="直線コネクタ 102" o:spid="_x0000_s1026" style="position:absolute;left:0;text-align:left;flip:x;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p>
          <w:p w:rsidR="00DB3153" w:rsidRPr="00DB3153"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B63377">
              <w:rPr>
                <w:rFonts w:ascii="ＭＳ ゴシック" w:eastAsia="ＭＳ ゴシック" w:hAnsi="ＭＳ ゴシック" w:hint="eastAsia"/>
                <w:spacing w:val="2"/>
                <w:w w:val="54"/>
                <w:kern w:val="0"/>
                <w:szCs w:val="21"/>
                <w:fitText w:val="2640" w:id="592757509"/>
              </w:rPr>
              <w:t>（製造業２０人以下、商業・サービス業５人以下</w:t>
            </w:r>
            <w:r w:rsidR="00C06D0B" w:rsidRPr="00B63377">
              <w:rPr>
                <w:rFonts w:ascii="ＭＳ ゴシック" w:eastAsia="ＭＳ ゴシック" w:hAnsi="ＭＳ ゴシック" w:hint="eastAsia"/>
                <w:spacing w:val="-12"/>
                <w:w w:val="54"/>
                <w:kern w:val="0"/>
                <w:szCs w:val="21"/>
                <w:fitText w:val="2640" w:id="592757509"/>
              </w:rPr>
              <w:t>）</w:t>
            </w:r>
          </w:p>
          <w:p w:rsidR="00C06D0B" w:rsidRDefault="00463F0A" w:rsidP="00141B75">
            <w:pPr>
              <w:spacing w:afterLines="50" w:after="143"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456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6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2FD9C9" id="直線コネクタ 101" o:spid="_x0000_s1026" style="position:absolute;left:0;text-align:lef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cH+ARvoBAAArBAAADgAAAAAAAAAAAAAAAAAuAgAAZHJz&#10;L2Uyb0RvYy54bWxQSwECLQAUAAYACAAAACEAPu3LYtcAAAAFAQAADwAAAAAAAAAAAAAAAABUBAAA&#10;ZHJzL2Rvd25yZXYueG1sUEsFBgAAAAAEAAQA8wAAAFg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763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60"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E90041" id="直線コネクタ 103" o:spid="_x0000_s1026" style="position:absolute;left:0;text-align:left;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DevrdMCAgAANQ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FE2DB3" w:rsidRDefault="00DB3153" w:rsidP="0002460D">
            <w:pPr>
              <w:rPr>
                <w:rFonts w:ascii="ＭＳ ゴシック" w:hAnsi="ＭＳ ゴシック"/>
                <w:szCs w:val="21"/>
              </w:rPr>
            </w:pPr>
            <w:r w:rsidRPr="00DB3153">
              <w:rPr>
                <w:rFonts w:ascii="ＭＳ ゴシック" w:hAnsi="ＭＳ ゴシック" w:hint="eastAsia"/>
                <w:szCs w:val="21"/>
              </w:rPr>
              <w:t>５．事業の具体的な内容</w:t>
            </w:r>
            <w:r w:rsidRPr="00DB3153">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DB3153" w:rsidRDefault="00DB3153" w:rsidP="00BB7E59">
            <w:pPr>
              <w:ind w:firstLineChars="100" w:firstLine="216"/>
              <w:rPr>
                <w:rFonts w:ascii="ＭＳ ゴシック" w:hAnsi="ＭＳ ゴシック"/>
                <w:szCs w:val="21"/>
                <w:u w:val="double"/>
              </w:rPr>
            </w:pPr>
            <w:r w:rsidRPr="00DB3153">
              <w:rPr>
                <w:rFonts w:ascii="ＭＳ ゴシック" w:hAnsi="ＭＳ ゴシック" w:hint="eastAsia"/>
                <w:szCs w:val="21"/>
                <w:u w:val="double"/>
              </w:rPr>
              <w:t>その１：試作品・新サービスの開発や設備投資の具体的な取組内容</w:t>
            </w: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Pr="00FE2DB3" w:rsidRDefault="007E7F2C"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DB3153" w:rsidRPr="00DB3153" w:rsidRDefault="00DB3153" w:rsidP="00BB7E59">
            <w:pPr>
              <w:ind w:firstLineChars="100" w:firstLine="216"/>
              <w:rPr>
                <w:rFonts w:ascii="ＭＳ ゴシック" w:hAnsi="ＭＳ ゴシック"/>
                <w:bCs/>
                <w:szCs w:val="21"/>
                <w:u w:val="double"/>
              </w:rPr>
            </w:pPr>
            <w:r w:rsidRPr="00DB3153">
              <w:rPr>
                <w:rFonts w:ascii="ＭＳ ゴシック" w:hAnsi="ＭＳ ゴシック" w:hint="eastAsia"/>
                <w:bCs/>
                <w:szCs w:val="21"/>
                <w:u w:val="double"/>
              </w:rPr>
              <w:t>その２：将来の展望（本事業の成果の事業化に向けて想定している内容及び期待される効果）</w:t>
            </w: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Default="007E7F2C"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Default="00124450" w:rsidP="00BB7E59">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1" w:name="_MON_1425142289"/>
      <w:bookmarkStart w:id="2" w:name="_MON_1425146466"/>
      <w:bookmarkStart w:id="3" w:name="_MON_1425146484"/>
      <w:bookmarkEnd w:id="1"/>
      <w:bookmarkEnd w:id="2"/>
      <w:bookmarkEnd w:id="3"/>
      <w:r w:rsidRPr="00C119E1">
        <w:rPr>
          <w:rFonts w:ascii="ＭＳ ゴシック" w:hAnsi="ＭＳ ゴシック" w:cs="ＭＳ Ｐゴシック" w:hint="eastAsia"/>
          <w:b/>
          <w:bCs/>
          <w:kern w:val="0"/>
          <w:sz w:val="18"/>
          <w:szCs w:val="18"/>
        </w:rPr>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bl>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0057F8" w:rsidRDefault="007F6DB4" w:rsidP="00633C09">
      <w:pPr>
        <w:wordWrap w:val="0"/>
        <w:spacing w:line="272" w:lineRule="atLeast"/>
        <w:jc w:val="left"/>
        <w:rPr>
          <w:rFonts w:ascii="ＭＳ ゴシック" w:hAnsi="ＭＳ ゴシック"/>
          <w:sz w:val="16"/>
          <w:szCs w:val="16"/>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463F0A"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55168" behindDoc="0" locked="0" layoutInCell="1" allowOverlap="1">
                            <wp:simplePos x="0" y="0"/>
                            <wp:positionH relativeFrom="column">
                              <wp:posOffset>883285</wp:posOffset>
                            </wp:positionH>
                            <wp:positionV relativeFrom="paragraph">
                              <wp:posOffset>179705</wp:posOffset>
                            </wp:positionV>
                            <wp:extent cx="198755" cy="647700"/>
                            <wp:effectExtent l="0" t="0" r="10795" b="19050"/>
                            <wp:wrapNone/>
                            <wp:docPr id="59"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C4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KouQ92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463F0A">
                    <w:rPr>
                      <w:rFonts w:ascii="ＭＳ Ｐゴシック" w:eastAsia="ＭＳ Ｐゴシック" w:hAnsi="ＭＳ Ｐゴシック" w:cs="ＭＳ Ｐゴシック" w:hint="eastAsia"/>
                      <w:w w:val="89"/>
                      <w:kern w:val="0"/>
                      <w:szCs w:val="21"/>
                      <w:fitText w:val="1512" w:id="401858560"/>
                    </w:rPr>
                    <w:t>自己資金（税込み</w:t>
                  </w:r>
                  <w:r w:rsidRPr="00463F0A">
                    <w:rPr>
                      <w:rFonts w:ascii="ＭＳ Ｐゴシック" w:eastAsia="ＭＳ Ｐゴシック" w:hAnsi="ＭＳ Ｐゴシック" w:cs="ＭＳ Ｐゴシック" w:hint="eastAsia"/>
                      <w:spacing w:val="21"/>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463F0A">
              <w:rPr>
                <w:rFonts w:ascii="ＭＳ ゴシック" w:hAnsi="ＭＳ ゴシック" w:hint="eastAsia"/>
                <w:spacing w:val="60"/>
                <w:kern w:val="0"/>
                <w:szCs w:val="21"/>
                <w:fitText w:val="3024" w:id="401858564"/>
              </w:rPr>
              <w:t>導入する技術の概</w:t>
            </w:r>
            <w:r w:rsidRPr="00463F0A">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51"/>
                <w:kern w:val="0"/>
                <w:szCs w:val="21"/>
                <w:fitText w:val="3024" w:id="401858565"/>
              </w:rPr>
              <w:t>当該試作開発におけ</w:t>
            </w:r>
            <w:r w:rsidRPr="00463F0A">
              <w:rPr>
                <w:rFonts w:ascii="ＭＳ ゴシック" w:hAnsi="ＭＳ ゴシック" w:cs="ＭＳ 明朝" w:hint="eastAsia"/>
                <w:spacing w:val="3"/>
                <w:kern w:val="0"/>
                <w:szCs w:val="21"/>
                <w:fitText w:val="3024" w:id="401858565"/>
              </w:rPr>
              <w:t>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30"/>
                <w:kern w:val="0"/>
                <w:szCs w:val="21"/>
                <w:fitText w:val="3024" w:id="401858566"/>
              </w:rPr>
              <w:t>技術導入の必要性と役</w:t>
            </w:r>
            <w:r w:rsidRPr="00463F0A">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30"/>
                <w:kern w:val="0"/>
                <w:szCs w:val="21"/>
                <w:fitText w:val="3024" w:id="401858567"/>
              </w:rPr>
              <w:t>技術指導者の専門分野</w:t>
            </w:r>
            <w:r w:rsidRPr="00463F0A">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165"/>
                <w:kern w:val="0"/>
                <w:szCs w:val="21"/>
                <w:fitText w:val="3024" w:id="401858568"/>
              </w:rPr>
              <w:t>指導等の実</w:t>
            </w:r>
            <w:r w:rsidRPr="00463F0A">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165"/>
                <w:kern w:val="0"/>
                <w:szCs w:val="21"/>
                <w:fitText w:val="3024" w:id="401858569"/>
              </w:rPr>
              <w:t>技術指導者</w:t>
            </w:r>
            <w:r w:rsidRPr="00463F0A">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360"/>
                <w:kern w:val="0"/>
                <w:szCs w:val="21"/>
                <w:fitText w:val="3024" w:id="401858570"/>
              </w:rPr>
              <w:t>保有資</w:t>
            </w:r>
            <w:r w:rsidRPr="00463F0A">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165"/>
                <w:kern w:val="0"/>
                <w:szCs w:val="21"/>
                <w:fitText w:val="3024" w:id="401858571"/>
              </w:rPr>
              <w:t>技術指導者</w:t>
            </w:r>
            <w:r w:rsidRPr="00463F0A">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165"/>
                <w:kern w:val="0"/>
                <w:szCs w:val="21"/>
                <w:fitText w:val="3024" w:id="401858572"/>
              </w:rPr>
              <w:t xml:space="preserve">経　　　　</w:t>
            </w:r>
            <w:r w:rsidRPr="00463F0A">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51"/>
                <w:kern w:val="0"/>
                <w:szCs w:val="21"/>
                <w:fitText w:val="3024" w:id="401858573"/>
              </w:rPr>
              <w:t>契約又は委嘱予定期</w:t>
            </w:r>
            <w:r w:rsidRPr="00463F0A">
              <w:rPr>
                <w:rFonts w:ascii="ＭＳ ゴシック" w:hAnsi="ＭＳ ゴシック" w:cs="ＭＳ 明朝" w:hint="eastAsia"/>
                <w:spacing w:val="3"/>
                <w:kern w:val="0"/>
                <w:szCs w:val="21"/>
                <w:fitText w:val="3024" w:id="401858573"/>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165"/>
                <w:kern w:val="0"/>
                <w:szCs w:val="21"/>
                <w:fitText w:val="3024" w:id="401858574"/>
              </w:rPr>
              <w:t>契約予定金</w:t>
            </w:r>
            <w:r w:rsidRPr="00463F0A">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240"/>
                <w:kern w:val="0"/>
                <w:szCs w:val="21"/>
                <w:fitText w:val="3024" w:id="401858575"/>
              </w:rPr>
              <w:t>指導の概</w:t>
            </w:r>
            <w:r w:rsidRPr="00463F0A">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60"/>
                <w:kern w:val="0"/>
                <w:szCs w:val="21"/>
                <w:fitText w:val="3024" w:id="401858576"/>
              </w:rPr>
              <w:t>専門家の専門分野</w:t>
            </w:r>
            <w:r w:rsidRPr="00463F0A">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463F0A">
              <w:rPr>
                <w:rFonts w:ascii="ＭＳ ゴシック" w:hAnsi="ＭＳ ゴシック" w:cs="ＭＳ 明朝" w:hint="eastAsia"/>
                <w:spacing w:val="165"/>
                <w:kern w:val="0"/>
                <w:szCs w:val="21"/>
                <w:fitText w:val="3024" w:id="401858560"/>
              </w:rPr>
              <w:t>指導等の実</w:t>
            </w:r>
            <w:r w:rsidRPr="00463F0A">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90"/>
                <w:kern w:val="0"/>
                <w:szCs w:val="21"/>
                <w:fitText w:val="3024" w:id="401858561"/>
              </w:rPr>
              <w:t>専門家の保有資</w:t>
            </w:r>
            <w:r w:rsidRPr="00463F0A">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463F0A">
              <w:rPr>
                <w:rFonts w:ascii="ＭＳ ゴシック" w:hAnsi="ＭＳ ゴシック" w:cs="ＭＳ 明朝" w:hint="eastAsia"/>
                <w:spacing w:val="165"/>
                <w:kern w:val="0"/>
                <w:szCs w:val="21"/>
                <w:fitText w:val="3024" w:id="401858562"/>
              </w:rPr>
              <w:t>専門家の経</w:t>
            </w:r>
            <w:r w:rsidRPr="00463F0A">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51"/>
                <w:kern w:val="0"/>
                <w:szCs w:val="21"/>
                <w:fitText w:val="3024" w:id="401858563"/>
              </w:rPr>
              <w:t>委託する業務等の内</w:t>
            </w:r>
            <w:r w:rsidRPr="00463F0A">
              <w:rPr>
                <w:rFonts w:ascii="ＭＳ ゴシック" w:hAnsi="ＭＳ ゴシック" w:cs="ＭＳ 明朝" w:hint="eastAsia"/>
                <w:spacing w:val="3"/>
                <w:kern w:val="0"/>
                <w:szCs w:val="21"/>
                <w:fitText w:val="3024" w:id="401858563"/>
              </w:rPr>
              <w:t>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60"/>
                <w:kern w:val="0"/>
                <w:szCs w:val="21"/>
                <w:fitText w:val="3024" w:id="401858564"/>
              </w:rPr>
              <w:t>委託の必要性と役</w:t>
            </w:r>
            <w:r w:rsidRPr="00463F0A">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463F0A">
              <w:rPr>
                <w:rFonts w:ascii="ＭＳ ゴシック" w:hAnsi="ＭＳ ゴシック" w:cs="ＭＳ 明朝" w:hint="eastAsia"/>
                <w:spacing w:val="165"/>
                <w:kern w:val="0"/>
                <w:szCs w:val="21"/>
                <w:fitText w:val="3024" w:id="401858565"/>
              </w:rPr>
              <w:t>委託予定期</w:t>
            </w:r>
            <w:r w:rsidRPr="00463F0A">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463F0A">
              <w:rPr>
                <w:rFonts w:ascii="ＭＳ ゴシック" w:hAnsi="ＭＳ ゴシック" w:cs="ＭＳ 明朝" w:hint="eastAsia"/>
                <w:spacing w:val="165"/>
                <w:kern w:val="0"/>
                <w:szCs w:val="21"/>
                <w:fitText w:val="3024" w:id="401858566"/>
              </w:rPr>
              <w:t>委託予定金</w:t>
            </w:r>
            <w:r w:rsidRPr="00463F0A">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spacing w:val="60"/>
                <w:kern w:val="0"/>
                <w:szCs w:val="21"/>
                <w:fitText w:val="3024" w:id="401858567"/>
              </w:rPr>
              <w:t>取得予定技術の題</w:t>
            </w:r>
            <w:r w:rsidRPr="00463F0A">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B63377">
              <w:rPr>
                <w:rFonts w:ascii="ＭＳ ゴシック" w:hAnsi="ＭＳ ゴシック" w:cs="ＭＳ 明朝" w:hint="eastAsia"/>
                <w:spacing w:val="1"/>
                <w:w w:val="72"/>
                <w:kern w:val="0"/>
                <w:szCs w:val="21"/>
                <w:fitText w:val="2878" w:id="401858568"/>
              </w:rPr>
              <w:t>（該当する項目を○で囲んでください。</w:t>
            </w:r>
            <w:r w:rsidRPr="00B63377">
              <w:rPr>
                <w:rFonts w:ascii="ＭＳ ゴシック" w:hAnsi="ＭＳ ゴシック" w:cs="ＭＳ 明朝" w:hint="eastAsia"/>
                <w:spacing w:val="-4"/>
                <w:w w:val="72"/>
                <w:kern w:val="0"/>
                <w:szCs w:val="21"/>
                <w:fitText w:val="2878" w:id="401858568"/>
              </w:rPr>
              <w:t>）</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w w:val="87"/>
                <w:kern w:val="0"/>
                <w:szCs w:val="21"/>
                <w:fitText w:val="3024" w:id="401858571"/>
              </w:rPr>
              <w:t>（弁理士の場合は登録番号及び氏名</w:t>
            </w:r>
            <w:r w:rsidRPr="00463F0A">
              <w:rPr>
                <w:rFonts w:ascii="ＭＳ ゴシック" w:hAnsi="ＭＳ ゴシック" w:cs="ＭＳ 明朝"/>
                <w:spacing w:val="19"/>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463F0A">
              <w:rPr>
                <w:rFonts w:ascii="ＭＳ ゴシック" w:hAnsi="ＭＳ ゴシック" w:cs="ＭＳ 明朝" w:hint="eastAsia"/>
                <w:kern w:val="0"/>
                <w:szCs w:val="21"/>
                <w:fitText w:val="3024" w:id="401858573"/>
              </w:rPr>
              <w:t>総額（補助事業に要する経費</w:t>
            </w:r>
            <w:r w:rsidRPr="00463F0A">
              <w:rPr>
                <w:rFonts w:ascii="ＭＳ ゴシック" w:hAnsi="ＭＳ ゴシック" w:cs="ＭＳ 明朝" w:hint="eastAsia"/>
                <w:spacing w:val="37"/>
                <w:kern w:val="0"/>
                <w:szCs w:val="21"/>
                <w:fitText w:val="3024" w:id="401858573"/>
              </w:rPr>
              <w:t>）</w:t>
            </w:r>
            <w:r w:rsidRPr="00463F0A">
              <w:rPr>
                <w:rFonts w:ascii="ＭＳ ゴシック" w:hAnsi="ＭＳ ゴシック" w:cs="ＭＳ 明朝" w:hint="eastAsia"/>
                <w:spacing w:val="60"/>
                <w:kern w:val="0"/>
                <w:szCs w:val="21"/>
                <w:fitText w:val="3024" w:id="401858574"/>
              </w:rPr>
              <w:t>・支払方法及び期</w:t>
            </w:r>
            <w:r w:rsidRPr="00463F0A">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220AD2" w:rsidRDefault="00C06D0B" w:rsidP="007A3DB2">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p>
    <w:p w:rsidR="007A3DB2" w:rsidRDefault="007A3DB2" w:rsidP="007A3DB2">
      <w:pPr>
        <w:autoSpaceDE w:val="0"/>
        <w:autoSpaceDN w:val="0"/>
        <w:adjustRightInd w:val="0"/>
        <w:ind w:left="176" w:hangingChars="100" w:hanging="176"/>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（注１）Ａ及びＢ欄の額は、</w:t>
      </w:r>
      <w:r w:rsidRPr="00C44E5D">
        <w:rPr>
          <w:rFonts w:ascii="ＭＳ ゴシック" w:hAnsi="ＭＳ ゴシック" w:cs="ＭＳ 明朝" w:hint="eastAsia"/>
          <w:kern w:val="0"/>
          <w:sz w:val="17"/>
          <w:szCs w:val="17"/>
          <w:u w:val="wave"/>
        </w:rPr>
        <w:t>Ｐ８4参考様式３【人件費】賃金台帳より転記</w:t>
      </w:r>
      <w:r>
        <w:rPr>
          <w:rFonts w:ascii="ＭＳ ゴシック" w:hAnsi="ＭＳ ゴシック" w:cs="ＭＳ 明朝" w:hint="eastAsia"/>
          <w:kern w:val="0"/>
          <w:sz w:val="17"/>
          <w:szCs w:val="17"/>
        </w:rPr>
        <w:t>して下さい。</w:t>
      </w:r>
    </w:p>
    <w:p w:rsidR="007A3DB2" w:rsidRDefault="007A3DB2" w:rsidP="007A3DB2">
      <w:pPr>
        <w:autoSpaceDE w:val="0"/>
        <w:autoSpaceDN w:val="0"/>
        <w:adjustRightInd w:val="0"/>
        <w:ind w:firstLineChars="350" w:firstLine="616"/>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（注２）年間法定福利費につきましては、Ｐ７4の（注７）を参照して下さい。</w:t>
      </w:r>
    </w:p>
    <w:p w:rsidR="007A3DB2" w:rsidRDefault="007A3DB2" w:rsidP="007A3DB2">
      <w:pPr>
        <w:autoSpaceDE w:val="0"/>
        <w:autoSpaceDN w:val="0"/>
        <w:adjustRightInd w:val="0"/>
        <w:ind w:firstLineChars="350" w:firstLine="616"/>
        <w:jc w:val="left"/>
        <w:textAlignment w:val="baseline"/>
        <w:rPr>
          <w:rFonts w:ascii="ＭＳ ゴシック" w:hAnsi="ＭＳ ゴシック" w:cs="ＭＳ 明朝"/>
          <w:kern w:val="0"/>
          <w:sz w:val="17"/>
          <w:szCs w:val="17"/>
        </w:rPr>
      </w:pPr>
      <w:r>
        <w:rPr>
          <w:rFonts w:ascii="ＭＳ ゴシック" w:hAnsi="ＭＳ ゴシック" w:cs="ＭＳ 明朝" w:hint="eastAsia"/>
          <w:kern w:val="0"/>
          <w:sz w:val="17"/>
          <w:szCs w:val="17"/>
        </w:rPr>
        <w:t>（注３）</w:t>
      </w:r>
      <w:r w:rsidRPr="008E7869">
        <w:rPr>
          <w:rFonts w:ascii="ＭＳ ゴシック" w:hAnsi="ＭＳ ゴシック" w:cs="ＭＳ 明朝" w:hint="eastAsia"/>
          <w:kern w:val="0"/>
          <w:sz w:val="17"/>
          <w:szCs w:val="17"/>
        </w:rPr>
        <w:t>人件費時間単価は、１円未満を切り捨て</w:t>
      </w:r>
      <w:r>
        <w:rPr>
          <w:rFonts w:ascii="ＭＳ ゴシック" w:hAnsi="ＭＳ ゴシック" w:cs="ＭＳ 明朝" w:hint="eastAsia"/>
          <w:kern w:val="0"/>
          <w:sz w:val="17"/>
          <w:szCs w:val="17"/>
        </w:rPr>
        <w:t>てください</w:t>
      </w:r>
      <w:r w:rsidRPr="008E7869">
        <w:rPr>
          <w:rFonts w:ascii="ＭＳ ゴシック" w:hAnsi="ＭＳ ゴシック" w:cs="ＭＳ 明朝" w:hint="eastAsia"/>
          <w:kern w:val="0"/>
          <w:sz w:val="17"/>
          <w:szCs w:val="17"/>
        </w:rPr>
        <w:t>。</w:t>
      </w:r>
    </w:p>
    <w:p w:rsidR="007A3DB2" w:rsidRDefault="007A3DB2" w:rsidP="007A3DB2">
      <w:pPr>
        <w:widowControl/>
        <w:ind w:left="461" w:hangingChars="262" w:hanging="461"/>
        <w:jc w:val="left"/>
        <w:rPr>
          <w:rFonts w:ascii="ＭＳ ゴシック" w:hAnsi="ＭＳ ゴシック" w:cs="ＭＳ 明朝"/>
          <w:kern w:val="0"/>
          <w:sz w:val="17"/>
          <w:szCs w:val="17"/>
        </w:rPr>
      </w:pPr>
      <w:r>
        <w:rPr>
          <w:rFonts w:ascii="ＭＳ ゴシック" w:hAnsi="ＭＳ ゴシック" w:cs="ＭＳ 明朝" w:hint="eastAsia"/>
          <w:kern w:val="0"/>
          <w:sz w:val="17"/>
          <w:szCs w:val="17"/>
        </w:rPr>
        <w:t xml:space="preserve">　　　 （注４）</w:t>
      </w:r>
      <w:r w:rsidRPr="007476AE">
        <w:rPr>
          <w:rFonts w:ascii="ＭＳ ゴシック" w:hAnsi="ＭＳ ゴシック" w:cs="ＭＳ 明朝" w:hint="eastAsia"/>
          <w:kern w:val="0"/>
          <w:sz w:val="17"/>
          <w:szCs w:val="17"/>
        </w:rPr>
        <w:t>設備投資に係る人件費は、</w:t>
      </w:r>
      <w:r>
        <w:rPr>
          <w:rFonts w:ascii="ＭＳ ゴシック" w:hAnsi="ＭＳ ゴシック" w:cs="ＭＳ 明朝" w:hint="eastAsia"/>
          <w:kern w:val="0"/>
          <w:sz w:val="17"/>
          <w:szCs w:val="17"/>
        </w:rPr>
        <w:t>補助</w:t>
      </w:r>
      <w:r w:rsidRPr="007476AE">
        <w:rPr>
          <w:rFonts w:ascii="ＭＳ ゴシック" w:hAnsi="ＭＳ ゴシック" w:cs="ＭＳ 明朝" w:hint="eastAsia"/>
          <w:kern w:val="0"/>
          <w:sz w:val="17"/>
          <w:szCs w:val="17"/>
        </w:rPr>
        <w:t>対象となりません。</w:t>
      </w:r>
    </w:p>
    <w:p w:rsidR="007A3DB2" w:rsidRPr="00C44E5D" w:rsidRDefault="00D565A9" w:rsidP="001C13EC">
      <w:pPr>
        <w:pStyle w:val="af4"/>
        <w:widowControl/>
        <w:numPr>
          <w:ilvl w:val="0"/>
          <w:numId w:val="9"/>
        </w:numPr>
        <w:ind w:leftChars="0"/>
        <w:jc w:val="left"/>
        <w:rPr>
          <w:rFonts w:ascii="ＭＳ ゴシック" w:hAnsi="ＭＳ ゴシック" w:cs="ＭＳ 明朝"/>
          <w:kern w:val="0"/>
          <w:sz w:val="18"/>
          <w:szCs w:val="18"/>
        </w:rPr>
      </w:pPr>
      <w:r w:rsidRPr="00C44E5D">
        <w:rPr>
          <w:rFonts w:ascii="ＭＳ ゴシック" w:hAnsi="ＭＳ ゴシック" w:cs="ＭＳ 明朝" w:hint="eastAsia"/>
          <w:kern w:val="0"/>
          <w:sz w:val="18"/>
          <w:szCs w:val="18"/>
        </w:rPr>
        <w:t>人件費総額を計算される場合は、</w:t>
      </w:r>
      <w:r w:rsidR="00932A52" w:rsidRPr="00C44E5D">
        <w:rPr>
          <w:rFonts w:ascii="ＭＳ ゴシック" w:hAnsi="ＭＳ ゴシック" w:cs="ＭＳ 明朝" w:hint="eastAsia"/>
          <w:b/>
          <w:kern w:val="0"/>
          <w:sz w:val="18"/>
          <w:szCs w:val="18"/>
          <w:u w:val="wave"/>
        </w:rPr>
        <w:t>P129</w:t>
      </w:r>
      <w:r w:rsidR="00932A52" w:rsidRPr="00C44E5D">
        <w:rPr>
          <w:rFonts w:ascii="ＭＳ ゴシック" w:hAnsi="ＭＳ ゴシック" w:cs="ＭＳ 明朝" w:hint="eastAsia"/>
          <w:b/>
          <w:kern w:val="0"/>
          <w:sz w:val="18"/>
          <w:szCs w:val="18"/>
          <w:u w:val="wave"/>
        </w:rPr>
        <w:t>長野県様式の「直接人件費算出表」</w:t>
      </w:r>
      <w:r w:rsidR="00932A52" w:rsidRPr="00C44E5D">
        <w:rPr>
          <w:rFonts w:ascii="ＭＳ ゴシック" w:hAnsi="ＭＳ ゴシック" w:cs="ＭＳ 明朝" w:hint="eastAsia"/>
          <w:kern w:val="0"/>
          <w:sz w:val="18"/>
          <w:szCs w:val="18"/>
        </w:rPr>
        <w:t>をお使い下さい。</w:t>
      </w:r>
    </w:p>
    <w:p w:rsidR="007A3DB2" w:rsidRPr="00C44E5D" w:rsidRDefault="007A3DB2" w:rsidP="001C13EC">
      <w:pPr>
        <w:pStyle w:val="af4"/>
        <w:widowControl/>
        <w:numPr>
          <w:ilvl w:val="0"/>
          <w:numId w:val="9"/>
        </w:numPr>
        <w:ind w:leftChars="0"/>
        <w:jc w:val="left"/>
        <w:rPr>
          <w:rFonts w:ascii="ＭＳ ゴシック" w:hAnsi="ＭＳ ゴシック" w:cs="ＭＳ 明朝"/>
          <w:kern w:val="0"/>
          <w:sz w:val="18"/>
          <w:szCs w:val="18"/>
        </w:rPr>
      </w:pPr>
      <w:r w:rsidRPr="00C44E5D">
        <w:rPr>
          <w:rFonts w:ascii="ＭＳ ゴシック" w:hAnsi="ＭＳ ゴシック" w:cs="ＭＳ 明朝" w:hint="eastAsia"/>
          <w:kern w:val="0"/>
          <w:sz w:val="18"/>
          <w:szCs w:val="18"/>
        </w:rPr>
        <w:t>余白に年間理論総労働時間の算出根拠を記入して下さい。</w:t>
      </w:r>
    </w:p>
    <w:p w:rsidR="007A3DB2" w:rsidRPr="00C44E5D" w:rsidRDefault="007A3DB2" w:rsidP="007A3DB2">
      <w:pPr>
        <w:pStyle w:val="af4"/>
        <w:widowControl/>
        <w:ind w:leftChars="0" w:left="885"/>
        <w:jc w:val="left"/>
        <w:rPr>
          <w:rFonts w:ascii="ＭＳ ゴシック" w:hAnsi="ＭＳ ゴシック" w:cs="ＭＳ 明朝"/>
          <w:kern w:val="0"/>
          <w:sz w:val="18"/>
          <w:szCs w:val="18"/>
        </w:rPr>
      </w:pPr>
      <w:r w:rsidRPr="00C44E5D">
        <w:rPr>
          <w:rFonts w:ascii="ＭＳ ゴシック" w:hAnsi="ＭＳ ゴシック" w:cs="ＭＳ 明朝" w:hint="eastAsia"/>
          <w:kern w:val="0"/>
          <w:sz w:val="18"/>
          <w:szCs w:val="18"/>
        </w:rPr>
        <w:t xml:space="preserve">　（例）７時間３０分（１日の所定労働時間）×２４８日（年間の所定労働日数）＝１，８６０時間</w:t>
      </w:r>
    </w:p>
    <w:p w:rsidR="00220AD2" w:rsidRPr="007A3DB2" w:rsidRDefault="00220AD2" w:rsidP="00AF799B">
      <w:pPr>
        <w:widowControl/>
        <w:ind w:left="435" w:hangingChars="262" w:hanging="435"/>
        <w:jc w:val="left"/>
        <w:rPr>
          <w:rFonts w:asciiTheme="minorEastAsia" w:eastAsiaTheme="minorEastAsia" w:hAnsiTheme="minorEastAsia" w:cs="ＭＳ 明朝"/>
          <w:kern w:val="0"/>
          <w:sz w:val="16"/>
          <w:szCs w:val="16"/>
        </w:rPr>
      </w:pPr>
    </w:p>
    <w:p w:rsidR="00220AD2" w:rsidRPr="00C06D0B" w:rsidRDefault="00220AD2" w:rsidP="00AF799B">
      <w:pPr>
        <w:widowControl/>
        <w:ind w:left="435" w:hangingChars="262" w:hanging="435"/>
        <w:jc w:val="left"/>
        <w:rPr>
          <w:rFonts w:asciiTheme="minorEastAsia" w:eastAsiaTheme="minorEastAsia" w:hAnsiTheme="minorEastAsia" w:cs="ＭＳ 明朝"/>
          <w:kern w:val="0"/>
          <w:sz w:val="16"/>
          <w:szCs w:val="16"/>
        </w:rPr>
      </w:pPr>
    </w:p>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494FBC" w:rsidRDefault="00633C09" w:rsidP="00633C09">
      <w:pPr>
        <w:widowControl/>
        <w:jc w:val="left"/>
        <w:rPr>
          <w:rFonts w:asciiTheme="majorEastAsia" w:eastAsiaTheme="majorEastAsia" w:hAnsiTheme="majorEastAsia"/>
          <w:szCs w:val="21"/>
        </w:rPr>
      </w:pPr>
      <w:r w:rsidRPr="00CA6617">
        <w:rPr>
          <w:rFonts w:ascii="ＭＳ ゴシック" w:hAnsi="ＭＳ ゴシック" w:cs="ＭＳ 明朝"/>
          <w:kern w:val="0"/>
          <w:szCs w:val="21"/>
        </w:rPr>
        <w:br w:type="page"/>
      </w:r>
      <w:r w:rsidR="00C06D0B" w:rsidRPr="00C06D0B">
        <w:rPr>
          <w:rFonts w:asciiTheme="majorEastAsia" w:eastAsiaTheme="majorEastAsia" w:hAnsiTheme="majorEastAsia" w:hint="eastAsia"/>
          <w:szCs w:val="21"/>
        </w:rPr>
        <w:t>様式第２</w:t>
      </w:r>
    </w:p>
    <w:p w:rsidR="00633C09" w:rsidRPr="00494FBC" w:rsidRDefault="00463F0A"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5280" behindDoc="0" locked="0" layoutInCell="1" allowOverlap="1">
                <wp:simplePos x="0" y="0"/>
                <wp:positionH relativeFrom="column">
                  <wp:posOffset>4276725</wp:posOffset>
                </wp:positionH>
                <wp:positionV relativeFrom="paragraph">
                  <wp:posOffset>-153035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36.75pt;margin-top:-12.05pt;width:155.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494FBC"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66144D" w:rsidRDefault="00C06D0B" w:rsidP="00633C09">
      <w:pPr>
        <w:autoSpaceDE w:val="0"/>
        <w:autoSpaceDN w:val="0"/>
        <w:jc w:val="left"/>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947990" w:rsidRPr="00947990">
        <w:rPr>
          <w:rFonts w:asciiTheme="majorEastAsia" w:eastAsiaTheme="majorEastAsia" w:hAnsiTheme="majorEastAsia" w:hint="eastAsia"/>
          <w:szCs w:val="21"/>
        </w:rPr>
        <w:t>長野県</w:t>
      </w:r>
      <w:r w:rsidRPr="00947990">
        <w:rPr>
          <w:rFonts w:asciiTheme="majorEastAsia" w:eastAsiaTheme="majorEastAsia" w:hAnsiTheme="majorEastAsia" w:hint="eastAsia"/>
          <w:szCs w:val="21"/>
        </w:rPr>
        <w:t>地域事務局</w:t>
      </w:r>
    </w:p>
    <w:p w:rsidR="00947990" w:rsidRDefault="00947990" w:rsidP="00633C09">
      <w:pPr>
        <w:wordWrap w:val="0"/>
        <w:autoSpaceDE w:val="0"/>
        <w:autoSpaceDN w:val="0"/>
        <w:ind w:right="795"/>
        <w:rPr>
          <w:rFonts w:asciiTheme="majorEastAsia" w:eastAsiaTheme="majorEastAsia" w:hAnsiTheme="majorEastAsia"/>
          <w:szCs w:val="21"/>
        </w:rPr>
      </w:pPr>
      <w:r>
        <w:rPr>
          <w:rFonts w:asciiTheme="majorEastAsia" w:eastAsiaTheme="majorEastAsia" w:hAnsiTheme="majorEastAsia" w:hint="eastAsia"/>
          <w:szCs w:val="21"/>
        </w:rPr>
        <w:t xml:space="preserve">　　　　　　　　　　　　　　　　　　　　　　　　　　　長野県中小企業団体中央会</w:t>
      </w:r>
    </w:p>
    <w:p w:rsidR="00633C09" w:rsidRDefault="00AD5E88" w:rsidP="00786B69">
      <w:pPr>
        <w:wordWrap w:val="0"/>
        <w:autoSpaceDE w:val="0"/>
        <w:autoSpaceDN w:val="0"/>
        <w:ind w:right="795"/>
        <w:rPr>
          <w:rFonts w:asciiTheme="majorEastAsia" w:eastAsiaTheme="majorEastAsia" w:hAnsiTheme="majorEastAsia"/>
          <w:szCs w:val="21"/>
        </w:rPr>
      </w:pPr>
      <w:r>
        <w:rPr>
          <w:rFonts w:asciiTheme="majorEastAsia" w:eastAsiaTheme="majorEastAsia" w:hAnsiTheme="majorEastAsia" w:hint="eastAsia"/>
          <w:szCs w:val="21"/>
        </w:rPr>
        <w:t xml:space="preserve">　</w:t>
      </w:r>
      <w:r w:rsidR="00C8463F">
        <w:rPr>
          <w:rFonts w:asciiTheme="majorEastAsia" w:eastAsiaTheme="majorEastAsia" w:hAnsiTheme="majorEastAsia" w:hint="eastAsia"/>
          <w:szCs w:val="21"/>
        </w:rPr>
        <w:t xml:space="preserve">　　　　　　　　　　　　　　　　　　　　　　　　　　会</w:t>
      </w:r>
      <w:r w:rsidR="00463F0A">
        <w:rPr>
          <w:rFonts w:asciiTheme="majorEastAsia" w:eastAsiaTheme="majorEastAsia" w:hAnsiTheme="majorEastAsia" w:hint="eastAsia"/>
          <w:szCs w:val="21"/>
        </w:rPr>
        <w:t xml:space="preserve">　</w:t>
      </w:r>
      <w:r w:rsidR="00C8463F">
        <w:rPr>
          <w:rFonts w:asciiTheme="majorEastAsia" w:eastAsiaTheme="majorEastAsia" w:hAnsiTheme="majorEastAsia" w:hint="eastAsia"/>
          <w:szCs w:val="21"/>
        </w:rPr>
        <w:t>長</w:t>
      </w:r>
      <w:r w:rsidR="00463F0A">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春　日</w:t>
      </w:r>
      <w:r w:rsidR="00947990">
        <w:rPr>
          <w:rFonts w:asciiTheme="majorEastAsia" w:eastAsiaTheme="majorEastAsia" w:hAnsiTheme="majorEastAsia" w:hint="eastAsia"/>
          <w:szCs w:val="21"/>
        </w:rPr>
        <w:t xml:space="preserve">　</w:t>
      </w:r>
      <w:r>
        <w:rPr>
          <w:rFonts w:asciiTheme="majorEastAsia" w:eastAsiaTheme="majorEastAsia" w:hAnsiTheme="majorEastAsia" w:hint="eastAsia"/>
          <w:szCs w:val="21"/>
        </w:rPr>
        <w:t>英　廣</w:t>
      </w:r>
      <w:r w:rsidR="00C06D0B" w:rsidRPr="00947990">
        <w:rPr>
          <w:rFonts w:asciiTheme="majorEastAsia" w:eastAsiaTheme="majorEastAsia" w:hAnsiTheme="majorEastAsia" w:hint="eastAsia"/>
          <w:szCs w:val="21"/>
        </w:rPr>
        <w:t xml:space="preserve">　㊞</w:t>
      </w:r>
    </w:p>
    <w:p w:rsidR="00786B69" w:rsidRPr="00786B69" w:rsidRDefault="00786B69" w:rsidP="00786B69">
      <w:pPr>
        <w:wordWrap w:val="0"/>
        <w:autoSpaceDE w:val="0"/>
        <w:autoSpaceDN w:val="0"/>
        <w:ind w:right="795"/>
        <w:rPr>
          <w:rFonts w:asciiTheme="majorEastAsia" w:eastAsiaTheme="majorEastAsia" w:hAnsiTheme="majorEastAsia"/>
          <w:spacing w:val="22"/>
          <w:szCs w:val="21"/>
        </w:rPr>
      </w:pPr>
    </w:p>
    <w:p w:rsidR="00633C09" w:rsidRPr="00494FB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補助金交付決定通知書</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494FBC"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494FBC" w:rsidRDefault="00633C09" w:rsidP="00633C09">
      <w:pPr>
        <w:rPr>
          <w:rFonts w:asciiTheme="majorEastAsia" w:eastAsiaTheme="majorEastAsia" w:hAnsiTheme="majorEastAsia"/>
          <w:spacing w:val="22"/>
          <w:szCs w:val="21"/>
        </w:rPr>
      </w:pPr>
    </w:p>
    <w:p w:rsidR="00633C09" w:rsidRPr="00494FBC" w:rsidRDefault="00C06D0B" w:rsidP="00633C09">
      <w:pPr>
        <w:autoSpaceDE w:val="0"/>
        <w:autoSpaceDN w:val="0"/>
        <w:ind w:left="147" w:right="-1" w:hanging="147"/>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494FBC" w:rsidRDefault="00633C09" w:rsidP="00633C09">
      <w:pPr>
        <w:autoSpaceDE w:val="0"/>
        <w:autoSpaceDN w:val="0"/>
        <w:ind w:left="147" w:right="-1" w:hanging="14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補助事業に要する経費、補助対象経費及び補助金交付決定額は、次のとおりとする。</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1"/>
        </w:rPr>
        <w:t>補助対象経</w:t>
      </w:r>
      <w:r w:rsidRPr="00C06D0B">
        <w:rPr>
          <w:rFonts w:asciiTheme="majorEastAsia" w:eastAsiaTheme="majorEastAsia" w:hAnsiTheme="majorEastAsia" w:hint="eastAsia"/>
          <w:spacing w:val="0"/>
          <w:sz w:val="21"/>
          <w:szCs w:val="21"/>
          <w:fitText w:val="2160" w:id="4018585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2"/>
        </w:rPr>
        <w:t>補助金交付決定</w:t>
      </w:r>
      <w:r w:rsidRPr="00C06D0B">
        <w:rPr>
          <w:rFonts w:asciiTheme="majorEastAsia" w:eastAsiaTheme="majorEastAsia" w:hAnsiTheme="majorEastAsia" w:hint="eastAsia"/>
          <w:spacing w:val="2"/>
          <w:sz w:val="21"/>
          <w:szCs w:val="21"/>
          <w:fitText w:val="2160" w:id="40185856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wordWrap/>
        <w:spacing w:line="160" w:lineRule="exact"/>
        <w:rPr>
          <w:rFonts w:asciiTheme="majorEastAsia" w:eastAsiaTheme="majorEastAsia" w:hAnsiTheme="majorEastAsia"/>
          <w:spacing w:val="0"/>
          <w:sz w:val="21"/>
          <w:szCs w:val="21"/>
        </w:rPr>
      </w:pPr>
    </w:p>
    <w:p w:rsidR="00633C09" w:rsidRPr="0066144D" w:rsidRDefault="00C06D0B" w:rsidP="00633C09">
      <w:pPr>
        <w:pStyle w:val="af1"/>
        <w:ind w:firstLineChars="300" w:firstLine="648"/>
        <w:rPr>
          <w:rFonts w:asciiTheme="minorEastAsia" w:eastAsiaTheme="minorEastAsia" w:hAnsiTheme="minorEastAsia"/>
          <w:spacing w:val="0"/>
          <w:sz w:val="16"/>
          <w:szCs w:val="16"/>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※連携体申請でない場合、内訳欄を削除してください。</w:t>
      </w:r>
    </w:p>
    <w:p w:rsidR="00633C09" w:rsidRPr="00494FBC" w:rsidRDefault="00C06D0B" w:rsidP="00633C09">
      <w:pPr>
        <w:pStyle w:val="af1"/>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（申請者名）＜代表者＞</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3"/>
        </w:rPr>
        <w:t>補助対象経</w:t>
      </w:r>
      <w:r w:rsidRPr="00C06D0B">
        <w:rPr>
          <w:rFonts w:asciiTheme="majorEastAsia" w:eastAsiaTheme="majorEastAsia" w:hAnsiTheme="majorEastAsia" w:hint="eastAsia"/>
          <w:spacing w:val="0"/>
          <w:sz w:val="21"/>
          <w:szCs w:val="21"/>
          <w:fitText w:val="2160" w:id="40185856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4"/>
        </w:rPr>
        <w:t>補助金交付決定</w:t>
      </w:r>
      <w:r w:rsidRPr="00C06D0B">
        <w:rPr>
          <w:rFonts w:asciiTheme="majorEastAsia" w:eastAsiaTheme="majorEastAsia" w:hAnsiTheme="majorEastAsia" w:hint="eastAsia"/>
          <w:spacing w:val="2"/>
          <w:sz w:val="21"/>
          <w:szCs w:val="21"/>
          <w:fitText w:val="2160" w:id="40185856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5"/>
        </w:rPr>
        <w:t>補助対象経</w:t>
      </w:r>
      <w:r w:rsidRPr="00C06D0B">
        <w:rPr>
          <w:rFonts w:asciiTheme="majorEastAsia" w:eastAsiaTheme="majorEastAsia" w:hAnsiTheme="majorEastAsia" w:hint="eastAsia"/>
          <w:spacing w:val="0"/>
          <w:sz w:val="21"/>
          <w:szCs w:val="21"/>
          <w:fitText w:val="2160" w:id="401858565"/>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6"/>
        </w:rPr>
        <w:t>補助金交付決定</w:t>
      </w:r>
      <w:r w:rsidRPr="00C06D0B">
        <w:rPr>
          <w:rFonts w:asciiTheme="majorEastAsia" w:eastAsiaTheme="majorEastAsia" w:hAnsiTheme="majorEastAsia" w:hint="eastAsia"/>
          <w:spacing w:val="2"/>
          <w:sz w:val="21"/>
          <w:szCs w:val="21"/>
          <w:fitText w:val="2160" w:id="401858566"/>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7"/>
        </w:rPr>
        <w:t>補助対象経</w:t>
      </w:r>
      <w:r w:rsidRPr="00C06D0B">
        <w:rPr>
          <w:rFonts w:asciiTheme="majorEastAsia" w:eastAsiaTheme="majorEastAsia" w:hAnsiTheme="majorEastAsia" w:hint="eastAsia"/>
          <w:spacing w:val="0"/>
          <w:sz w:val="21"/>
          <w:szCs w:val="21"/>
          <w:fitText w:val="2160" w:id="40185856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8"/>
        </w:rPr>
        <w:t>補助金交付決定</w:t>
      </w:r>
      <w:r w:rsidRPr="00C06D0B">
        <w:rPr>
          <w:rFonts w:asciiTheme="majorEastAsia" w:eastAsiaTheme="majorEastAsia" w:hAnsiTheme="majorEastAsia" w:hint="eastAsia"/>
          <w:spacing w:val="2"/>
          <w:sz w:val="21"/>
          <w:szCs w:val="21"/>
          <w:fitText w:val="2160" w:id="401858568"/>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C06D0B" w:rsidRPr="00C06D0B" w:rsidRDefault="00C06D0B" w:rsidP="00C06D0B">
      <w:pPr>
        <w:autoSpaceDE w:val="0"/>
        <w:autoSpaceDN w:val="0"/>
        <w:ind w:leftChars="100" w:left="216" w:right="-1" w:firstLineChars="400" w:firstLine="664"/>
        <w:rPr>
          <w:rFonts w:asciiTheme="minorEastAsia" w:eastAsiaTheme="minorEastAsia" w:hAnsiTheme="minorEastAsia"/>
          <w:szCs w:val="21"/>
        </w:rPr>
      </w:pPr>
      <w:r w:rsidRPr="00C06D0B">
        <w:rPr>
          <w:rFonts w:asciiTheme="minorEastAsia" w:eastAsiaTheme="minorEastAsia" w:hAnsiTheme="minorEastAsia" w:hint="eastAsia"/>
          <w:sz w:val="16"/>
          <w:szCs w:val="16"/>
        </w:rPr>
        <w:t>※以下、必要に応じて追加してください。</w:t>
      </w: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t>３．補助対象経費の配分及び配分された経費に対応する補助金の額の区分は、補助金交付申請書記載のとおりとする。</w:t>
      </w:r>
    </w:p>
    <w:p w:rsidR="00633C09" w:rsidRPr="00494FBC" w:rsidRDefault="00633C09"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４．補助事業者は、適正化法、補助金等に係る予算の執行の適正化に関する法律施行令（昭和３０年政令第２５５号）及び中小企業・小規模事業者ものづくり・商業・サービス革新事業に係る補助金交付</w:t>
      </w:r>
      <w:r w:rsidRPr="00130654">
        <w:rPr>
          <w:rFonts w:asciiTheme="majorEastAsia" w:eastAsiaTheme="majorEastAsia" w:hAnsiTheme="majorEastAsia" w:hint="eastAsia"/>
          <w:szCs w:val="21"/>
        </w:rPr>
        <w:t xml:space="preserve">規程（平成２６年　</w:t>
      </w:r>
      <w:r w:rsidR="00130654" w:rsidRPr="00130654">
        <w:rPr>
          <w:rFonts w:asciiTheme="majorEastAsia" w:eastAsiaTheme="majorEastAsia" w:hAnsiTheme="majorEastAsia" w:hint="eastAsia"/>
          <w:szCs w:val="21"/>
        </w:rPr>
        <w:t>２</w:t>
      </w:r>
      <w:r w:rsidRPr="00130654">
        <w:rPr>
          <w:rFonts w:asciiTheme="majorEastAsia" w:eastAsiaTheme="majorEastAsia" w:hAnsiTheme="majorEastAsia" w:hint="eastAsia"/>
          <w:szCs w:val="21"/>
        </w:rPr>
        <w:t>月</w:t>
      </w:r>
      <w:r w:rsidR="00130654" w:rsidRPr="00130654">
        <w:rPr>
          <w:rFonts w:asciiTheme="majorEastAsia" w:eastAsiaTheme="majorEastAsia" w:hAnsiTheme="majorEastAsia" w:hint="eastAsia"/>
          <w:szCs w:val="21"/>
        </w:rPr>
        <w:t>１７</w:t>
      </w:r>
      <w:r w:rsidRPr="00130654">
        <w:rPr>
          <w:rFonts w:asciiTheme="majorEastAsia" w:eastAsiaTheme="majorEastAsia" w:hAnsiTheme="majorEastAsia" w:hint="eastAsia"/>
          <w:szCs w:val="21"/>
        </w:rPr>
        <w:t>日</w:t>
      </w:r>
      <w:r w:rsidR="00130654" w:rsidRPr="00130654">
        <w:rPr>
          <w:rFonts w:asciiTheme="majorEastAsia" w:eastAsiaTheme="majorEastAsia" w:hAnsiTheme="majorEastAsia" w:hint="eastAsia"/>
          <w:szCs w:val="21"/>
        </w:rPr>
        <w:t xml:space="preserve">　付</w:t>
      </w:r>
      <w:r w:rsidR="00DB412A">
        <w:rPr>
          <w:rFonts w:asciiTheme="majorEastAsia" w:eastAsiaTheme="majorEastAsia" w:hAnsiTheme="majorEastAsia" w:hint="eastAsia"/>
          <w:szCs w:val="21"/>
        </w:rPr>
        <w:t>け</w:t>
      </w:r>
      <w:r w:rsidRPr="00130654">
        <w:rPr>
          <w:rFonts w:asciiTheme="majorEastAsia" w:eastAsiaTheme="majorEastAsia" w:hAnsiTheme="majorEastAsia" w:hint="eastAsia"/>
          <w:szCs w:val="21"/>
        </w:rPr>
        <w:t>。以下「交付規程」という。）</w:t>
      </w:r>
      <w:r w:rsidRPr="00C06D0B">
        <w:rPr>
          <w:rFonts w:asciiTheme="majorEastAsia" w:eastAsiaTheme="majorEastAsia" w:hAnsiTheme="majorEastAsia" w:hint="eastAsia"/>
          <w:szCs w:val="21"/>
        </w:rPr>
        <w:t>で定めるところに従うこと。</w:t>
      </w:r>
    </w:p>
    <w:p w:rsidR="00C06D0B" w:rsidRPr="00C06D0B"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C06D0B">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（２）適正化法第２９条から第３２条までの規定による罰則。</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（３）相当の期間補助金等の全部又は一部の交付決定を行わないこと。</w:t>
      </w:r>
    </w:p>
    <w:p w:rsidR="00C06D0B" w:rsidRPr="00C06D0B" w:rsidRDefault="00C06D0B" w:rsidP="00AF799B">
      <w:pPr>
        <w:autoSpaceDE w:val="0"/>
        <w:autoSpaceDN w:val="0"/>
        <w:ind w:left="425" w:right="-35" w:hangingChars="197" w:hanging="425"/>
        <w:rPr>
          <w:rFonts w:asciiTheme="majorEastAsia" w:eastAsiaTheme="majorEastAsia" w:hAnsiTheme="majorEastAsia"/>
          <w:szCs w:val="21"/>
        </w:rPr>
      </w:pPr>
      <w:r w:rsidRPr="00C06D0B">
        <w:rPr>
          <w:rFonts w:asciiTheme="majorEastAsia" w:eastAsiaTheme="majorEastAsia" w:hAnsiTheme="majorEastAsia" w:hint="eastAsia"/>
          <w:szCs w:val="21"/>
        </w:rPr>
        <w:t>（４）経済産業省及び</w:t>
      </w:r>
      <w:r w:rsidR="00947990" w:rsidRPr="00947990">
        <w:rPr>
          <w:rFonts w:asciiTheme="majorEastAsia" w:eastAsiaTheme="majorEastAsia" w:hAnsiTheme="majorEastAsia" w:hint="eastAsia"/>
          <w:szCs w:val="21"/>
        </w:rPr>
        <w:t>長野県</w:t>
      </w:r>
      <w:r w:rsidRPr="00947990">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が所管する契約について、一定期間指名等の対象外とすること。</w:t>
      </w:r>
    </w:p>
    <w:p w:rsidR="00C06D0B" w:rsidRPr="00C06D0B" w:rsidRDefault="00C06D0B" w:rsidP="00AF799B">
      <w:pPr>
        <w:autoSpaceDE w:val="0"/>
        <w:autoSpaceDN w:val="0"/>
        <w:ind w:left="425" w:right="-35" w:hangingChars="197" w:hanging="425"/>
        <w:rPr>
          <w:rFonts w:asciiTheme="majorEastAsia" w:eastAsiaTheme="majorEastAsia" w:hAnsiTheme="majorEastAsia"/>
          <w:szCs w:val="21"/>
        </w:rPr>
      </w:pPr>
      <w:r w:rsidRPr="00C06D0B">
        <w:rPr>
          <w:rFonts w:asciiTheme="majorEastAsia" w:eastAsiaTheme="majorEastAsia" w:hAnsiTheme="majorEastAsia" w:hint="eastAsia"/>
          <w:szCs w:val="21"/>
        </w:rPr>
        <w:t>（５）補助事業者等の名称及び不正の内容の公表。</w:t>
      </w:r>
    </w:p>
    <w:p w:rsidR="00633C09" w:rsidRPr="00494FBC" w:rsidRDefault="00633C09" w:rsidP="00633C09">
      <w:pPr>
        <w:autoSpaceDE w:val="0"/>
        <w:autoSpaceDN w:val="0"/>
        <w:ind w:right="-35"/>
        <w:rPr>
          <w:rFonts w:asciiTheme="majorEastAsia" w:eastAsiaTheme="majorEastAsia" w:hAnsiTheme="majorEastAsia"/>
          <w:szCs w:val="21"/>
        </w:rPr>
      </w:pPr>
    </w:p>
    <w:p w:rsidR="00633C09" w:rsidRPr="00494FBC" w:rsidRDefault="00C06D0B" w:rsidP="00633C09">
      <w:pPr>
        <w:autoSpaceDE w:val="0"/>
        <w:autoSpaceDN w:val="0"/>
        <w:ind w:right="-35"/>
        <w:rPr>
          <w:rFonts w:asciiTheme="majorEastAsia" w:eastAsiaTheme="majorEastAsia" w:hAnsiTheme="majorEastAsia"/>
          <w:szCs w:val="21"/>
        </w:rPr>
      </w:pPr>
      <w:r w:rsidRPr="00C06D0B">
        <w:rPr>
          <w:rFonts w:asciiTheme="majorEastAsia" w:eastAsiaTheme="majorEastAsia" w:hAnsiTheme="majorEastAsia" w:hint="eastAsia"/>
          <w:szCs w:val="21"/>
        </w:rPr>
        <w:t>５．次に掲げる場合には、計画変更承認申請を必要とするので留意すること。</w:t>
      </w:r>
    </w:p>
    <w:p w:rsidR="00C06D0B" w:rsidRPr="00C06D0B" w:rsidRDefault="00C06D0B" w:rsidP="00AF799B">
      <w:pPr>
        <w:autoSpaceDE w:val="0"/>
        <w:autoSpaceDN w:val="0"/>
        <w:ind w:left="425" w:right="-35" w:hangingChars="197" w:hanging="425"/>
        <w:rPr>
          <w:rFonts w:asciiTheme="majorEastAsia" w:eastAsiaTheme="majorEastAsia" w:hAnsiTheme="majorEastAsia"/>
          <w:szCs w:val="21"/>
        </w:rPr>
      </w:pPr>
      <w:r w:rsidRPr="00C06D0B">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494FBC" w:rsidRDefault="00C06D0B" w:rsidP="00633C09">
      <w:pPr>
        <w:autoSpaceDE w:val="0"/>
        <w:autoSpaceDN w:val="0"/>
        <w:ind w:right="-35"/>
        <w:rPr>
          <w:rFonts w:asciiTheme="majorEastAsia" w:eastAsiaTheme="majorEastAsia" w:hAnsiTheme="majorEastAsia"/>
          <w:szCs w:val="21"/>
        </w:rPr>
      </w:pPr>
      <w:r w:rsidRPr="00C06D0B">
        <w:rPr>
          <w:rFonts w:asciiTheme="majorEastAsia" w:eastAsiaTheme="majorEastAsia" w:hAnsiTheme="majorEastAsia" w:hint="eastAsia"/>
          <w:szCs w:val="21"/>
        </w:rPr>
        <w:t>（２）経費区分間で、補助金交付申請額の２０パーセントを超えて流用しようとするとき。</w:t>
      </w:r>
    </w:p>
    <w:p w:rsidR="004172CB" w:rsidRPr="00494FBC" w:rsidRDefault="004172CB" w:rsidP="00633C09">
      <w:pPr>
        <w:autoSpaceDE w:val="0"/>
        <w:autoSpaceDN w:val="0"/>
        <w:ind w:right="-35"/>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t>６．上記のほか、本事業の実施に当たっては、</w:t>
      </w:r>
      <w:r w:rsidR="00947990" w:rsidRPr="00947990">
        <w:rPr>
          <w:rFonts w:asciiTheme="majorEastAsia" w:eastAsiaTheme="majorEastAsia" w:hAnsiTheme="majorEastAsia" w:hint="eastAsia"/>
          <w:szCs w:val="21"/>
        </w:rPr>
        <w:t>長野県</w:t>
      </w:r>
      <w:r w:rsidRPr="00947990">
        <w:rPr>
          <w:rFonts w:asciiTheme="majorEastAsia" w:eastAsiaTheme="majorEastAsia" w:hAnsiTheme="majorEastAsia" w:hint="eastAsia"/>
          <w:szCs w:val="21"/>
        </w:rPr>
        <w:t>地域事務局</w:t>
      </w:r>
      <w:r w:rsidRPr="00C06D0B">
        <w:rPr>
          <w:rFonts w:asciiTheme="majorEastAsia" w:eastAsiaTheme="majorEastAsia" w:hAnsiTheme="majorEastAsia" w:hint="eastAsia"/>
          <w:szCs w:val="21"/>
        </w:rPr>
        <w:t>の指示に従うこと。</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t>様式第３－１</w:t>
      </w:r>
      <w:r w:rsidR="00C06D0B" w:rsidRPr="00C06D0B">
        <w:rPr>
          <w:rFonts w:asciiTheme="majorEastAsia" w:eastAsiaTheme="majorEastAsia" w:hAnsiTheme="majorEastAsia"/>
          <w:kern w:val="0"/>
          <w:szCs w:val="21"/>
        </w:rPr>
        <w:t xml:space="preserve"> </w:t>
      </w:r>
    </w:p>
    <w:p w:rsidR="00633C09" w:rsidRPr="00494FBC" w:rsidRDefault="00463F0A"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6304" behindDoc="0" locked="0" layoutInCell="1" allowOverlap="1">
                <wp:simplePos x="0" y="0"/>
                <wp:positionH relativeFrom="column">
                  <wp:posOffset>4276725</wp:posOffset>
                </wp:positionH>
                <wp:positionV relativeFrom="paragraph">
                  <wp:posOffset>-162560</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36.75pt;margin-top:-12.8pt;width:155.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786B69" w:rsidRDefault="00786B69" w:rsidP="00633C09">
      <w:pPr>
        <w:pStyle w:val="af"/>
        <w:rPr>
          <w:rFonts w:asciiTheme="majorEastAsia" w:eastAsiaTheme="majorEastAsia" w:hAnsiTheme="majorEastAsia"/>
          <w:color w:val="auto"/>
        </w:rPr>
      </w:pPr>
    </w:p>
    <w:p w:rsidR="00633C09" w:rsidRPr="00270867" w:rsidRDefault="00947990"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w:t>
      </w:r>
      <w:r w:rsidR="00C06D0B" w:rsidRPr="00270867">
        <w:rPr>
          <w:rFonts w:asciiTheme="majorEastAsia" w:eastAsiaTheme="majorEastAsia" w:hAnsiTheme="majorEastAsia" w:hint="eastAsia"/>
          <w:color w:val="auto"/>
        </w:rPr>
        <w:t>地域事務局</w:t>
      </w:r>
    </w:p>
    <w:p w:rsidR="00947990" w:rsidRPr="00270867" w:rsidRDefault="00947990"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長野県中小企業団体中央会</w:t>
      </w:r>
    </w:p>
    <w:p w:rsidR="00633C09" w:rsidRPr="00494FBC"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AD5E88">
        <w:rPr>
          <w:rFonts w:asciiTheme="majorEastAsia" w:eastAsiaTheme="majorEastAsia" w:hAnsiTheme="majorEastAsia" w:hint="eastAsia"/>
          <w:color w:val="auto"/>
        </w:rPr>
        <w:t xml:space="preserve">　春　日　英　廣</w:t>
      </w:r>
      <w:r w:rsidR="00C06D0B" w:rsidRPr="00270867">
        <w:rPr>
          <w:rFonts w:asciiTheme="majorEastAsia" w:eastAsiaTheme="majorEastAsia" w:hAnsiTheme="majorEastAsia" w:hint="eastAsia"/>
          <w:color w:val="auto"/>
        </w:rPr>
        <w:t xml:space="preserve">　　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1745BA" w:rsidRDefault="001745BA" w:rsidP="001745BA">
      <w:pPr>
        <w:overflowPunct w:val="0"/>
        <w:adjustRightInd w:val="0"/>
        <w:ind w:firstLineChars="300" w:firstLine="498"/>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①　</w:t>
      </w:r>
      <w:r w:rsidR="00C06D0B" w:rsidRPr="001745BA">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1745BA">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③</w:t>
      </w:r>
      <w:r w:rsidR="001745BA">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t>様式第３－２</w:t>
      </w:r>
    </w:p>
    <w:p w:rsidR="00633C09" w:rsidRPr="00494FBC" w:rsidRDefault="00463F0A"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7328" behindDoc="0" locked="0" layoutInCell="1" allowOverlap="1">
                <wp:simplePos x="0" y="0"/>
                <wp:positionH relativeFrom="column">
                  <wp:posOffset>4276725</wp:posOffset>
                </wp:positionH>
                <wp:positionV relativeFrom="paragraph">
                  <wp:posOffset>-164465</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36.75pt;margin-top:-12.95pt;width:155.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Mo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786B69" w:rsidRDefault="00786B69" w:rsidP="00633C09">
      <w:pPr>
        <w:pStyle w:val="af"/>
        <w:rPr>
          <w:rFonts w:asciiTheme="majorEastAsia" w:eastAsiaTheme="majorEastAsia" w:hAnsiTheme="majorEastAsia"/>
          <w:color w:val="auto"/>
        </w:rPr>
      </w:pPr>
    </w:p>
    <w:p w:rsidR="00633C09"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w:t>
      </w:r>
      <w:r w:rsidR="00C06D0B" w:rsidRPr="00270867">
        <w:rPr>
          <w:rFonts w:asciiTheme="majorEastAsia" w:eastAsiaTheme="majorEastAsia" w:hAnsiTheme="majorEastAsia" w:hint="eastAsia"/>
          <w:color w:val="auto"/>
        </w:rPr>
        <w:t>地域事務局</w:t>
      </w:r>
    </w:p>
    <w:p w:rsidR="00270867"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長野県中小企業団体中央会</w:t>
      </w:r>
    </w:p>
    <w:p w:rsidR="00633C09" w:rsidRPr="00494FBC"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AD5E88">
        <w:rPr>
          <w:rFonts w:asciiTheme="majorEastAsia" w:eastAsiaTheme="majorEastAsia" w:hAnsiTheme="majorEastAsia" w:hint="eastAsia"/>
          <w:color w:val="auto"/>
        </w:rPr>
        <w:t xml:space="preserve">　春日　英廣</w:t>
      </w:r>
      <w:r w:rsidR="00C06D0B" w:rsidRPr="00270867">
        <w:rPr>
          <w:rFonts w:asciiTheme="majorEastAsia" w:eastAsiaTheme="majorEastAsia" w:hAnsiTheme="majorEastAsia" w:hint="eastAsia"/>
          <w:color w:val="auto"/>
        </w:rPr>
        <w:t xml:space="preserve">　　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t>様式第３－３</w:t>
      </w:r>
    </w:p>
    <w:p w:rsidR="00633C09" w:rsidRPr="00494FBC" w:rsidRDefault="00463F0A"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8352" behindDoc="0" locked="0" layoutInCell="1" allowOverlap="1">
                <wp:simplePos x="0" y="0"/>
                <wp:positionH relativeFrom="column">
                  <wp:posOffset>4191000</wp:posOffset>
                </wp:positionH>
                <wp:positionV relativeFrom="paragraph">
                  <wp:posOffset>-267335</wp:posOffset>
                </wp:positionV>
                <wp:extent cx="1971675" cy="238125"/>
                <wp:effectExtent l="19050" t="19050" r="28575" b="28575"/>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30pt;margin-top:-21.05pt;width:15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786B69" w:rsidRDefault="00786B69" w:rsidP="00633C09">
      <w:pPr>
        <w:pStyle w:val="af"/>
        <w:rPr>
          <w:rFonts w:asciiTheme="majorEastAsia" w:eastAsiaTheme="majorEastAsia" w:hAnsiTheme="majorEastAsia"/>
          <w:color w:val="auto"/>
        </w:rPr>
      </w:pPr>
    </w:p>
    <w:p w:rsidR="00633C09"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w:t>
      </w:r>
      <w:r w:rsidR="00C06D0B" w:rsidRPr="00270867">
        <w:rPr>
          <w:rFonts w:asciiTheme="majorEastAsia" w:eastAsiaTheme="majorEastAsia" w:hAnsiTheme="majorEastAsia" w:hint="eastAsia"/>
          <w:color w:val="auto"/>
        </w:rPr>
        <w:t>地域事務局</w:t>
      </w:r>
    </w:p>
    <w:p w:rsidR="00270867"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長野県中小企業団体中央会</w:t>
      </w:r>
    </w:p>
    <w:p w:rsidR="00633C09" w:rsidRPr="00494FBC"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AD5E88">
        <w:rPr>
          <w:rFonts w:asciiTheme="majorEastAsia" w:eastAsiaTheme="majorEastAsia" w:hAnsiTheme="majorEastAsia" w:hint="eastAsia"/>
          <w:color w:val="auto"/>
        </w:rPr>
        <w:t xml:space="preserve">　春日　英廣</w:t>
      </w:r>
      <w:r w:rsidR="00C06D0B" w:rsidRPr="00270867">
        <w:rPr>
          <w:rFonts w:asciiTheme="majorEastAsia" w:eastAsiaTheme="majorEastAsia" w:hAnsiTheme="majorEastAsia" w:hint="eastAsia"/>
          <w:color w:val="auto"/>
        </w:rPr>
        <w:t xml:space="preserve">　　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氏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w:t>
      </w:r>
      <w:r w:rsidR="00C06D0B" w:rsidRPr="00270867">
        <w:rPr>
          <w:rFonts w:asciiTheme="majorEastAsia" w:eastAsiaTheme="majorEastAsia" w:hAnsiTheme="majorEastAsia" w:hint="eastAsia"/>
          <w:color w:val="auto"/>
        </w:rPr>
        <w:t>地域事務局</w:t>
      </w:r>
    </w:p>
    <w:p w:rsid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長野県中小企業団体中央会</w:t>
      </w:r>
    </w:p>
    <w:p w:rsidR="00633C09"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AD5E88">
        <w:rPr>
          <w:rFonts w:asciiTheme="majorEastAsia" w:eastAsiaTheme="majorEastAsia" w:hAnsiTheme="majorEastAsia" w:hint="eastAsia"/>
          <w:color w:val="auto"/>
        </w:rPr>
        <w:t xml:space="preserve">　春日　英廣</w:t>
      </w:r>
      <w:r w:rsidR="00C06D0B" w:rsidRPr="00270867">
        <w:rPr>
          <w:rFonts w:asciiTheme="majorEastAsia" w:eastAsiaTheme="majorEastAsia" w:hAnsiTheme="majorEastAsia" w:hint="eastAsia"/>
          <w:color w:val="auto"/>
        </w:rPr>
        <w:t xml:space="preserve">　　殿</w:t>
      </w:r>
    </w:p>
    <w:p w:rsidR="00786B69" w:rsidRPr="00786B69" w:rsidRDefault="00786B69" w:rsidP="00633C09">
      <w:pPr>
        <w:pStyle w:val="af"/>
        <w:rPr>
          <w:rFonts w:asciiTheme="majorEastAsia" w:eastAsiaTheme="majorEastAsia" w:hAnsiTheme="majorEastAsia"/>
          <w:color w:val="auto"/>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承継者住所（郵便番号、本社所在地）</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名（名称、代表者の役職及び氏名）　　　　　</w:t>
      </w:r>
      <w:r w:rsidRPr="00C06D0B">
        <w:rPr>
          <w:rFonts w:asciiTheme="majorEastAsia" w:eastAsiaTheme="majorEastAsia" w:hAnsiTheme="majorEastAsia" w:hint="eastAsia"/>
          <w:szCs w:val="21"/>
        </w:rPr>
        <w:t>㊞</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270867" w:rsidRPr="00270867">
        <w:rPr>
          <w:rFonts w:asciiTheme="majorEastAsia" w:eastAsiaTheme="majorEastAsia" w:hAnsiTheme="majorEastAsia" w:cs="ＭＳ 明朝" w:hint="eastAsia"/>
          <w:kern w:val="0"/>
          <w:szCs w:val="21"/>
        </w:rPr>
        <w:t>長野県</w:t>
      </w:r>
      <w:r w:rsidRPr="00270867">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5E2741" w:rsidRDefault="00463F0A"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mc:AlternateContent>
          <mc:Choice Requires="wps">
            <w:drawing>
              <wp:anchor distT="0" distB="0" distL="114300" distR="114300" simplePos="0" relativeHeight="251749376" behindDoc="0" locked="0" layoutInCell="1" allowOverlap="1">
                <wp:simplePos x="0" y="0"/>
                <wp:positionH relativeFrom="column">
                  <wp:posOffset>4276725</wp:posOffset>
                </wp:positionH>
                <wp:positionV relativeFrom="paragraph">
                  <wp:posOffset>38100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36.75pt;margin-top:3pt;width:15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tW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5E2741"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番　　　号</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 w:val="17"/>
          <w:szCs w:val="17"/>
        </w:rPr>
        <w:t xml:space="preserve">　※連携体で申請する場合は連名</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Default="00633C09" w:rsidP="00633C09">
      <w:pPr>
        <w:overflowPunct w:val="0"/>
        <w:adjustRightInd w:val="0"/>
        <w:jc w:val="left"/>
        <w:textAlignment w:val="baseline"/>
        <w:rPr>
          <w:rFonts w:asciiTheme="majorEastAsia" w:eastAsiaTheme="majorEastAsia" w:hAnsiTheme="majorEastAsia"/>
          <w:kern w:val="0"/>
          <w:szCs w:val="21"/>
        </w:rPr>
      </w:pPr>
    </w:p>
    <w:p w:rsidR="00786B69" w:rsidRPr="00494FBC" w:rsidRDefault="00786B69" w:rsidP="00633C09">
      <w:pPr>
        <w:overflowPunct w:val="0"/>
        <w:adjustRightInd w:val="0"/>
        <w:jc w:val="left"/>
        <w:textAlignment w:val="baseline"/>
        <w:rPr>
          <w:rFonts w:asciiTheme="majorEastAsia" w:eastAsiaTheme="majorEastAsia" w:hAnsiTheme="majorEastAsia"/>
          <w:kern w:val="0"/>
          <w:szCs w:val="21"/>
        </w:rPr>
      </w:pPr>
    </w:p>
    <w:p w:rsidR="00633C09" w:rsidRPr="00270867"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270867" w:rsidRPr="00270867">
        <w:rPr>
          <w:rFonts w:asciiTheme="majorEastAsia" w:eastAsiaTheme="majorEastAsia" w:hAnsiTheme="majorEastAsia" w:hint="eastAsia"/>
          <w:szCs w:val="21"/>
        </w:rPr>
        <w:t>長野県</w:t>
      </w:r>
      <w:r w:rsidRPr="00270867">
        <w:rPr>
          <w:rFonts w:asciiTheme="majorEastAsia" w:eastAsiaTheme="majorEastAsia" w:hAnsiTheme="majorEastAsia" w:hint="eastAsia"/>
          <w:szCs w:val="21"/>
        </w:rPr>
        <w:t>地域事務局</w:t>
      </w:r>
    </w:p>
    <w:p w:rsidR="00270867" w:rsidRDefault="00270867" w:rsidP="00633C09">
      <w:pPr>
        <w:wordWrap w:val="0"/>
        <w:autoSpaceDE w:val="0"/>
        <w:autoSpaceDN w:val="0"/>
        <w:ind w:right="795"/>
        <w:rPr>
          <w:rFonts w:asciiTheme="majorEastAsia" w:eastAsiaTheme="majorEastAsia" w:hAnsiTheme="majorEastAsia"/>
          <w:szCs w:val="21"/>
        </w:rPr>
      </w:pPr>
      <w:r w:rsidRPr="00270867">
        <w:rPr>
          <w:rFonts w:asciiTheme="majorEastAsia" w:eastAsiaTheme="majorEastAsia" w:hAnsiTheme="majorEastAsia" w:hint="eastAsia"/>
          <w:szCs w:val="21"/>
        </w:rPr>
        <w:t xml:space="preserve">　　　　　　　　　　　　　　　　　　　　　　　　　　　長野県中小企業団体中央会</w:t>
      </w:r>
    </w:p>
    <w:p w:rsidR="00633C09" w:rsidRPr="00494FBC" w:rsidRDefault="00AD5E88" w:rsidP="00786B69">
      <w:pPr>
        <w:wordWrap w:val="0"/>
        <w:autoSpaceDE w:val="0"/>
        <w:autoSpaceDN w:val="0"/>
        <w:ind w:right="795"/>
        <w:rPr>
          <w:rFonts w:asciiTheme="majorEastAsia" w:eastAsiaTheme="majorEastAsia" w:hAnsiTheme="majorEastAsia"/>
          <w:spacing w:val="22"/>
          <w:szCs w:val="21"/>
        </w:rPr>
      </w:pPr>
      <w:r>
        <w:rPr>
          <w:rFonts w:asciiTheme="majorEastAsia" w:eastAsiaTheme="majorEastAsia" w:hAnsiTheme="majorEastAsia" w:hint="eastAsia"/>
          <w:szCs w:val="21"/>
        </w:rPr>
        <w:t xml:space="preserve">　</w:t>
      </w:r>
      <w:r w:rsidR="00C8463F">
        <w:rPr>
          <w:rFonts w:asciiTheme="majorEastAsia" w:eastAsiaTheme="majorEastAsia" w:hAnsiTheme="majorEastAsia" w:hint="eastAsia"/>
          <w:szCs w:val="21"/>
        </w:rPr>
        <w:t xml:space="preserve">　　　　　　　　　　　　　　　　　　　　　　　　　　会</w:t>
      </w:r>
      <w:r w:rsidR="006B3EBD">
        <w:rPr>
          <w:rFonts w:asciiTheme="majorEastAsia" w:eastAsiaTheme="majorEastAsia" w:hAnsiTheme="majorEastAsia" w:hint="eastAsia"/>
          <w:szCs w:val="21"/>
        </w:rPr>
        <w:t xml:space="preserve">　</w:t>
      </w:r>
      <w:r w:rsidR="00C8463F">
        <w:rPr>
          <w:rFonts w:asciiTheme="majorEastAsia" w:eastAsiaTheme="majorEastAsia" w:hAnsiTheme="majorEastAsia" w:hint="eastAsia"/>
          <w:szCs w:val="21"/>
        </w:rPr>
        <w:t>長</w:t>
      </w:r>
      <w:r w:rsidR="006B3E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春</w:t>
      </w:r>
      <w:r w:rsidR="006B3E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　英</w:t>
      </w:r>
      <w:r w:rsidR="006B3E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廣</w:t>
      </w:r>
      <w:r w:rsidR="00C06D0B" w:rsidRPr="00270867">
        <w:rPr>
          <w:rFonts w:asciiTheme="majorEastAsia" w:eastAsiaTheme="majorEastAsia" w:hAnsiTheme="majorEastAsia" w:hint="eastAsia"/>
          <w:szCs w:val="21"/>
        </w:rPr>
        <w:t xml:space="preserve">　㊞</w:t>
      </w: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補助事業の○○○○承認通知書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inorEastAsia" w:eastAsiaTheme="minorEastAsia" w:hAnsiTheme="minorEastAsia"/>
          <w:kern w:val="0"/>
          <w:szCs w:val="21"/>
        </w:rPr>
        <w:br w:type="page"/>
      </w:r>
      <w:r w:rsidRPr="00C06D0B">
        <w:rPr>
          <w:rFonts w:asciiTheme="majorEastAsia" w:eastAsiaTheme="majorEastAsia" w:hAnsiTheme="majorEastAsia" w:hint="eastAsia"/>
          <w:szCs w:val="21"/>
        </w:rPr>
        <w:t>様式第４</w:t>
      </w:r>
    </w:p>
    <w:p w:rsidR="00633C09" w:rsidRPr="00494FBC" w:rsidRDefault="00463F0A"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mc:AlternateContent>
          <mc:Choice Requires="wps">
            <w:drawing>
              <wp:anchor distT="0" distB="0" distL="114300" distR="114300" simplePos="0" relativeHeight="251750400" behindDoc="0" locked="0" layoutInCell="1" allowOverlap="1">
                <wp:simplePos x="0" y="0"/>
                <wp:positionH relativeFrom="column">
                  <wp:posOffset>4276725</wp:posOffset>
                </wp:positionH>
                <wp:positionV relativeFrom="paragraph">
                  <wp:posOffset>-200660</wp:posOffset>
                </wp:positionV>
                <wp:extent cx="1971675" cy="238125"/>
                <wp:effectExtent l="19050" t="19050" r="2857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36.75pt;margin-top:-15.8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A0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786B69" w:rsidRDefault="00786B69" w:rsidP="00633C09">
      <w:pPr>
        <w:pStyle w:val="af"/>
        <w:rPr>
          <w:rFonts w:asciiTheme="majorEastAsia" w:eastAsiaTheme="majorEastAsia" w:hAnsiTheme="majorEastAsia"/>
          <w:color w:val="auto"/>
        </w:rPr>
      </w:pPr>
    </w:p>
    <w:p w:rsidR="00633C09"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w:t>
      </w:r>
      <w:r w:rsidR="00C06D0B" w:rsidRPr="00270867">
        <w:rPr>
          <w:rFonts w:asciiTheme="majorEastAsia" w:eastAsiaTheme="majorEastAsia" w:hAnsiTheme="majorEastAsia" w:hint="eastAsia"/>
          <w:color w:val="auto"/>
        </w:rPr>
        <w:t>地域事務局</w:t>
      </w:r>
    </w:p>
    <w:p w:rsid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長野県中小企業団体中央会</w:t>
      </w:r>
    </w:p>
    <w:p w:rsidR="00633C09" w:rsidRPr="00494FBC"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AD5E88">
        <w:rPr>
          <w:rFonts w:asciiTheme="majorEastAsia" w:eastAsiaTheme="majorEastAsia" w:hAnsiTheme="majorEastAsia" w:hint="eastAsia"/>
          <w:color w:val="auto"/>
        </w:rPr>
        <w:t xml:space="preserve">　春日　英廣</w:t>
      </w:r>
      <w:r w:rsidR="00C06D0B" w:rsidRPr="00270867">
        <w:rPr>
          <w:rFonts w:asciiTheme="majorEastAsia" w:eastAsiaTheme="majorEastAsia" w:hAnsiTheme="majorEastAsia" w:hint="eastAsia"/>
          <w:color w:val="auto"/>
        </w:rPr>
        <w:t xml:space="preserve">　　殿</w:t>
      </w: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633C09" w:rsidP="00633C09">
      <w:pPr>
        <w:autoSpaceDE w:val="0"/>
        <w:autoSpaceDN w:val="0"/>
        <w:ind w:left="147" w:right="-1" w:hanging="147"/>
        <w:rPr>
          <w:rFonts w:asciiTheme="majorEastAsia" w:eastAsiaTheme="majorEastAsia" w:hAnsiTheme="majorEastAsia"/>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t>様式第５</w:t>
      </w:r>
    </w:p>
    <w:p w:rsidR="00633C09" w:rsidRPr="00494FBC" w:rsidRDefault="00463F0A"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1424" behindDoc="0" locked="0" layoutInCell="1" allowOverlap="1">
                <wp:simplePos x="0" y="0"/>
                <wp:positionH relativeFrom="column">
                  <wp:posOffset>4200525</wp:posOffset>
                </wp:positionH>
                <wp:positionV relativeFrom="paragraph">
                  <wp:posOffset>-219710</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30.75pt;margin-top:-17.3pt;width:15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Vj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w:t>
      </w:r>
      <w:r w:rsidR="00C06D0B" w:rsidRPr="00270867">
        <w:rPr>
          <w:rFonts w:asciiTheme="majorEastAsia" w:eastAsiaTheme="majorEastAsia" w:hAnsiTheme="majorEastAsia" w:hint="eastAsia"/>
          <w:color w:val="auto"/>
        </w:rPr>
        <w:t>地域事務局</w:t>
      </w:r>
    </w:p>
    <w:p w:rsidR="00270867" w:rsidRPr="00270867" w:rsidRDefault="00270867" w:rsidP="00633C09">
      <w:pPr>
        <w:pStyle w:val="af"/>
        <w:rPr>
          <w:rFonts w:asciiTheme="majorEastAsia" w:eastAsiaTheme="majorEastAsia" w:hAnsiTheme="majorEastAsia"/>
          <w:color w:val="auto"/>
        </w:rPr>
      </w:pPr>
      <w:r w:rsidRPr="00270867">
        <w:rPr>
          <w:rFonts w:asciiTheme="majorEastAsia" w:eastAsiaTheme="majorEastAsia" w:hAnsiTheme="majorEastAsia" w:hint="eastAsia"/>
          <w:color w:val="auto"/>
        </w:rPr>
        <w:t>長野県中小企業団体中央会</w:t>
      </w:r>
    </w:p>
    <w:p w:rsidR="00633C09"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23525C">
        <w:rPr>
          <w:rFonts w:asciiTheme="majorEastAsia" w:eastAsiaTheme="majorEastAsia" w:hAnsiTheme="majorEastAsia" w:hint="eastAsia"/>
          <w:color w:val="auto"/>
        </w:rPr>
        <w:t xml:space="preserve">　春日　英廣</w:t>
      </w:r>
      <w:r w:rsidR="00C06D0B" w:rsidRPr="00270867">
        <w:rPr>
          <w:rFonts w:asciiTheme="majorEastAsia" w:eastAsiaTheme="majorEastAsia" w:hAnsiTheme="majorEastAsia" w:hint="eastAsia"/>
          <w:color w:val="auto"/>
        </w:rPr>
        <w:t xml:space="preserve">　　殿</w:t>
      </w:r>
    </w:p>
    <w:p w:rsidR="00786B69" w:rsidRPr="00786B69" w:rsidRDefault="00786B69" w:rsidP="00633C09">
      <w:pPr>
        <w:pStyle w:val="af"/>
        <w:rPr>
          <w:rFonts w:asciiTheme="majorEastAsia" w:eastAsiaTheme="majorEastAsia" w:hAnsiTheme="majorEastAsia"/>
          <w:color w:val="auto"/>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1745BA">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auto"/>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single" w:sz="4" w:space="0" w:color="auto"/>
              <w:bottom w:val="single" w:sz="4" w:space="0" w:color="auto"/>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single" w:sz="4" w:space="0" w:color="auto"/>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1745BA">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single" w:sz="4" w:space="0" w:color="auto"/>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1745BA">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single" w:sz="4" w:space="0" w:color="auto"/>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single" w:sz="4" w:space="0" w:color="auto"/>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1745BA">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4" w:name="_MON_1425145589"/>
      <w:bookmarkStart w:id="5" w:name="_MON_1425147439"/>
      <w:bookmarkStart w:id="6" w:name="_MON_1425147463"/>
      <w:bookmarkEnd w:id="4"/>
      <w:bookmarkEnd w:id="5"/>
      <w:bookmarkEnd w:id="6"/>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t>様式第６</w:t>
      </w:r>
    </w:p>
    <w:p w:rsidR="00633C09" w:rsidRPr="00B80DDA" w:rsidRDefault="00463F0A"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2448" behindDoc="0" locked="0" layoutInCell="1" allowOverlap="1">
                <wp:simplePos x="0" y="0"/>
                <wp:positionH relativeFrom="column">
                  <wp:posOffset>4191000</wp:posOffset>
                </wp:positionH>
                <wp:positionV relativeFrom="paragraph">
                  <wp:posOffset>-181610</wp:posOffset>
                </wp:positionV>
                <wp:extent cx="1971675" cy="238125"/>
                <wp:effectExtent l="19050" t="19050" r="28575" b="28575"/>
                <wp:wrapNone/>
                <wp:docPr id="4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30pt;margin-top:-14.3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786B69" w:rsidRDefault="00786B69" w:rsidP="00633C09">
      <w:pPr>
        <w:pStyle w:val="af"/>
        <w:rPr>
          <w:rFonts w:asciiTheme="majorEastAsia" w:eastAsiaTheme="majorEastAsia" w:hAnsiTheme="majorEastAsia"/>
          <w:color w:val="auto"/>
        </w:rPr>
      </w:pPr>
    </w:p>
    <w:p w:rsidR="00633C09" w:rsidRPr="00A273FD" w:rsidRDefault="00270867" w:rsidP="00633C09">
      <w:pPr>
        <w:pStyle w:val="af"/>
        <w:rPr>
          <w:rFonts w:asciiTheme="majorEastAsia" w:eastAsiaTheme="majorEastAsia" w:hAnsiTheme="majorEastAsia"/>
          <w:color w:val="auto"/>
        </w:rPr>
      </w:pPr>
      <w:r w:rsidRPr="00A273FD">
        <w:rPr>
          <w:rFonts w:asciiTheme="majorEastAsia" w:eastAsiaTheme="majorEastAsia" w:hAnsiTheme="majorEastAsia" w:hint="eastAsia"/>
          <w:color w:val="auto"/>
        </w:rPr>
        <w:t>長野県</w:t>
      </w:r>
      <w:r w:rsidR="00C06D0B" w:rsidRPr="00A273FD">
        <w:rPr>
          <w:rFonts w:asciiTheme="majorEastAsia" w:eastAsiaTheme="majorEastAsia" w:hAnsiTheme="majorEastAsia" w:hint="eastAsia"/>
          <w:color w:val="auto"/>
        </w:rPr>
        <w:t>地域事務局</w:t>
      </w:r>
    </w:p>
    <w:p w:rsidR="00270867" w:rsidRDefault="00270867" w:rsidP="00633C09">
      <w:pPr>
        <w:pStyle w:val="af"/>
        <w:rPr>
          <w:rFonts w:asciiTheme="majorEastAsia" w:eastAsiaTheme="majorEastAsia" w:hAnsiTheme="majorEastAsia"/>
          <w:color w:val="auto"/>
        </w:rPr>
      </w:pPr>
      <w:r w:rsidRPr="00A273FD">
        <w:rPr>
          <w:rFonts w:asciiTheme="majorEastAsia" w:eastAsiaTheme="majorEastAsia" w:hAnsiTheme="majorEastAsia" w:hint="eastAsia"/>
          <w:color w:val="auto"/>
        </w:rPr>
        <w:t>長野県中小企業団体中央会</w:t>
      </w:r>
    </w:p>
    <w:p w:rsidR="00633C09" w:rsidRPr="00B80DDA" w:rsidRDefault="0023525C"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 xml:space="preserve">　春日　英廣</w:t>
      </w:r>
      <w:r w:rsidR="00C06D0B" w:rsidRPr="00A273FD">
        <w:rPr>
          <w:rFonts w:asciiTheme="majorEastAsia" w:eastAsiaTheme="majorEastAsia" w:hAnsiTheme="majorEastAsia" w:hint="eastAsia"/>
          <w:color w:val="auto"/>
        </w:rPr>
        <w:t xml:space="preserve">　　殿</w:t>
      </w:r>
    </w:p>
    <w:p w:rsidR="00633C09" w:rsidRPr="00B80DD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Default="00B016DF" w:rsidP="00B016DF">
      <w:pPr>
        <w:autoSpaceDE w:val="0"/>
        <w:autoSpaceDN w:val="0"/>
        <w:spacing w:line="280" w:lineRule="exact"/>
        <w:ind w:right="-1"/>
        <w:rPr>
          <w:rFonts w:asciiTheme="majorEastAsia" w:eastAsiaTheme="majorEastAsia" w:hAnsiTheme="majorEastAsia"/>
          <w:szCs w:val="21"/>
        </w:rPr>
      </w:pPr>
    </w:p>
    <w:p w:rsidR="0023525C" w:rsidRPr="00B80DDA" w:rsidRDefault="0023525C"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633C09" w:rsidRPr="00CA6617" w:rsidRDefault="00633C09" w:rsidP="00633C09">
      <w:pPr>
        <w:widowControl/>
        <w:jc w:val="left"/>
        <w:rPr>
          <w:rFonts w:ascii="ＭＳ ゴシック" w:hAnsi="ＭＳ ゴシック"/>
          <w:spacing w:val="2"/>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平成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463F0A">
                    <w:rPr>
                      <w:rFonts w:ascii="ＭＳ ゴシック" w:hAnsi="ＭＳ ゴシック" w:hint="eastAsia"/>
                      <w:w w:val="52"/>
                      <w:kern w:val="0"/>
                      <w:szCs w:val="21"/>
                      <w:fitText w:val="880" w:id="592757504"/>
                    </w:rPr>
                    <w:t>材料製造プロセ</w:t>
                  </w:r>
                  <w:r w:rsidR="00C06D0B" w:rsidRPr="00463F0A">
                    <w:rPr>
                      <w:rFonts w:ascii="ＭＳ ゴシック" w:hAnsi="ＭＳ ゴシック" w:hint="eastAsia"/>
                      <w:spacing w:val="6"/>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463F0A"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simplePos x="0" y="0"/>
                            <wp:positionH relativeFrom="column">
                              <wp:posOffset>3653790</wp:posOffset>
                            </wp:positionH>
                            <wp:positionV relativeFrom="paragraph">
                              <wp:posOffset>31115</wp:posOffset>
                            </wp:positionV>
                            <wp:extent cx="2164080" cy="884555"/>
                            <wp:effectExtent l="0" t="1270" r="0" b="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6B69" w:rsidRPr="00E80F8D" w:rsidRDefault="00786B69"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786B69" w:rsidRPr="00C35CD8" w:rsidRDefault="00786B69"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786B69" w:rsidRPr="00C35CD8" w:rsidRDefault="00786B69"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786B69" w:rsidRPr="00C35CD8" w:rsidRDefault="00786B69"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61" type="#_x0000_t202" style="position:absolute;left:0;text-align:left;margin-left:287.7pt;margin-top:2.45pt;width:170.4pt;height:6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" stroked="f">
                            <v:textbox>
                              <w:txbxContent>
                                <w:p w:rsidR="00786B69" w:rsidRPr="00E80F8D" w:rsidRDefault="00786B69"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786B69" w:rsidRPr="00C35CD8" w:rsidRDefault="00786B69"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786B69" w:rsidRPr="00C35CD8" w:rsidRDefault="00786B69"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786B69" w:rsidRPr="00C35CD8" w:rsidRDefault="00786B69"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463F0A"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simplePos x="0" y="0"/>
                            <wp:positionH relativeFrom="column">
                              <wp:posOffset>3797935</wp:posOffset>
                            </wp:positionH>
                            <wp:positionV relativeFrom="paragraph">
                              <wp:posOffset>71120</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187E282" id="左大かっこ 108" o:spid="_x0000_s1026" type="#_x0000_t85" style="position:absolute;left:0;text-align:left;margin-left:299.05pt;margin-top:5.6pt;width:4.5pt;height:4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621376"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46"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A40318" id="直線矢印コネクタ 5" o:spid="_x0000_s1026" type="#_x0000_t32" style="position:absolute;left:0;text-align:left;margin-left:109pt;margin-top:6.55pt;width:175.5pt;height:0;flip:y;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Dso9W8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463F0A"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240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1B5835" id="直線コネクタ 53" o:spid="_x0000_s1026" style="position:absolute;left:0;text-align:left;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342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E7F2FE" id="直線コネクタ 58" o:spid="_x0000_s1026" style="position:absolute;left:0;text-align:left;flip:x;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463F0A"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5472"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FE49FD" id="直線コネクタ 100" o:spid="_x0000_s1026" style="position:absolute;left:0;text-align:left;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6496"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4064B5" id="直線コネクタ 102" o:spid="_x0000_s1026" style="position:absolute;left:0;text-align:left;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B63377">
                    <w:rPr>
                      <w:rFonts w:ascii="ＭＳ ゴシック" w:eastAsia="ＭＳ ゴシック" w:hAnsi="ＭＳ ゴシック" w:hint="eastAsia"/>
                      <w:spacing w:val="2"/>
                      <w:w w:val="54"/>
                      <w:kern w:val="0"/>
                      <w:szCs w:val="21"/>
                      <w:fitText w:val="2640" w:id="592757509"/>
                    </w:rPr>
                    <w:t>（製造業２０人以下、商業・サービス業５人以下</w:t>
                  </w:r>
                  <w:r w:rsidR="00C06D0B" w:rsidRPr="00B63377">
                    <w:rPr>
                      <w:rFonts w:ascii="ＭＳ ゴシック" w:eastAsia="ＭＳ ゴシック" w:hAnsi="ＭＳ ゴシック" w:hint="eastAsia"/>
                      <w:spacing w:val="-12"/>
                      <w:w w:val="54"/>
                      <w:kern w:val="0"/>
                      <w:szCs w:val="21"/>
                      <w:fitText w:val="2640" w:id="592757509"/>
                    </w:rPr>
                    <w:t>）</w:t>
                  </w:r>
                </w:p>
                <w:p w:rsidR="00C06D0B" w:rsidRDefault="00463F0A"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mc:AlternateContent>
                      <mc:Choice Requires="wps">
                        <w:drawing>
                          <wp:anchor distT="0" distB="0" distL="114297" distR="114297" simplePos="0" relativeHeight="25162752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526DAA" id="直線コネクタ 101" o:spid="_x0000_s1026" style="position:absolute;left:0;text-align:left;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8544"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B4828F" id="直線コネクタ 103" o:spid="_x0000_s1026" style="position:absolute;left:0;text-align:left;flip:x;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p w:rsidR="00A273FD" w:rsidRDefault="00A273FD" w:rsidP="002A05D6">
                  <w:pPr>
                    <w:rPr>
                      <w:rFonts w:asciiTheme="majorEastAsia" w:eastAsiaTheme="majorEastAsia" w:hAnsiTheme="majorEastAsia"/>
                      <w:szCs w:val="21"/>
                    </w:rPr>
                  </w:pPr>
                </w:p>
                <w:p w:rsidR="00A273FD" w:rsidRDefault="00A273FD"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463F0A"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3232" behindDoc="0" locked="0" layoutInCell="1" allowOverlap="1">
                            <wp:simplePos x="0" y="0"/>
                            <wp:positionH relativeFrom="column">
                              <wp:posOffset>38100</wp:posOffset>
                            </wp:positionH>
                            <wp:positionV relativeFrom="paragraph">
                              <wp:posOffset>89534</wp:posOffset>
                            </wp:positionV>
                            <wp:extent cx="1019175" cy="0"/>
                            <wp:effectExtent l="0" t="76200" r="28575" b="95250"/>
                            <wp:wrapNone/>
                            <wp:docPr id="45"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86280" id="AutoShape 2654" o:spid="_x0000_s1026" type="#_x0000_t32" style="position:absolute;left:0;text-align:left;margin-left:3pt;margin-top:7.05pt;width:80.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bvNg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">
                            <v:stroke endarrow="block"/>
                          </v:shape>
                        </w:pict>
                      </mc:Fallback>
                    </mc:AlternateConten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463F0A"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4256" behindDoc="0" locked="0" layoutInCell="1" allowOverlap="1">
                            <wp:simplePos x="0" y="0"/>
                            <wp:positionH relativeFrom="column">
                              <wp:posOffset>765175</wp:posOffset>
                            </wp:positionH>
                            <wp:positionV relativeFrom="paragraph">
                              <wp:posOffset>105409</wp:posOffset>
                            </wp:positionV>
                            <wp:extent cx="1038225" cy="0"/>
                            <wp:effectExtent l="0" t="76200" r="28575" b="95250"/>
                            <wp:wrapNone/>
                            <wp:docPr id="44"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4FE67" id="AutoShape 2655" o:spid="_x0000_s1026" type="#_x0000_t32" style="position:absolute;left:0;text-align:left;margin-left:60.25pt;margin-top:8.3pt;width:8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7rNQ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WuYu6zUCAABhBAAADgAAAAAAAAAAAAAA&#10;AAAuAgAAZHJzL2Uyb0RvYy54bWxQSwECLQAUAAYACAAAACEA055uJN4AAAAJAQAADwAAAAAAAAAA&#10;AAAAAACPBAAAZHJzL2Rvd25yZXYueG1sUEsFBgAAAAAEAAQA8wAAAJoFAAAAAA==&#10;">
                            <v:stroke endarrow="block"/>
                          </v:shape>
                        </w:pict>
                      </mc:Fallback>
                    </mc:AlternateConten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7" w:name="_MON_1425147506"/>
      <w:bookmarkEnd w:id="7"/>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1C13EC">
      <w:pPr>
        <w:pStyle w:val="af4"/>
        <w:numPr>
          <w:ilvl w:val="0"/>
          <w:numId w:val="1"/>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B63377">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object w:dxaOrig="1440" w:dyaOrig="1440">
          <v:shape id="_x0000_s4709" type="#_x0000_t75" style="position:absolute;left:0;text-align:left;margin-left:0;margin-top:10.95pt;width:484pt;height:394.5pt;z-index:251662336">
            <v:imagedata r:id="rId14" o:title=""/>
            <w10:wrap type="square"/>
          </v:shape>
          <o:OLEObject Type="Embed" ProgID="Excel.Sheet.12" ShapeID="_x0000_s4709" DrawAspect="Content" ObjectID="_1575444261" r:id="rId15"/>
        </w:obje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130654" w:rsidRDefault="00130654">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（注２）単価は（税込み）（税抜き）どちらの記載方法でもかまいません。</w:t>
      </w:r>
    </w:p>
    <w:p w:rsidR="00633C09" w:rsidRPr="00D425C4" w:rsidRDefault="00130654" w:rsidP="00633C09">
      <w:pPr>
        <w:overflowPunct w:val="0"/>
        <w:adjustRightInd w:val="0"/>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（注３</w:t>
      </w:r>
      <w:r w:rsidR="00C06D0B" w:rsidRPr="00C06D0B">
        <w:rPr>
          <w:rFonts w:asciiTheme="minorEastAsia" w:eastAsiaTheme="minorEastAsia" w:hAnsiTheme="minorEastAsia" w:hint="eastAsia"/>
          <w:kern w:val="0"/>
          <w:sz w:val="16"/>
          <w:szCs w:val="16"/>
        </w:rPr>
        <w:t>）管理Ｎｏ．ごとに、証拠書類を整備してください。</w:t>
      </w:r>
    </w:p>
    <w:p w:rsidR="00633C09" w:rsidRDefault="00130654" w:rsidP="00633C09">
      <w:pPr>
        <w:overflowPunct w:val="0"/>
        <w:adjustRightInd w:val="0"/>
        <w:textAlignment w:val="baseline"/>
        <w:rPr>
          <w:rFonts w:asciiTheme="minorEastAsia" w:eastAsiaTheme="minorEastAsia" w:hAnsiTheme="minorEastAsia" w:cs="ＭＳ 明朝"/>
          <w:kern w:val="0"/>
          <w:sz w:val="16"/>
          <w:szCs w:val="16"/>
        </w:rPr>
      </w:pPr>
      <w:r>
        <w:rPr>
          <w:rFonts w:asciiTheme="minorEastAsia" w:eastAsiaTheme="minorEastAsia" w:hAnsiTheme="minorEastAsia" w:cs="ＭＳ 明朝" w:hint="eastAsia"/>
          <w:kern w:val="0"/>
          <w:sz w:val="16"/>
          <w:szCs w:val="16"/>
        </w:rPr>
        <w:t>（注４</w:t>
      </w:r>
      <w:r w:rsidR="00C06D0B"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B63377"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object w:dxaOrig="1440" w:dyaOrig="1440">
          <v:shape id="_x0000_s4710" type="#_x0000_t75" style="position:absolute;left:0;text-align:left;margin-left:15.75pt;margin-top:2.1pt;width:468.7pt;height:530.15pt;z-index:251663360">
            <v:imagedata r:id="rId16" o:title=""/>
            <w10:wrap type="square"/>
          </v:shape>
          <o:OLEObject Type="Embed" ProgID="Excel.Sheet.12" ShapeID="_x0000_s4710" DrawAspect="Content" ObjectID="_1575444262" r:id="rId17"/>
        </w:obje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8"/>
          <w:headerReference w:type="default" r:id="rId19"/>
          <w:footerReference w:type="even" r:id="rId20"/>
          <w:headerReference w:type="first" r:id="rId21"/>
          <w:footerReference w:type="first" r:id="rId22"/>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br w:type="page"/>
      </w:r>
    </w:p>
    <w:p w:rsidR="00633C09" w:rsidRPr="00145EEA" w:rsidRDefault="00463F0A"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3472" behindDoc="0" locked="0" layoutInCell="1" allowOverlap="1">
                <wp:simplePos x="0" y="0"/>
                <wp:positionH relativeFrom="column">
                  <wp:posOffset>4278630</wp:posOffset>
                </wp:positionH>
                <wp:positionV relativeFrom="paragraph">
                  <wp:posOffset>57150</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36.9pt;margin-top:4.5pt;width:15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CBNAIAAFwEAAAOAAAAZHJzL2Uyb0RvYy54bWysVNuO0zAQfUfiHyy/0yTt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様式第８</w:t>
      </w:r>
    </w:p>
    <w:p w:rsidR="00633C09" w:rsidRPr="00145EEA" w:rsidRDefault="00633C09" w:rsidP="00633C09">
      <w:pPr>
        <w:autoSpaceDE w:val="0"/>
        <w:autoSpaceDN w:val="0"/>
        <w:rPr>
          <w:rFonts w:asciiTheme="majorEastAsia" w:eastAsiaTheme="majorEastAsia" w:hAnsiTheme="majorEastAsia"/>
          <w:szCs w:val="21"/>
        </w:rPr>
      </w:pPr>
    </w:p>
    <w:p w:rsidR="00633C09" w:rsidRPr="00145EEA"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145EEA"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143DB0" w:rsidRDefault="00C06D0B" w:rsidP="00633C09">
      <w:pPr>
        <w:autoSpaceDE w:val="0"/>
        <w:autoSpaceDN w:val="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Default="00633C09" w:rsidP="00633C09">
      <w:pPr>
        <w:autoSpaceDE w:val="0"/>
        <w:autoSpaceDN w:val="0"/>
        <w:rPr>
          <w:rFonts w:asciiTheme="majorEastAsia" w:eastAsiaTheme="majorEastAsia" w:hAnsiTheme="majorEastAsia"/>
          <w:szCs w:val="21"/>
        </w:rPr>
      </w:pPr>
    </w:p>
    <w:p w:rsidR="00786B69" w:rsidRPr="00145EEA" w:rsidRDefault="00786B69" w:rsidP="00633C09">
      <w:pPr>
        <w:autoSpaceDE w:val="0"/>
        <w:autoSpaceDN w:val="0"/>
        <w:rPr>
          <w:rFonts w:asciiTheme="majorEastAsia" w:eastAsiaTheme="majorEastAsia" w:hAnsiTheme="majorEastAsia"/>
          <w:szCs w:val="21"/>
        </w:rPr>
      </w:pPr>
    </w:p>
    <w:p w:rsidR="00633C09" w:rsidRPr="00A273F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00A273FD" w:rsidRPr="00A273FD">
        <w:rPr>
          <w:rFonts w:asciiTheme="majorEastAsia" w:eastAsiaTheme="majorEastAsia" w:hAnsiTheme="majorEastAsia" w:hint="eastAsia"/>
          <w:szCs w:val="21"/>
        </w:rPr>
        <w:t>長野県</w:t>
      </w:r>
      <w:r w:rsidRPr="00A273FD">
        <w:rPr>
          <w:rFonts w:asciiTheme="majorEastAsia" w:eastAsiaTheme="majorEastAsia" w:hAnsiTheme="majorEastAsia" w:hint="eastAsia"/>
          <w:szCs w:val="21"/>
        </w:rPr>
        <w:t>地域事務局</w:t>
      </w:r>
    </w:p>
    <w:p w:rsidR="00A273FD" w:rsidRDefault="00A273FD" w:rsidP="00633C09">
      <w:pPr>
        <w:wordWrap w:val="0"/>
        <w:autoSpaceDE w:val="0"/>
        <w:autoSpaceDN w:val="0"/>
        <w:ind w:right="795"/>
        <w:rPr>
          <w:rFonts w:asciiTheme="majorEastAsia" w:eastAsiaTheme="majorEastAsia" w:hAnsiTheme="majorEastAsia"/>
          <w:szCs w:val="21"/>
        </w:rPr>
      </w:pPr>
      <w:r w:rsidRPr="00A273FD">
        <w:rPr>
          <w:rFonts w:asciiTheme="majorEastAsia" w:eastAsiaTheme="majorEastAsia" w:hAnsiTheme="majorEastAsia" w:hint="eastAsia"/>
          <w:szCs w:val="21"/>
        </w:rPr>
        <w:t xml:space="preserve">　　　　　　　　　　　　　　　　　　　　　　　　　　　　 長野県中小企業団体中央会</w:t>
      </w:r>
    </w:p>
    <w:p w:rsidR="00633C09" w:rsidRPr="00145EEA" w:rsidRDefault="0023525C" w:rsidP="00786B69">
      <w:pPr>
        <w:wordWrap w:val="0"/>
        <w:autoSpaceDE w:val="0"/>
        <w:autoSpaceDN w:val="0"/>
        <w:ind w:right="795"/>
        <w:rPr>
          <w:rFonts w:asciiTheme="majorEastAsia" w:eastAsiaTheme="majorEastAsia" w:hAnsiTheme="majorEastAsia"/>
          <w:spacing w:val="22"/>
          <w:szCs w:val="21"/>
        </w:rPr>
      </w:pPr>
      <w:r>
        <w:rPr>
          <w:rFonts w:asciiTheme="majorEastAsia" w:eastAsiaTheme="majorEastAsia" w:hAnsiTheme="majorEastAsia" w:hint="eastAsia"/>
          <w:szCs w:val="21"/>
        </w:rPr>
        <w:t xml:space="preserve">　　　　　　　　　　　　　　　　　　　　　　　　　　　　 </w:t>
      </w:r>
      <w:r w:rsidR="00C8463F">
        <w:rPr>
          <w:rFonts w:asciiTheme="majorEastAsia" w:eastAsiaTheme="majorEastAsia" w:hAnsiTheme="majorEastAsia" w:hint="eastAsia"/>
          <w:szCs w:val="21"/>
        </w:rPr>
        <w:t>会</w:t>
      </w:r>
      <w:r w:rsidR="006B3EBD">
        <w:rPr>
          <w:rFonts w:asciiTheme="majorEastAsia" w:eastAsiaTheme="majorEastAsia" w:hAnsiTheme="majorEastAsia" w:hint="eastAsia"/>
          <w:szCs w:val="21"/>
        </w:rPr>
        <w:t xml:space="preserve">　</w:t>
      </w:r>
      <w:r w:rsidR="00C8463F">
        <w:rPr>
          <w:rFonts w:asciiTheme="majorEastAsia" w:eastAsiaTheme="majorEastAsia" w:hAnsiTheme="majorEastAsia" w:hint="eastAsia"/>
          <w:szCs w:val="21"/>
        </w:rPr>
        <w:t>長</w:t>
      </w:r>
      <w:r w:rsidR="006B3EBD">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春　日　英　廣</w:t>
      </w:r>
      <w:r w:rsidR="00786B69">
        <w:rPr>
          <w:rFonts w:asciiTheme="majorEastAsia" w:eastAsiaTheme="majorEastAsia" w:hAnsiTheme="majorEastAsia" w:hint="eastAsia"/>
          <w:szCs w:val="21"/>
        </w:rPr>
        <w:t xml:space="preserve">　</w:t>
      </w:r>
      <w:r w:rsidR="00C06D0B" w:rsidRPr="00A273FD">
        <w:rPr>
          <w:rFonts w:asciiTheme="majorEastAsia" w:eastAsiaTheme="majorEastAsia" w:hAnsiTheme="majorEastAsia" w:hint="eastAsia"/>
          <w:szCs w:val="21"/>
        </w:rPr>
        <w:t>㊞</w:t>
      </w:r>
    </w:p>
    <w:p w:rsidR="00633C09" w:rsidRPr="00145EEA" w:rsidRDefault="00633C09" w:rsidP="00633C09">
      <w:pPr>
        <w:pStyle w:val="af1"/>
        <w:rPr>
          <w:rFonts w:asciiTheme="majorEastAsia" w:eastAsiaTheme="majorEastAsia" w:hAnsiTheme="majorEastAsia"/>
          <w:spacing w:val="22"/>
          <w:kern w:val="2"/>
          <w:sz w:val="21"/>
          <w:szCs w:val="21"/>
        </w:rPr>
      </w:pPr>
    </w:p>
    <w:p w:rsidR="00642C10" w:rsidRPr="00145EEA" w:rsidRDefault="00C06D0B" w:rsidP="00633C09">
      <w:pPr>
        <w:pStyle w:val="af1"/>
        <w:jc w:val="center"/>
        <w:rPr>
          <w:rFonts w:asciiTheme="majorEastAsia" w:eastAsiaTheme="majorEastAsia" w:hAnsiTheme="majorEastAsia" w:cs="ＭＳ 明朝"/>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145EEA"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Cs w:val="21"/>
        </w:rPr>
        <w:t>補助金</w:t>
      </w:r>
      <w:r w:rsidRPr="00C06D0B">
        <w:rPr>
          <w:rFonts w:asciiTheme="majorEastAsia" w:eastAsiaTheme="majorEastAsia" w:hAnsiTheme="majorEastAsia" w:hint="eastAsia"/>
          <w:sz w:val="21"/>
          <w:szCs w:val="21"/>
        </w:rPr>
        <w:t>確定通知書</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日付け文書をもって報告のありました上記補助金については、</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補助金交付規程第１４条の規定に基づき、下記のとおり確定したので通知します。</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rPr>
      </w:pPr>
      <w:r w:rsidRPr="00C06D0B">
        <w:rPr>
          <w:rFonts w:asciiTheme="majorEastAsia" w:eastAsiaTheme="majorEastAsia" w:hAnsiTheme="majorEastAsia" w:hint="eastAsia"/>
        </w:rPr>
        <w:t>１．補助事業に要した経費、補助金確定額及び精算額は、次のとおりとする。</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0"/>
        </w:rPr>
        <w:t>補助金交付決定</w:t>
      </w:r>
      <w:r w:rsidRPr="00C06D0B">
        <w:rPr>
          <w:rFonts w:asciiTheme="majorEastAsia" w:eastAsiaTheme="majorEastAsia" w:hAnsiTheme="majorEastAsia" w:hint="eastAsia"/>
          <w:spacing w:val="5"/>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1"/>
        </w:rPr>
        <w:t>補助事業に要した経</w:t>
      </w:r>
      <w:r w:rsidRPr="00C06D0B">
        <w:rPr>
          <w:rFonts w:asciiTheme="majorEastAsia" w:eastAsiaTheme="majorEastAsia" w:hAnsiTheme="majorEastAsia" w:hint="eastAsia"/>
          <w:spacing w:val="0"/>
          <w:sz w:val="21"/>
          <w:szCs w:val="21"/>
          <w:fitText w:val="2225" w:id="6004633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2"/>
        </w:rPr>
        <w:t>補助金確定</w:t>
      </w:r>
      <w:r w:rsidRPr="00C06D0B">
        <w:rPr>
          <w:rFonts w:asciiTheme="majorEastAsia" w:eastAsiaTheme="majorEastAsia" w:hAnsiTheme="majorEastAsia" w:hint="eastAsia"/>
          <w:spacing w:val="1"/>
          <w:kern w:val="0"/>
          <w:szCs w:val="21"/>
          <w:fitText w:val="2222" w:id="6004633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3"/>
        </w:rPr>
        <w:t>概算払済</w:t>
      </w:r>
      <w:r w:rsidRPr="00C06D0B">
        <w:rPr>
          <w:rFonts w:asciiTheme="majorEastAsia" w:eastAsiaTheme="majorEastAsia" w:hAnsiTheme="majorEastAsia" w:hint="eastAsia"/>
          <w:spacing w:val="-2"/>
          <w:kern w:val="0"/>
          <w:szCs w:val="21"/>
          <w:fitText w:val="2222" w:id="60046336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4"/>
        </w:rPr>
        <w:t>精算</w:t>
      </w:r>
      <w:r w:rsidRPr="00C06D0B">
        <w:rPr>
          <w:rFonts w:asciiTheme="majorEastAsia" w:eastAsiaTheme="majorEastAsia" w:hAnsiTheme="majorEastAsia" w:hint="eastAsia"/>
          <w:kern w:val="0"/>
          <w:szCs w:val="21"/>
          <w:fitText w:val="2222" w:id="60046336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993171" w:rsidRDefault="000B5101" w:rsidP="000B5101">
      <w:pPr>
        <w:pStyle w:val="af1"/>
        <w:spacing w:line="240" w:lineRule="auto"/>
        <w:rPr>
          <w:rFonts w:asciiTheme="minorEastAsia" w:eastAsiaTheme="minorEastAsia" w:hAnsiTheme="minorEastAsia"/>
          <w:spacing w:val="0"/>
          <w:sz w:val="21"/>
          <w:szCs w:val="21"/>
        </w:rPr>
      </w:pPr>
    </w:p>
    <w:p w:rsidR="000B5101" w:rsidRDefault="000B5101" w:rsidP="000B5101">
      <w:pPr>
        <w:widowControl/>
        <w:jc w:val="left"/>
        <w:rPr>
          <w:rFonts w:ascii="ＭＳ ゴシック" w:hAnsi="ＭＳ ゴシック"/>
          <w:kern w:val="0"/>
          <w:szCs w:val="21"/>
        </w:rPr>
      </w:pPr>
      <w:r>
        <w:rPr>
          <w:rFonts w:ascii="ＭＳ ゴシック" w:hAnsi="ＭＳ ゴシック"/>
          <w:szCs w:val="21"/>
        </w:rPr>
        <w:br w:type="page"/>
      </w:r>
    </w:p>
    <w:p w:rsidR="000B5101" w:rsidRPr="00145EEA" w:rsidRDefault="00C06D0B" w:rsidP="000B5101">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※連携体でない場合、内訳欄を削除します。</w:t>
      </w: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（補助事業者名）＜代表者＞</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5"/>
        </w:rPr>
        <w:t>補助金交付決定</w:t>
      </w:r>
      <w:r w:rsidRPr="00C06D0B">
        <w:rPr>
          <w:rFonts w:asciiTheme="majorEastAsia" w:eastAsiaTheme="majorEastAsia" w:hAnsiTheme="majorEastAsia" w:hint="eastAsia"/>
          <w:spacing w:val="5"/>
          <w:kern w:val="0"/>
          <w:szCs w:val="21"/>
          <w:fitText w:val="2222" w:id="6004633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6"/>
        </w:rPr>
        <w:t>補助事業に要した経</w:t>
      </w:r>
      <w:r w:rsidRPr="00C06D0B">
        <w:rPr>
          <w:rFonts w:asciiTheme="majorEastAsia" w:eastAsiaTheme="majorEastAsia" w:hAnsiTheme="majorEastAsia" w:hint="eastAsia"/>
          <w:spacing w:val="0"/>
          <w:sz w:val="21"/>
          <w:szCs w:val="21"/>
          <w:fitText w:val="2225" w:id="60046336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7"/>
        </w:rPr>
        <w:t>補助金確定</w:t>
      </w:r>
      <w:r w:rsidRPr="00C06D0B">
        <w:rPr>
          <w:rFonts w:asciiTheme="majorEastAsia" w:eastAsiaTheme="majorEastAsia" w:hAnsiTheme="majorEastAsia" w:hint="eastAsia"/>
          <w:spacing w:val="1"/>
          <w:kern w:val="0"/>
          <w:szCs w:val="21"/>
          <w:fitText w:val="2222" w:id="6004633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8"/>
        </w:rPr>
        <w:t>概算払済</w:t>
      </w:r>
      <w:r w:rsidRPr="00C06D0B">
        <w:rPr>
          <w:rFonts w:asciiTheme="majorEastAsia" w:eastAsiaTheme="majorEastAsia" w:hAnsiTheme="majorEastAsia" w:hint="eastAsia"/>
          <w:spacing w:val="-2"/>
          <w:kern w:val="0"/>
          <w:szCs w:val="21"/>
          <w:fitText w:val="2222" w:id="600463368"/>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9"/>
        </w:rPr>
        <w:t>精算</w:t>
      </w:r>
      <w:r w:rsidRPr="00C06D0B">
        <w:rPr>
          <w:rFonts w:asciiTheme="majorEastAsia" w:eastAsiaTheme="majorEastAsia" w:hAnsiTheme="majorEastAsia" w:hint="eastAsia"/>
          <w:kern w:val="0"/>
          <w:szCs w:val="21"/>
          <w:fitText w:val="2222" w:id="600463369"/>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（補助事業者名）＜連携者１＞</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0"/>
        </w:rPr>
        <w:t>補助金交付決定</w:t>
      </w:r>
      <w:r w:rsidRPr="00C06D0B">
        <w:rPr>
          <w:rFonts w:asciiTheme="majorEastAsia" w:eastAsiaTheme="majorEastAsia" w:hAnsiTheme="majorEastAsia" w:hint="eastAsia"/>
          <w:spacing w:val="5"/>
          <w:kern w:val="0"/>
          <w:szCs w:val="21"/>
          <w:fitText w:val="2222" w:id="6004633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1"/>
        </w:rPr>
        <w:t>補助事業に要した経</w:t>
      </w:r>
      <w:r w:rsidRPr="00C06D0B">
        <w:rPr>
          <w:rFonts w:asciiTheme="majorEastAsia" w:eastAsiaTheme="majorEastAsia" w:hAnsiTheme="majorEastAsia" w:hint="eastAsia"/>
          <w:spacing w:val="0"/>
          <w:sz w:val="21"/>
          <w:szCs w:val="21"/>
          <w:fitText w:val="2225" w:id="60046337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72"/>
        </w:rPr>
        <w:t>補助金確定</w:t>
      </w:r>
      <w:r w:rsidRPr="00C06D0B">
        <w:rPr>
          <w:rFonts w:asciiTheme="majorEastAsia" w:eastAsiaTheme="majorEastAsia" w:hAnsiTheme="majorEastAsia" w:hint="eastAsia"/>
          <w:spacing w:val="1"/>
          <w:kern w:val="0"/>
          <w:szCs w:val="21"/>
          <w:fitText w:val="2222" w:id="6004633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73"/>
        </w:rPr>
        <w:t>概算払済</w:t>
      </w:r>
      <w:r w:rsidRPr="00C06D0B">
        <w:rPr>
          <w:rFonts w:asciiTheme="majorEastAsia" w:eastAsiaTheme="majorEastAsia" w:hAnsiTheme="majorEastAsia" w:hint="eastAsia"/>
          <w:spacing w:val="-2"/>
          <w:kern w:val="0"/>
          <w:szCs w:val="21"/>
          <w:fitText w:val="2222" w:id="60046337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74"/>
        </w:rPr>
        <w:t>精算</w:t>
      </w:r>
      <w:r w:rsidRPr="00C06D0B">
        <w:rPr>
          <w:rFonts w:asciiTheme="majorEastAsia" w:eastAsiaTheme="majorEastAsia" w:hAnsiTheme="majorEastAsia" w:hint="eastAsia"/>
          <w:kern w:val="0"/>
          <w:szCs w:val="21"/>
          <w:fitText w:val="2222" w:id="60046337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67" w:firstLine="351"/>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（補助事業者名）＜連携者２＞</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5"/>
        </w:rPr>
        <w:t>補助金交付決定</w:t>
      </w:r>
      <w:r w:rsidRPr="00C06D0B">
        <w:rPr>
          <w:rFonts w:asciiTheme="majorEastAsia" w:eastAsiaTheme="majorEastAsia" w:hAnsiTheme="majorEastAsia" w:hint="eastAsia"/>
          <w:spacing w:val="5"/>
          <w:kern w:val="0"/>
          <w:szCs w:val="21"/>
          <w:fitText w:val="2222" w:id="6004633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6"/>
        </w:rPr>
        <w:t>補助事業に要した経</w:t>
      </w:r>
      <w:r w:rsidRPr="00C06D0B">
        <w:rPr>
          <w:rFonts w:asciiTheme="majorEastAsia" w:eastAsiaTheme="majorEastAsia" w:hAnsiTheme="majorEastAsia" w:hint="eastAsia"/>
          <w:spacing w:val="0"/>
          <w:sz w:val="21"/>
          <w:szCs w:val="21"/>
          <w:fitText w:val="2225" w:id="60046337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0"/>
        </w:rPr>
        <w:t>補助金確定</w:t>
      </w:r>
      <w:r w:rsidRPr="00C06D0B">
        <w:rPr>
          <w:rFonts w:asciiTheme="majorEastAsia" w:eastAsiaTheme="majorEastAsia" w:hAnsiTheme="majorEastAsia" w:hint="eastAsia"/>
          <w:spacing w:val="1"/>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1"/>
        </w:rPr>
        <w:t>概算払済</w:t>
      </w:r>
      <w:r w:rsidRPr="00C06D0B">
        <w:rPr>
          <w:rFonts w:asciiTheme="majorEastAsia" w:eastAsiaTheme="majorEastAsia" w:hAnsiTheme="majorEastAsia" w:hint="eastAsia"/>
          <w:spacing w:val="-2"/>
          <w:kern w:val="0"/>
          <w:szCs w:val="21"/>
          <w:fitText w:val="2222" w:id="600463361"/>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2"/>
        </w:rPr>
        <w:t>精算</w:t>
      </w:r>
      <w:r w:rsidRPr="00C06D0B">
        <w:rPr>
          <w:rFonts w:asciiTheme="majorEastAsia" w:eastAsiaTheme="majorEastAsia" w:hAnsiTheme="majorEastAsia" w:hint="eastAsia"/>
          <w:kern w:val="0"/>
          <w:szCs w:val="21"/>
          <w:fitText w:val="2222" w:id="600463362"/>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50" w:firstLine="315"/>
        <w:rPr>
          <w:rFonts w:asciiTheme="majorEastAsia" w:eastAsiaTheme="majorEastAsia" w:hAnsiTheme="majorEastAsia"/>
          <w:spacing w:val="0"/>
          <w:sz w:val="21"/>
          <w:szCs w:val="21"/>
        </w:rPr>
      </w:pPr>
    </w:p>
    <w:p w:rsidR="00C06D0B" w:rsidRPr="00C06D0B" w:rsidRDefault="00C06D0B" w:rsidP="00AF799B">
      <w:pPr>
        <w:pStyle w:val="af1"/>
        <w:ind w:firstLineChars="150" w:firstLine="240"/>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szCs w:val="21"/>
        </w:rPr>
        <w:br w:type="page"/>
      </w:r>
      <w:r w:rsidRPr="00C06D0B">
        <w:rPr>
          <w:rFonts w:asciiTheme="majorEastAsia" w:eastAsiaTheme="majorEastAsia" w:hAnsiTheme="majorEastAsia" w:hint="eastAsia"/>
          <w:szCs w:val="21"/>
        </w:rPr>
        <w:t>様式第９－１</w:t>
      </w: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 w:val="48"/>
          <w:szCs w:val="48"/>
        </w:rPr>
      </w:pPr>
    </w:p>
    <w:p w:rsidR="007A3DB2" w:rsidRPr="00AC64B2" w:rsidRDefault="007A3DB2" w:rsidP="007A3DB2">
      <w:pPr>
        <w:suppressAutoHyphens/>
        <w:spacing w:line="240" w:lineRule="exact"/>
        <w:jc w:val="left"/>
        <w:rPr>
          <w:rFonts w:ascii="ＭＳ ゴシック" w:hAnsi="ＭＳ ゴシック"/>
          <w:spacing w:val="10"/>
          <w:sz w:val="48"/>
          <w:szCs w:val="48"/>
        </w:rPr>
      </w:pPr>
    </w:p>
    <w:p w:rsidR="007A3DB2" w:rsidRDefault="007A3DB2" w:rsidP="007A3DB2">
      <w:pPr>
        <w:suppressAutoHyphens/>
        <w:spacing w:line="240" w:lineRule="exact"/>
        <w:jc w:val="left"/>
        <w:rPr>
          <w:rFonts w:ascii="ＭＳ ゴシック" w:hAnsi="ＭＳ ゴシック"/>
          <w:spacing w:val="10"/>
          <w:szCs w:val="21"/>
        </w:rPr>
      </w:pPr>
    </w:p>
    <w:p w:rsidR="001745BA" w:rsidRDefault="001745BA" w:rsidP="007A3DB2">
      <w:pPr>
        <w:suppressAutoHyphens/>
        <w:spacing w:line="240" w:lineRule="exact"/>
        <w:jc w:val="left"/>
        <w:rPr>
          <w:rFonts w:ascii="ＭＳ ゴシック" w:hAnsi="ＭＳ ゴシック"/>
          <w:spacing w:val="10"/>
          <w:szCs w:val="21"/>
        </w:rPr>
      </w:pPr>
    </w:p>
    <w:p w:rsidR="001745BA" w:rsidRDefault="001745BA" w:rsidP="007A3DB2">
      <w:pPr>
        <w:suppressAutoHyphens/>
        <w:spacing w:line="240" w:lineRule="exact"/>
        <w:jc w:val="left"/>
        <w:rPr>
          <w:rFonts w:ascii="ＭＳ ゴシック" w:hAnsi="ＭＳ ゴシック"/>
          <w:spacing w:val="10"/>
          <w:szCs w:val="21"/>
        </w:rPr>
      </w:pPr>
    </w:p>
    <w:p w:rsidR="001745BA" w:rsidRPr="00AC64B2" w:rsidRDefault="001745BA"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r w:rsidRPr="00AC64B2">
        <w:rPr>
          <w:rFonts w:ascii="ＭＳ ゴシック" w:hAnsi="ＭＳ ゴシック" w:hint="eastAsia"/>
          <w:spacing w:val="10"/>
          <w:szCs w:val="21"/>
        </w:rPr>
        <w:t xml:space="preserve">　　　　　　　　　　　</w:t>
      </w:r>
    </w:p>
    <w:p w:rsidR="007A3DB2" w:rsidRPr="00AC64B2" w:rsidRDefault="007A3DB2" w:rsidP="007A3DB2">
      <w:pPr>
        <w:overflowPunct w:val="0"/>
        <w:adjustRightInd w:val="0"/>
        <w:jc w:val="center"/>
        <w:textAlignment w:val="baseline"/>
        <w:rPr>
          <w:rFonts w:ascii="ＭＳ ゴシック" w:hAnsi="ＭＳ ゴシック"/>
          <w:spacing w:val="10"/>
          <w:sz w:val="44"/>
          <w:szCs w:val="44"/>
        </w:rPr>
      </w:pPr>
      <w:r w:rsidRPr="00AC64B2">
        <w:rPr>
          <w:rFonts w:ascii="ＭＳ Ｐゴシック" w:eastAsia="ＭＳ Ｐゴシック" w:hAnsi="ＭＳ Ｐゴシック" w:hint="eastAsia"/>
          <w:kern w:val="0"/>
          <w:sz w:val="40"/>
          <w:szCs w:val="40"/>
        </w:rPr>
        <w:t>（　削　除　）</w:t>
      </w:r>
    </w:p>
    <w:p w:rsidR="007A3DB2" w:rsidRDefault="007A3DB2">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633C09" w:rsidRDefault="00633C09" w:rsidP="00633C09">
      <w:pPr>
        <w:suppressAutoHyphens/>
        <w:spacing w:line="240" w:lineRule="exact"/>
        <w:jc w:val="left"/>
        <w:rPr>
          <w:rFonts w:ascii="ＭＳ ゴシック" w:hAnsi="ＭＳ ゴシック"/>
          <w:spacing w:val="10"/>
          <w:szCs w:val="21"/>
        </w:rPr>
      </w:pPr>
      <w:r w:rsidRPr="00CA6617">
        <w:rPr>
          <w:rFonts w:ascii="ＭＳ ゴシック" w:hAnsi="ＭＳ ゴシック" w:hint="eastAsia"/>
          <w:spacing w:val="10"/>
          <w:szCs w:val="21"/>
        </w:rPr>
        <w:t>様式第９－１の別紙</w:t>
      </w:r>
    </w:p>
    <w:p w:rsidR="007A3DB2" w:rsidRDefault="007A3DB2" w:rsidP="00633C09">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 w:val="48"/>
          <w:szCs w:val="48"/>
        </w:rPr>
      </w:pPr>
    </w:p>
    <w:p w:rsidR="007A3DB2" w:rsidRPr="00AC64B2" w:rsidRDefault="007A3DB2" w:rsidP="007A3DB2">
      <w:pPr>
        <w:suppressAutoHyphens/>
        <w:spacing w:line="240" w:lineRule="exact"/>
        <w:jc w:val="left"/>
        <w:rPr>
          <w:rFonts w:ascii="ＭＳ ゴシック" w:hAnsi="ＭＳ ゴシック"/>
          <w:spacing w:val="10"/>
          <w:sz w:val="48"/>
          <w:szCs w:val="48"/>
        </w:rPr>
      </w:pPr>
    </w:p>
    <w:p w:rsidR="007A3DB2" w:rsidRDefault="007A3DB2" w:rsidP="007A3DB2">
      <w:pPr>
        <w:suppressAutoHyphens/>
        <w:spacing w:line="240" w:lineRule="exact"/>
        <w:jc w:val="left"/>
        <w:rPr>
          <w:rFonts w:ascii="ＭＳ ゴシック" w:hAnsi="ＭＳ ゴシック"/>
          <w:spacing w:val="10"/>
          <w:szCs w:val="21"/>
        </w:rPr>
      </w:pPr>
    </w:p>
    <w:p w:rsidR="001745BA" w:rsidRDefault="001745BA" w:rsidP="007A3DB2">
      <w:pPr>
        <w:suppressAutoHyphens/>
        <w:spacing w:line="240" w:lineRule="exact"/>
        <w:jc w:val="left"/>
        <w:rPr>
          <w:rFonts w:ascii="ＭＳ ゴシック" w:hAnsi="ＭＳ ゴシック"/>
          <w:spacing w:val="10"/>
          <w:szCs w:val="21"/>
        </w:rPr>
      </w:pPr>
    </w:p>
    <w:p w:rsidR="001745BA" w:rsidRPr="00AC64B2" w:rsidRDefault="001745BA" w:rsidP="007A3DB2">
      <w:pPr>
        <w:suppressAutoHyphens/>
        <w:spacing w:line="240" w:lineRule="exact"/>
        <w:jc w:val="left"/>
        <w:rPr>
          <w:rFonts w:ascii="ＭＳ ゴシック" w:hAnsi="ＭＳ ゴシック"/>
          <w:spacing w:val="10"/>
          <w:szCs w:val="21"/>
        </w:rPr>
      </w:pPr>
    </w:p>
    <w:p w:rsidR="007A3DB2" w:rsidRPr="00AC64B2" w:rsidRDefault="007A3DB2" w:rsidP="007A3DB2">
      <w:pPr>
        <w:suppressAutoHyphens/>
        <w:spacing w:line="240" w:lineRule="exact"/>
        <w:jc w:val="left"/>
        <w:rPr>
          <w:rFonts w:ascii="ＭＳ ゴシック" w:hAnsi="ＭＳ ゴシック"/>
          <w:spacing w:val="10"/>
          <w:szCs w:val="21"/>
        </w:rPr>
      </w:pPr>
      <w:r w:rsidRPr="00AC64B2">
        <w:rPr>
          <w:rFonts w:ascii="ＭＳ ゴシック" w:hAnsi="ＭＳ ゴシック" w:hint="eastAsia"/>
          <w:spacing w:val="10"/>
          <w:szCs w:val="21"/>
        </w:rPr>
        <w:t xml:space="preserve">　　　　　　　　　　　</w:t>
      </w:r>
    </w:p>
    <w:p w:rsidR="007A3DB2" w:rsidRPr="00AC64B2" w:rsidRDefault="007A3DB2" w:rsidP="007A3DB2">
      <w:pPr>
        <w:overflowPunct w:val="0"/>
        <w:adjustRightInd w:val="0"/>
        <w:jc w:val="center"/>
        <w:textAlignment w:val="baseline"/>
        <w:rPr>
          <w:rFonts w:ascii="ＭＳ ゴシック" w:hAnsi="ＭＳ ゴシック"/>
          <w:spacing w:val="10"/>
          <w:sz w:val="44"/>
          <w:szCs w:val="44"/>
        </w:rPr>
      </w:pPr>
      <w:r w:rsidRPr="00AC64B2">
        <w:rPr>
          <w:rFonts w:ascii="ＭＳ Ｐゴシック" w:eastAsia="ＭＳ Ｐゴシック" w:hAnsi="ＭＳ Ｐゴシック" w:hint="eastAsia"/>
          <w:kern w:val="0"/>
          <w:sz w:val="40"/>
          <w:szCs w:val="40"/>
        </w:rPr>
        <w:t>（　削　除　）</w:t>
      </w:r>
    </w:p>
    <w:p w:rsidR="007A3DB2" w:rsidRPr="007A3DB2" w:rsidRDefault="007A3DB2" w:rsidP="00633C09">
      <w:pPr>
        <w:suppressAutoHyphens/>
        <w:spacing w:line="240" w:lineRule="exact"/>
        <w:jc w:val="left"/>
        <w:rPr>
          <w:rFonts w:ascii="ＭＳ ゴシック" w:hAnsi="ＭＳ ゴシック"/>
          <w:spacing w:val="10"/>
          <w:szCs w:val="21"/>
        </w:rPr>
      </w:pP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t>様式第９―２</w:t>
      </w:r>
    </w:p>
    <w:p w:rsidR="00C33477" w:rsidRDefault="00463F0A">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5520" behindDoc="0" locked="0" layoutInCell="1" allowOverlap="1">
                <wp:simplePos x="0" y="0"/>
                <wp:positionH relativeFrom="column">
                  <wp:posOffset>4202430</wp:posOffset>
                </wp:positionH>
                <wp:positionV relativeFrom="paragraph">
                  <wp:posOffset>-277495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30.9pt;margin-top:-21.85pt;width:155.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ZSNA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633C09" w:rsidRPr="00A273FD" w:rsidRDefault="00A273FD" w:rsidP="00633C09">
      <w:pPr>
        <w:pStyle w:val="af"/>
        <w:rPr>
          <w:rFonts w:asciiTheme="majorEastAsia" w:eastAsiaTheme="majorEastAsia" w:hAnsiTheme="majorEastAsia"/>
          <w:color w:val="auto"/>
        </w:rPr>
      </w:pPr>
      <w:r w:rsidRPr="00A273FD">
        <w:rPr>
          <w:rFonts w:asciiTheme="majorEastAsia" w:eastAsiaTheme="majorEastAsia" w:hAnsiTheme="majorEastAsia" w:hint="eastAsia"/>
          <w:color w:val="auto"/>
        </w:rPr>
        <w:t>長野県</w:t>
      </w:r>
      <w:r w:rsidR="00C06D0B" w:rsidRPr="00A273FD">
        <w:rPr>
          <w:rFonts w:asciiTheme="majorEastAsia" w:eastAsiaTheme="majorEastAsia" w:hAnsiTheme="majorEastAsia" w:hint="eastAsia"/>
          <w:color w:val="auto"/>
        </w:rPr>
        <w:t>地域事務局</w:t>
      </w:r>
    </w:p>
    <w:p w:rsidR="00A273FD" w:rsidRDefault="00A273FD" w:rsidP="00633C09">
      <w:pPr>
        <w:pStyle w:val="af"/>
        <w:rPr>
          <w:rFonts w:asciiTheme="majorEastAsia" w:eastAsiaTheme="majorEastAsia" w:hAnsiTheme="majorEastAsia"/>
          <w:color w:val="auto"/>
        </w:rPr>
      </w:pPr>
      <w:r w:rsidRPr="00A273FD">
        <w:rPr>
          <w:rFonts w:asciiTheme="majorEastAsia" w:eastAsiaTheme="majorEastAsia" w:hAnsiTheme="majorEastAsia" w:hint="eastAsia"/>
          <w:color w:val="auto"/>
        </w:rPr>
        <w:t>長野県中小企業団体中央会</w:t>
      </w:r>
    </w:p>
    <w:p w:rsidR="00633C09"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23525C">
        <w:rPr>
          <w:rFonts w:asciiTheme="majorEastAsia" w:eastAsiaTheme="majorEastAsia" w:hAnsiTheme="majorEastAsia" w:hint="eastAsia"/>
          <w:color w:val="auto"/>
        </w:rPr>
        <w:t xml:space="preserve">　春日　英廣</w:t>
      </w:r>
      <w:r w:rsidR="00C06D0B" w:rsidRPr="00A273FD">
        <w:rPr>
          <w:rFonts w:asciiTheme="majorEastAsia" w:eastAsiaTheme="majorEastAsia" w:hAnsiTheme="majorEastAsia" w:hint="eastAsia"/>
          <w:color w:val="auto"/>
        </w:rPr>
        <w:t xml:space="preserve">　　殿</w:t>
      </w:r>
    </w:p>
    <w:p w:rsidR="00786B69" w:rsidRPr="00786B69" w:rsidRDefault="00786B69" w:rsidP="00633C09">
      <w:pPr>
        <w:pStyle w:val="af"/>
        <w:rPr>
          <w:rFonts w:asciiTheme="majorEastAsia" w:eastAsiaTheme="majorEastAsia" w:hAnsiTheme="majorEastAsia"/>
          <w:color w:val="auto"/>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23525C">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t>様式第１０</w:t>
      </w:r>
      <w:r w:rsidR="00C06D0B" w:rsidRPr="00C06D0B">
        <w:rPr>
          <w:rFonts w:asciiTheme="majorEastAsia" w:eastAsiaTheme="majorEastAsia" w:hAnsiTheme="majorEastAsia"/>
          <w:kern w:val="0"/>
          <w:szCs w:val="21"/>
        </w:rPr>
        <w:t xml:space="preserve"> </w:t>
      </w:r>
    </w:p>
    <w:p w:rsidR="00633C09" w:rsidRPr="00145EEA" w:rsidRDefault="00463F0A"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6544" behindDoc="0" locked="0" layoutInCell="1" allowOverlap="1">
                <wp:simplePos x="0" y="0"/>
                <wp:positionH relativeFrom="column">
                  <wp:posOffset>4278630</wp:posOffset>
                </wp:positionH>
                <wp:positionV relativeFrom="paragraph">
                  <wp:posOffset>-184150</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36.9pt;margin-top:-14.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786B69" w:rsidRDefault="00786B69" w:rsidP="00633C09">
      <w:pPr>
        <w:pStyle w:val="af"/>
        <w:rPr>
          <w:rFonts w:asciiTheme="majorEastAsia" w:eastAsiaTheme="majorEastAsia" w:hAnsiTheme="majorEastAsia"/>
          <w:color w:val="auto"/>
        </w:rPr>
      </w:pPr>
    </w:p>
    <w:p w:rsidR="00633C09" w:rsidRPr="00A273FD" w:rsidRDefault="00A273FD" w:rsidP="00633C09">
      <w:pPr>
        <w:pStyle w:val="af"/>
        <w:rPr>
          <w:rFonts w:asciiTheme="majorEastAsia" w:eastAsiaTheme="majorEastAsia" w:hAnsiTheme="majorEastAsia"/>
          <w:color w:val="auto"/>
        </w:rPr>
      </w:pPr>
      <w:r w:rsidRPr="00A273FD">
        <w:rPr>
          <w:rFonts w:asciiTheme="majorEastAsia" w:eastAsiaTheme="majorEastAsia" w:hAnsiTheme="majorEastAsia" w:hint="eastAsia"/>
          <w:color w:val="auto"/>
        </w:rPr>
        <w:t>長野県</w:t>
      </w:r>
      <w:r w:rsidR="00C06D0B" w:rsidRPr="00A273FD">
        <w:rPr>
          <w:rFonts w:asciiTheme="majorEastAsia" w:eastAsiaTheme="majorEastAsia" w:hAnsiTheme="majorEastAsia" w:hint="eastAsia"/>
          <w:color w:val="auto"/>
        </w:rPr>
        <w:t>地域事務局</w:t>
      </w:r>
    </w:p>
    <w:p w:rsidR="00A273FD" w:rsidRDefault="00A273FD" w:rsidP="00633C09">
      <w:pPr>
        <w:pStyle w:val="af"/>
        <w:rPr>
          <w:rFonts w:asciiTheme="majorEastAsia" w:eastAsiaTheme="majorEastAsia" w:hAnsiTheme="majorEastAsia"/>
          <w:color w:val="auto"/>
        </w:rPr>
      </w:pPr>
      <w:r w:rsidRPr="00A273FD">
        <w:rPr>
          <w:rFonts w:asciiTheme="majorEastAsia" w:eastAsiaTheme="majorEastAsia" w:hAnsiTheme="majorEastAsia" w:hint="eastAsia"/>
          <w:color w:val="auto"/>
        </w:rPr>
        <w:t>長野県中小企業団体中央会</w:t>
      </w:r>
    </w:p>
    <w:p w:rsidR="00633C09" w:rsidRPr="00145EEA"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23525C">
        <w:rPr>
          <w:rFonts w:asciiTheme="majorEastAsia" w:eastAsiaTheme="majorEastAsia" w:hAnsiTheme="majorEastAsia" w:hint="eastAsia"/>
          <w:color w:val="auto"/>
        </w:rPr>
        <w:t xml:space="preserve">　春日　英廣</w:t>
      </w:r>
      <w:r w:rsidR="00C06D0B" w:rsidRPr="00A273FD">
        <w:rPr>
          <w:rFonts w:asciiTheme="majorEastAsia" w:eastAsiaTheme="majorEastAsia" w:hAnsiTheme="majorEastAsia" w:hint="eastAsia"/>
          <w:color w:val="auto"/>
        </w:rPr>
        <w:t xml:space="preserve">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補助金交付規程第１９条に基づき株式会社○○○○より無償譲渡（貸与・供与）を受けました。その取扱いについては、以下の事項を遵守いたします。また、本受領書が当該補助事業の実績報告として</w:t>
      </w:r>
      <w:r w:rsidR="00A273FD" w:rsidRPr="00A273FD">
        <w:rPr>
          <w:rFonts w:asciiTheme="majorEastAsia" w:eastAsiaTheme="majorEastAsia" w:hAnsiTheme="majorEastAsia" w:cs="ＭＳ 明朝" w:hint="eastAsia"/>
          <w:bCs/>
          <w:kern w:val="0"/>
          <w:szCs w:val="21"/>
        </w:rPr>
        <w:t>長野県</w:t>
      </w:r>
      <w:r w:rsidRPr="00A273FD">
        <w:rPr>
          <w:rFonts w:asciiTheme="majorEastAsia" w:eastAsiaTheme="majorEastAsia" w:hAnsiTheme="majorEastAsia" w:cs="ＭＳ 明朝" w:hint="eastAsia"/>
          <w:bCs/>
          <w:kern w:val="0"/>
          <w:szCs w:val="21"/>
        </w:rPr>
        <w:t>地域事務局</w:t>
      </w:r>
      <w:r w:rsidRPr="00C06D0B">
        <w:rPr>
          <w:rFonts w:asciiTheme="majorEastAsia" w:eastAsiaTheme="majorEastAsia" w:hAnsiTheme="majorEastAsia" w:cs="ＭＳ 明朝" w:hint="eastAsia"/>
          <w:bCs/>
          <w:kern w:val="0"/>
          <w:szCs w:val="21"/>
        </w:rPr>
        <w:t>に提出されることを了承いたします。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t>様式第１２</w:t>
      </w:r>
      <w:r w:rsidR="00463F0A">
        <w:rPr>
          <w:rFonts w:asciiTheme="majorEastAsia" w:eastAsiaTheme="majorEastAsia" w:hAnsiTheme="majorEastAsia" w:cs="ＭＳ 明朝"/>
          <w:noProof/>
          <w:kern w:val="0"/>
          <w:szCs w:val="21"/>
        </w:rPr>
        <mc:AlternateContent>
          <mc:Choice Requires="wps">
            <w:drawing>
              <wp:anchor distT="0" distB="0" distL="114300" distR="114300" simplePos="0" relativeHeight="251757568" behindDoc="0" locked="0" layoutInCell="1" allowOverlap="1">
                <wp:simplePos x="0" y="0"/>
                <wp:positionH relativeFrom="column">
                  <wp:posOffset>4202430</wp:posOffset>
                </wp:positionH>
                <wp:positionV relativeFrom="paragraph">
                  <wp:posOffset>-66675</wp:posOffset>
                </wp:positionV>
                <wp:extent cx="1971675" cy="238125"/>
                <wp:effectExtent l="19050" t="19050" r="28575" b="2857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30.9pt;margin-top:-5.25pt;width:155.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786B69" w:rsidRDefault="00786B69" w:rsidP="00633C09">
      <w:pPr>
        <w:pStyle w:val="af"/>
        <w:rPr>
          <w:rFonts w:asciiTheme="majorEastAsia" w:eastAsiaTheme="majorEastAsia" w:hAnsiTheme="majorEastAsia"/>
          <w:color w:val="auto"/>
        </w:rPr>
      </w:pPr>
    </w:p>
    <w:p w:rsidR="00633C09" w:rsidRPr="00B07B1C" w:rsidRDefault="00A273FD" w:rsidP="00633C09">
      <w:pPr>
        <w:pStyle w:val="af"/>
        <w:rPr>
          <w:rFonts w:asciiTheme="majorEastAsia" w:eastAsiaTheme="majorEastAsia" w:hAnsiTheme="majorEastAsia"/>
          <w:color w:val="auto"/>
        </w:rPr>
      </w:pPr>
      <w:r w:rsidRPr="00B07B1C">
        <w:rPr>
          <w:rFonts w:asciiTheme="majorEastAsia" w:eastAsiaTheme="majorEastAsia" w:hAnsiTheme="majorEastAsia" w:hint="eastAsia"/>
          <w:color w:val="auto"/>
        </w:rPr>
        <w:t>長野県</w:t>
      </w:r>
      <w:r w:rsidR="00C06D0B" w:rsidRPr="00B07B1C">
        <w:rPr>
          <w:rFonts w:asciiTheme="majorEastAsia" w:eastAsiaTheme="majorEastAsia" w:hAnsiTheme="majorEastAsia" w:hint="eastAsia"/>
          <w:color w:val="auto"/>
        </w:rPr>
        <w:t>地域事務局</w:t>
      </w:r>
    </w:p>
    <w:p w:rsidR="00A273FD" w:rsidRDefault="00A273FD" w:rsidP="00633C09">
      <w:pPr>
        <w:pStyle w:val="af"/>
        <w:rPr>
          <w:rFonts w:asciiTheme="majorEastAsia" w:eastAsiaTheme="majorEastAsia" w:hAnsiTheme="majorEastAsia"/>
          <w:color w:val="auto"/>
        </w:rPr>
      </w:pPr>
      <w:r w:rsidRPr="00B07B1C">
        <w:rPr>
          <w:rFonts w:asciiTheme="majorEastAsia" w:eastAsiaTheme="majorEastAsia" w:hAnsiTheme="majorEastAsia" w:hint="eastAsia"/>
          <w:color w:val="auto"/>
        </w:rPr>
        <w:t>長野県中小企業団体中央会</w:t>
      </w:r>
    </w:p>
    <w:p w:rsidR="00633C09" w:rsidRPr="00145EEA"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23525C">
        <w:rPr>
          <w:rFonts w:asciiTheme="majorEastAsia" w:eastAsiaTheme="majorEastAsia" w:hAnsiTheme="majorEastAsia" w:hint="eastAsia"/>
          <w:color w:val="auto"/>
        </w:rPr>
        <w:t xml:space="preserve">　春日　英廣</w:t>
      </w:r>
      <w:r w:rsidR="00C06D0B" w:rsidRPr="00B07B1C">
        <w:rPr>
          <w:rFonts w:asciiTheme="majorEastAsia" w:eastAsiaTheme="majorEastAsia" w:hAnsiTheme="majorEastAsia" w:hint="eastAsia"/>
          <w:color w:val="auto"/>
        </w:rPr>
        <w:t xml:space="preserve">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B07B1C" w:rsidRDefault="00B07B1C"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1C13EC">
      <w:pPr>
        <w:numPr>
          <w:ilvl w:val="0"/>
          <w:numId w:val="6"/>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平成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spacing w:val="105"/>
          <w:kern w:val="0"/>
          <w:szCs w:val="21"/>
          <w:fitText w:val="1470" w:id="600460545"/>
        </w:rPr>
        <w:t>取得価</w:t>
      </w:r>
      <w:r w:rsidRPr="00C06D0B">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786B69" w:rsidRDefault="00786B69" w:rsidP="00633C09">
      <w:pPr>
        <w:pStyle w:val="af"/>
        <w:rPr>
          <w:rFonts w:asciiTheme="majorEastAsia" w:eastAsiaTheme="majorEastAsia" w:hAnsiTheme="majorEastAsia"/>
          <w:color w:val="auto"/>
        </w:rPr>
      </w:pPr>
    </w:p>
    <w:p w:rsidR="00633C09" w:rsidRPr="00B07B1C" w:rsidRDefault="00B07B1C" w:rsidP="00633C09">
      <w:pPr>
        <w:pStyle w:val="af"/>
        <w:rPr>
          <w:rFonts w:asciiTheme="majorEastAsia" w:eastAsiaTheme="majorEastAsia" w:hAnsiTheme="majorEastAsia"/>
          <w:color w:val="auto"/>
        </w:rPr>
      </w:pPr>
      <w:r w:rsidRPr="00B07B1C">
        <w:rPr>
          <w:rFonts w:asciiTheme="majorEastAsia" w:eastAsiaTheme="majorEastAsia" w:hAnsiTheme="majorEastAsia" w:hint="eastAsia"/>
          <w:color w:val="auto"/>
        </w:rPr>
        <w:t>長野県</w:t>
      </w:r>
      <w:r w:rsidR="00C06D0B" w:rsidRPr="00B07B1C">
        <w:rPr>
          <w:rFonts w:asciiTheme="majorEastAsia" w:eastAsiaTheme="majorEastAsia" w:hAnsiTheme="majorEastAsia" w:hint="eastAsia"/>
          <w:color w:val="auto"/>
        </w:rPr>
        <w:t>地域事務局</w:t>
      </w:r>
    </w:p>
    <w:p w:rsidR="00B07B1C" w:rsidRDefault="00B07B1C" w:rsidP="00633C09">
      <w:pPr>
        <w:pStyle w:val="af"/>
        <w:rPr>
          <w:rFonts w:asciiTheme="majorEastAsia" w:eastAsiaTheme="majorEastAsia" w:hAnsiTheme="majorEastAsia"/>
          <w:color w:val="auto"/>
        </w:rPr>
      </w:pPr>
      <w:r w:rsidRPr="00B07B1C">
        <w:rPr>
          <w:rFonts w:asciiTheme="majorEastAsia" w:eastAsiaTheme="majorEastAsia" w:hAnsiTheme="majorEastAsia" w:hint="eastAsia"/>
          <w:color w:val="auto"/>
        </w:rPr>
        <w:t>長野県中小企業団体中央会</w:t>
      </w:r>
    </w:p>
    <w:p w:rsidR="00633C09" w:rsidRPr="00145EEA"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8364FF">
        <w:rPr>
          <w:rFonts w:asciiTheme="majorEastAsia" w:eastAsiaTheme="majorEastAsia" w:hAnsiTheme="majorEastAsia" w:hint="eastAsia"/>
          <w:color w:val="auto"/>
        </w:rPr>
        <w:t xml:space="preserve">　春日　英廣</w:t>
      </w:r>
      <w:r w:rsidR="00C06D0B" w:rsidRPr="00B07B1C">
        <w:rPr>
          <w:rFonts w:asciiTheme="majorEastAsia" w:eastAsiaTheme="majorEastAsia" w:hAnsiTheme="majorEastAsia" w:hint="eastAsia"/>
          <w:color w:val="auto"/>
        </w:rPr>
        <w:t xml:space="preserve">　　殿</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t>様式第１３</w:t>
      </w:r>
    </w:p>
    <w:p w:rsidR="00633C09" w:rsidRPr="00145EEA" w:rsidRDefault="00463F0A"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8592" behindDoc="0" locked="0" layoutInCell="1" allowOverlap="1">
                <wp:simplePos x="0" y="0"/>
                <wp:positionH relativeFrom="column">
                  <wp:posOffset>4192905</wp:posOffset>
                </wp:positionH>
                <wp:positionV relativeFrom="paragraph">
                  <wp:posOffset>-258445</wp:posOffset>
                </wp:positionV>
                <wp:extent cx="1971675" cy="238125"/>
                <wp:effectExtent l="19050" t="19050" r="28575" b="28575"/>
                <wp:wrapNone/>
                <wp:docPr id="3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330.15pt;margin-top:-20.3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T5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" strokeweight="3pt">
                <v:stroke linestyle="thinThin"/>
                <v:textbox inset="5.85pt,.7pt,5.85pt,.7pt">
                  <w:txbxContent>
                    <w:p w:rsidR="00786B69" w:rsidRPr="00B40E5A" w:rsidRDefault="00786B69"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786B69" w:rsidRDefault="00786B69" w:rsidP="00633C09">
      <w:pPr>
        <w:pStyle w:val="af"/>
        <w:rPr>
          <w:rFonts w:asciiTheme="majorEastAsia" w:eastAsiaTheme="majorEastAsia" w:hAnsiTheme="majorEastAsia"/>
          <w:color w:val="auto"/>
        </w:rPr>
      </w:pPr>
    </w:p>
    <w:p w:rsidR="00633C09" w:rsidRPr="00B07B1C" w:rsidRDefault="00B07B1C" w:rsidP="00633C09">
      <w:pPr>
        <w:pStyle w:val="af"/>
        <w:rPr>
          <w:rFonts w:asciiTheme="majorEastAsia" w:eastAsiaTheme="majorEastAsia" w:hAnsiTheme="majorEastAsia"/>
          <w:color w:val="auto"/>
        </w:rPr>
      </w:pPr>
      <w:r w:rsidRPr="00B07B1C">
        <w:rPr>
          <w:rFonts w:asciiTheme="majorEastAsia" w:eastAsiaTheme="majorEastAsia" w:hAnsiTheme="majorEastAsia" w:hint="eastAsia"/>
          <w:color w:val="auto"/>
        </w:rPr>
        <w:t>長野県</w:t>
      </w:r>
      <w:r w:rsidR="00C06D0B" w:rsidRPr="00B07B1C">
        <w:rPr>
          <w:rFonts w:asciiTheme="majorEastAsia" w:eastAsiaTheme="majorEastAsia" w:hAnsiTheme="majorEastAsia" w:hint="eastAsia"/>
          <w:color w:val="auto"/>
        </w:rPr>
        <w:t>地域事務局</w:t>
      </w:r>
    </w:p>
    <w:p w:rsidR="00B07B1C" w:rsidRPr="00B07B1C" w:rsidRDefault="00B07B1C" w:rsidP="00633C09">
      <w:pPr>
        <w:pStyle w:val="af"/>
        <w:rPr>
          <w:rFonts w:asciiTheme="majorEastAsia" w:eastAsiaTheme="majorEastAsia" w:hAnsiTheme="majorEastAsia"/>
          <w:color w:val="auto"/>
        </w:rPr>
      </w:pPr>
      <w:r w:rsidRPr="00B07B1C">
        <w:rPr>
          <w:rFonts w:asciiTheme="majorEastAsia" w:eastAsiaTheme="majorEastAsia" w:hAnsiTheme="majorEastAsia" w:hint="eastAsia"/>
          <w:color w:val="auto"/>
        </w:rPr>
        <w:t>長野県中小企業団体中央会</w:t>
      </w:r>
    </w:p>
    <w:p w:rsidR="00633C09" w:rsidRPr="00145EEA" w:rsidRDefault="00C8463F" w:rsidP="00633C09">
      <w:pPr>
        <w:pStyle w:val="af"/>
        <w:rPr>
          <w:rFonts w:asciiTheme="majorEastAsia" w:eastAsiaTheme="majorEastAsia" w:hAnsiTheme="majorEastAsia"/>
          <w:color w:val="auto"/>
        </w:rPr>
      </w:pPr>
      <w:r>
        <w:rPr>
          <w:rFonts w:asciiTheme="majorEastAsia" w:eastAsiaTheme="majorEastAsia" w:hAnsiTheme="majorEastAsia" w:hint="eastAsia"/>
          <w:color w:val="auto"/>
        </w:rPr>
        <w:t>会</w:t>
      </w:r>
      <w:r w:rsidR="006B3EBD">
        <w:rPr>
          <w:rFonts w:asciiTheme="majorEastAsia" w:eastAsiaTheme="majorEastAsia" w:hAnsiTheme="majorEastAsia" w:hint="eastAsia"/>
          <w:color w:val="auto"/>
        </w:rPr>
        <w:t xml:space="preserve">　</w:t>
      </w:r>
      <w:r>
        <w:rPr>
          <w:rFonts w:asciiTheme="majorEastAsia" w:eastAsiaTheme="majorEastAsia" w:hAnsiTheme="majorEastAsia" w:hint="eastAsia"/>
          <w:color w:val="auto"/>
        </w:rPr>
        <w:t>長</w:t>
      </w:r>
      <w:r w:rsidR="006B3EBD">
        <w:rPr>
          <w:rFonts w:asciiTheme="majorEastAsia" w:eastAsiaTheme="majorEastAsia" w:hAnsiTheme="majorEastAsia" w:hint="eastAsia"/>
          <w:color w:val="auto"/>
        </w:rPr>
        <w:t xml:space="preserve">　</w:t>
      </w:r>
      <w:r w:rsidR="008364FF">
        <w:rPr>
          <w:rFonts w:asciiTheme="majorEastAsia" w:eastAsiaTheme="majorEastAsia" w:hAnsiTheme="majorEastAsia" w:hint="eastAsia"/>
          <w:color w:val="auto"/>
        </w:rPr>
        <w:t xml:space="preserve">　春日　英廣</w:t>
      </w:r>
      <w:r w:rsidR="00C06D0B" w:rsidRPr="00B07B1C">
        <w:rPr>
          <w:rFonts w:asciiTheme="majorEastAsia" w:eastAsiaTheme="majorEastAsia" w:hAnsiTheme="majorEastAsia" w:hint="eastAsia"/>
          <w:color w:val="auto"/>
        </w:rPr>
        <w:t xml:space="preserve">　　殿</w:t>
      </w: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C06D0B">
              <w:rPr>
                <w:rFonts w:asciiTheme="majorEastAsia" w:eastAsiaTheme="majorEastAsia" w:hAnsiTheme="majorEastAsia" w:hint="eastAsia"/>
                <w:szCs w:val="21"/>
              </w:rPr>
              <w:t>補助金確定額</w:t>
            </w:r>
            <w:r w:rsidRPr="00C06D0B">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補助事業に係る本年度収益額</w:t>
            </w:r>
            <w:r w:rsidRPr="00C06D0B">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控除額</w:t>
            </w:r>
            <w:r w:rsidRPr="00C06D0B">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本年度までの補助事業に係る支出額</w:t>
            </w:r>
            <w:r w:rsidRPr="00C06D0B">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基準納付額</w:t>
            </w:r>
            <w:r w:rsidRPr="00C06D0B">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145EEA" w:rsidRDefault="00C06D0B" w:rsidP="00B07B1C">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前年度までの補助事業に係る</w:t>
            </w:r>
            <w:r w:rsidR="00B07B1C">
              <w:rPr>
                <w:rFonts w:asciiTheme="majorEastAsia" w:eastAsiaTheme="majorEastAsia" w:hAnsiTheme="majorEastAsia" w:hint="eastAsia"/>
                <w:szCs w:val="21"/>
              </w:rPr>
              <w:t>長野県</w:t>
            </w:r>
            <w:r w:rsidRPr="00B07B1C">
              <w:rPr>
                <w:rFonts w:asciiTheme="majorEastAsia" w:eastAsiaTheme="majorEastAsia" w:hAnsiTheme="majorEastAsia" w:cs="ＭＳ 明朝" w:hint="eastAsia"/>
                <w:kern w:val="0"/>
                <w:szCs w:val="21"/>
              </w:rPr>
              <w:t>地域事務局</w:t>
            </w:r>
            <w:r w:rsidRPr="00B07B1C">
              <w:rPr>
                <w:rFonts w:asciiTheme="majorEastAsia" w:eastAsiaTheme="majorEastAsia" w:hAnsiTheme="majorEastAsia" w:hint="eastAsia"/>
                <w:szCs w:val="21"/>
              </w:rPr>
              <w:t>への累</w:t>
            </w:r>
            <w:r w:rsidRPr="00C06D0B">
              <w:rPr>
                <w:rFonts w:asciiTheme="majorEastAsia" w:eastAsiaTheme="majorEastAsia" w:hAnsiTheme="majorEastAsia" w:hint="eastAsia"/>
                <w:szCs w:val="21"/>
              </w:rPr>
              <w:t>積納付額</w:t>
            </w:r>
            <w:r w:rsidRPr="00C06D0B">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本年度納付額</w:t>
            </w:r>
            <w:r w:rsidRPr="00C06D0B">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C06D0B">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事業化状況等の実態把握調査票（平成　年　月　日～平成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DB412A" w:rsidRDefault="00DB412A" w:rsidP="00DB412A">
      <w:pPr>
        <w:overflowPunct w:val="0"/>
        <w:spacing w:line="280" w:lineRule="exact"/>
        <w:ind w:firstLineChars="100" w:firstLine="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①　</w:t>
      </w:r>
      <w:r w:rsidR="00C06D0B" w:rsidRPr="00DB412A">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7900D0" w:rsidRDefault="007900D0"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経費区分ごとの経費内容の説明</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u w:val="single"/>
        </w:rPr>
      </w:pPr>
      <w:r w:rsidRPr="007409CA">
        <w:rPr>
          <w:rFonts w:ascii="ＭＳ ゴシック" w:hAnsi="ＭＳ ゴシック" w:hint="eastAsia"/>
          <w:b/>
          <w:sz w:val="24"/>
          <w:szCs w:val="24"/>
          <w:u w:val="single"/>
        </w:rPr>
        <w:t>補助対象経費について</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交付規程「別表」に揚げる補助対象経費の内容は次のとおりとします。</w:t>
      </w:r>
    </w:p>
    <w:p w:rsidR="00633C09" w:rsidRPr="003D49FD" w:rsidRDefault="00633C09" w:rsidP="00633C09">
      <w:pPr>
        <w:ind w:firstLineChars="100" w:firstLine="22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7409CA" w:rsidRDefault="00633C09" w:rsidP="00633C09">
      <w:pPr>
        <w:ind w:firstLineChars="100" w:firstLine="220"/>
        <w:textAlignment w:val="baseline"/>
        <w:rPr>
          <w:rFonts w:ascii="ＭＳ ゴシック" w:hAnsi="ＭＳ ゴシック" w:cs="ＭＳ 明朝"/>
          <w:kern w:val="0"/>
          <w:sz w:val="22"/>
        </w:rPr>
      </w:pPr>
    </w:p>
    <w:p w:rsidR="00476A5A" w:rsidRPr="00476A5A" w:rsidRDefault="00C06D0B">
      <w:pPr>
        <w:textAlignment w:val="baseline"/>
        <w:rPr>
          <w:rFonts w:asciiTheme="majorEastAsia" w:eastAsiaTheme="majorEastAsia" w:hAnsiTheme="majorEastAsia" w:cs="ＭＳ 明朝"/>
          <w:b/>
          <w:kern w:val="0"/>
          <w:sz w:val="24"/>
          <w:u w:val="single"/>
        </w:rPr>
      </w:pPr>
      <w:r w:rsidRPr="00C06D0B">
        <w:rPr>
          <w:rFonts w:asciiTheme="majorEastAsia" w:eastAsiaTheme="majorEastAsia" w:hAnsiTheme="majorEastAsia" w:cs="ＭＳ 明朝" w:hint="eastAsia"/>
          <w:b/>
          <w:kern w:val="0"/>
          <w:sz w:val="24"/>
          <w:u w:val="single"/>
        </w:rPr>
        <w:t>（１）対象経費の区分</w:t>
      </w:r>
    </w:p>
    <w:p w:rsidR="00633C09" w:rsidRPr="007409CA" w:rsidRDefault="00633C09" w:rsidP="00633C09">
      <w:pPr>
        <w:textAlignment w:val="baseline"/>
        <w:rPr>
          <w:rFonts w:ascii="ＭＳ ゴシック" w:hAnsi="ＭＳ ゴシック" w:cs="ＭＳ 明朝"/>
          <w:b/>
          <w:kern w:val="0"/>
          <w:sz w:val="24"/>
          <w:u w:val="single"/>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C06D0B" w:rsidRPr="00C06D0B" w:rsidRDefault="00C06D0B" w:rsidP="001C13EC">
            <w:pPr>
              <w:pStyle w:val="af4"/>
              <w:numPr>
                <w:ilvl w:val="0"/>
                <w:numId w:val="4"/>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原材料費</w:t>
            </w:r>
          </w:p>
          <w:p w:rsidR="00633C09" w:rsidRPr="007409CA" w:rsidRDefault="00C06D0B" w:rsidP="00A90DB0">
            <w:pPr>
              <w:ind w:leftChars="100" w:left="210" w:firstLineChars="100" w:firstLine="220"/>
              <w:rPr>
                <w:rFonts w:ascii="ＭＳ ゴシック" w:hAnsi="ＭＳ ゴシック"/>
                <w:sz w:val="22"/>
                <w:szCs w:val="22"/>
              </w:rPr>
            </w:pPr>
            <w:r w:rsidRPr="00C06D0B">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B07B1C">
              <w:rPr>
                <w:rFonts w:asciiTheme="majorEastAsia" w:eastAsiaTheme="majorEastAsia" w:hAnsiTheme="majorEastAsia" w:cs="ＭＳ 明朝" w:hint="eastAsia"/>
                <w:kern w:val="0"/>
                <w:sz w:val="22"/>
                <w:u w:val="wave"/>
              </w:rPr>
              <w:t>設備投資のみの場合は対象となりません</w:t>
            </w:r>
            <w:r w:rsidR="00A90DB0">
              <w:rPr>
                <w:rFonts w:asciiTheme="majorEastAsia" w:eastAsiaTheme="majorEastAsia" w:hAnsiTheme="majorEastAsia" w:cs="ＭＳ 明朝" w:hint="eastAsia"/>
                <w:kern w:val="0"/>
                <w:sz w:val="22"/>
                <w:u w:val="wave"/>
              </w:rPr>
              <w:t>。</w:t>
            </w:r>
            <w:r w:rsidRPr="00C06D0B">
              <w:rPr>
                <w:rFonts w:asciiTheme="majorEastAsia" w:eastAsiaTheme="majorEastAsia" w:hAnsiTheme="majorEastAsia" w:cs="ＭＳ 明朝" w:hint="eastAsia"/>
                <w:kern w:val="0"/>
                <w:sz w:val="22"/>
              </w:rPr>
              <w:t>）</w:t>
            </w:r>
            <w:r w:rsidR="00EB20FB">
              <w:rPr>
                <w:rFonts w:asciiTheme="majorEastAsia" w:eastAsiaTheme="majorEastAsia" w:hAnsiTheme="majorEastAsia" w:cs="ＭＳ 明朝" w:hint="eastAsia"/>
                <w:kern w:val="0"/>
                <w:sz w:val="22"/>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Pr>
          <w:rFonts w:asciiTheme="minorEastAsia" w:eastAsiaTheme="minorEastAsia" w:hAnsiTheme="minorEastAsia" w:cs="ＭＳ 明朝" w:hint="eastAsia"/>
          <w:kern w:val="0"/>
          <w:sz w:val="22"/>
        </w:rPr>
        <w:t>撮影</w:t>
      </w:r>
      <w:r w:rsidRPr="003D49FD">
        <w:rPr>
          <w:rFonts w:asciiTheme="minorEastAsia" w:eastAsiaTheme="minorEastAsia" w:hAnsiTheme="minorEastAsia" w:cs="ＭＳ 明朝" w:hint="eastAsia"/>
          <w:kern w:val="0"/>
          <w:sz w:val="22"/>
        </w:rPr>
        <w:t>により代用できるものとします。</w:t>
      </w:r>
    </w:p>
    <w:p w:rsidR="00633C09" w:rsidRPr="003D49FD" w:rsidRDefault="00633C09"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2F473B">
        <w:rPr>
          <w:rFonts w:asciiTheme="minorEastAsia" w:eastAsiaTheme="minorEastAsia" w:hAnsiTheme="minorEastAsia" w:cs="ＭＳ 明朝" w:hint="eastAsia"/>
          <w:kern w:val="0"/>
          <w:sz w:val="22"/>
        </w:rPr>
        <w:t>連携者</w:t>
      </w:r>
      <w:r w:rsidRPr="00D06640">
        <w:rPr>
          <w:rFonts w:asciiTheme="minorEastAsia" w:eastAsiaTheme="minorEastAsia" w:hAnsiTheme="minorEastAsia" w:cs="ＭＳ 明朝" w:hint="eastAsia"/>
          <w:kern w:val="0"/>
          <w:sz w:val="22"/>
        </w:rPr>
        <w:t>間で</w:t>
      </w:r>
      <w:r w:rsidRPr="003D49FD">
        <w:rPr>
          <w:rFonts w:asciiTheme="minorEastAsia" w:eastAsiaTheme="minorEastAsia" w:hAnsiTheme="minorEastAsia" w:cs="ＭＳ 明朝" w:hint="eastAsia"/>
          <w:kern w:val="0"/>
          <w:sz w:val="22"/>
        </w:rPr>
        <w:t>の取引は補助対象となりません。</w:t>
      </w:r>
    </w:p>
    <w:p w:rsidR="00633C09" w:rsidRPr="007409CA"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7409CA" w:rsidTr="008329E4">
        <w:trPr>
          <w:trHeight w:val="1463"/>
          <w:jc w:val="center"/>
        </w:trPr>
        <w:tc>
          <w:tcPr>
            <w:tcW w:w="9292" w:type="dxa"/>
          </w:tcPr>
          <w:p w:rsidR="00C06D0B" w:rsidRPr="00C06D0B" w:rsidRDefault="00C06D0B" w:rsidP="001C13EC">
            <w:pPr>
              <w:pStyle w:val="af4"/>
              <w:keepNext/>
              <w:numPr>
                <w:ilvl w:val="0"/>
                <w:numId w:val="4"/>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機械装置費</w:t>
            </w:r>
          </w:p>
          <w:p w:rsidR="00C06D0B" w:rsidRDefault="00C06D0B" w:rsidP="00AF799B">
            <w:pPr>
              <w:pStyle w:val="af4"/>
              <w:ind w:leftChars="109" w:left="229" w:firstLineChars="126" w:firstLine="282"/>
              <w:rPr>
                <w:rFonts w:ascii="ＭＳ ゴシック" w:hAnsi="ＭＳ ゴシック"/>
                <w:sz w:val="22"/>
                <w:szCs w:val="22"/>
              </w:rPr>
            </w:pPr>
            <w:r w:rsidRPr="00C06D0B">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Pr>
                <w:rFonts w:asciiTheme="majorEastAsia" w:eastAsiaTheme="majorEastAsia" w:hAnsiTheme="majorEastAsia" w:hint="eastAsia"/>
                <w:spacing w:val="2"/>
                <w:sz w:val="22"/>
                <w:szCs w:val="22"/>
              </w:rPr>
              <w:t>をいいます</w:t>
            </w:r>
            <w:r w:rsidR="00EB20FB">
              <w:rPr>
                <w:rFonts w:asciiTheme="majorEastAsia" w:eastAsiaTheme="majorEastAsia" w:hAnsiTheme="majorEastAsia" w:hint="eastAsia"/>
                <w:spacing w:val="2"/>
                <w:sz w:val="22"/>
                <w:szCs w:val="22"/>
              </w:rPr>
              <w:t>。</w:t>
            </w:r>
          </w:p>
        </w:tc>
      </w:tr>
    </w:tbl>
    <w:p w:rsidR="00633C09" w:rsidRDefault="00633C09" w:rsidP="00633C09">
      <w:pPr>
        <w:spacing w:line="240" w:lineRule="exact"/>
        <w:rPr>
          <w:rFonts w:ascii="ＭＳ ゴシック" w:hAnsi="ＭＳ ゴシック"/>
          <w:sz w:val="22"/>
          <w:szCs w:val="22"/>
        </w:rPr>
      </w:pPr>
    </w:p>
    <w:p w:rsidR="00C06D0B" w:rsidRPr="00C06D0B" w:rsidRDefault="00C06D0B" w:rsidP="00C06D0B">
      <w:pPr>
        <w:spacing w:line="240" w:lineRule="exact"/>
        <w:ind w:left="660" w:hangingChars="300" w:hanging="660"/>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w:t>
      </w:r>
      <w:r w:rsidRPr="00C06D0B">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r w:rsidR="00B07B1C">
        <w:rPr>
          <w:rFonts w:asciiTheme="minorEastAsia" w:eastAsiaTheme="minorEastAsia" w:hAnsiTheme="minorEastAsia" w:hint="eastAsia"/>
          <w:spacing w:val="2"/>
          <w:sz w:val="22"/>
          <w:szCs w:val="22"/>
        </w:rPr>
        <w:t>また、中古機械の購入は、原則認められておりません。</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（注２）「借用」</w:t>
      </w:r>
      <w:r w:rsidR="00125917">
        <w:rPr>
          <w:rFonts w:asciiTheme="minorEastAsia" w:eastAsiaTheme="minorEastAsia" w:hAnsiTheme="minorEastAsia" w:hint="eastAsia"/>
          <w:spacing w:val="2"/>
          <w:sz w:val="22"/>
          <w:szCs w:val="22"/>
        </w:rPr>
        <w:t>とは、いわゆるリース・レンタル等をいい、</w:t>
      </w:r>
      <w:r w:rsidRPr="009860AC">
        <w:rPr>
          <w:rFonts w:asciiTheme="minorEastAsia" w:eastAsiaTheme="minorEastAsia" w:hAnsiTheme="minorEastAsia" w:hint="eastAsia"/>
          <w:spacing w:val="2"/>
          <w:sz w:val="22"/>
          <w:szCs w:val="22"/>
        </w:rPr>
        <w:t>見積書、契約書等が確認できるもので、補助事業</w:t>
      </w:r>
      <w:r w:rsidR="00125917">
        <w:rPr>
          <w:rFonts w:asciiTheme="minorEastAsia" w:eastAsiaTheme="minorEastAsia" w:hAnsiTheme="minorEastAsia" w:hint="eastAsia"/>
          <w:spacing w:val="2"/>
          <w:sz w:val="22"/>
          <w:szCs w:val="22"/>
        </w:rPr>
        <w:t>期間中に</w:t>
      </w:r>
      <w:r w:rsidRPr="009860A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（注３）「改良」とは機能を高め又は耐久性を増すために行うものです。</w:t>
      </w:r>
    </w:p>
    <w:p w:rsidR="00C06D0B" w:rsidRDefault="00A77987" w:rsidP="00C06D0B">
      <w:pPr>
        <w:spacing w:line="300" w:lineRule="exact"/>
        <w:ind w:left="672" w:hangingChars="300" w:hanging="672"/>
        <w:jc w:val="left"/>
        <w:rPr>
          <w:rFonts w:asciiTheme="minorEastAsia" w:eastAsiaTheme="minorEastAsia" w:hAnsiTheme="minorEastAsia"/>
          <w:sz w:val="22"/>
          <w:szCs w:val="22"/>
        </w:rPr>
      </w:pPr>
      <w:r w:rsidRPr="009860AC">
        <w:rPr>
          <w:rFonts w:asciiTheme="minorEastAsia" w:eastAsiaTheme="minorEastAsia" w:hAnsiTheme="minorEastAsia" w:hint="eastAsia"/>
          <w:spacing w:val="2"/>
          <w:sz w:val="22"/>
          <w:szCs w:val="22"/>
        </w:rPr>
        <w:t>（注４）</w:t>
      </w:r>
      <w:r w:rsidRPr="009860A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r w:rsidR="00B07B1C">
        <w:rPr>
          <w:rFonts w:asciiTheme="minorEastAsia" w:eastAsiaTheme="minorEastAsia" w:hAnsiTheme="minorEastAsia" w:hint="eastAsia"/>
          <w:sz w:val="22"/>
          <w:szCs w:val="22"/>
        </w:rPr>
        <w:t>クリーンルームの設置等「構築物」に該当するものも補助対象外となります。</w:t>
      </w:r>
    </w:p>
    <w:p w:rsidR="00261348"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（注５）「修繕」とは保守に伴って行う原状回復等の行為をいいます。</w:t>
      </w:r>
    </w:p>
    <w:p w:rsidR="00522A66" w:rsidRDefault="00633C09" w:rsidP="003C705C">
      <w:pPr>
        <w:ind w:left="663" w:hangingChars="296" w:hanging="663"/>
        <w:textAlignment w:val="baseline"/>
        <w:rPr>
          <w:rFonts w:asciiTheme="minorEastAsia" w:eastAsiaTheme="minorEastAsia" w:hAnsiTheme="minorEastAsia"/>
          <w:spacing w:val="2"/>
          <w:sz w:val="22"/>
          <w:szCs w:val="22"/>
        </w:rPr>
      </w:pPr>
      <w:r w:rsidRPr="003D49FD">
        <w:rPr>
          <w:rFonts w:asciiTheme="minorEastAsia" w:eastAsiaTheme="minorEastAsia" w:hAnsiTheme="minorEastAsia" w:hint="eastAsia"/>
          <w:spacing w:val="2"/>
          <w:sz w:val="22"/>
          <w:szCs w:val="22"/>
        </w:rPr>
        <w:t>（注</w:t>
      </w:r>
      <w:r w:rsidR="00A77987">
        <w:rPr>
          <w:rFonts w:asciiTheme="minorEastAsia" w:eastAsiaTheme="minorEastAsia" w:hAnsiTheme="minorEastAsia" w:hint="eastAsia"/>
          <w:spacing w:val="2"/>
          <w:sz w:val="22"/>
          <w:szCs w:val="22"/>
        </w:rPr>
        <w:t>６</w:t>
      </w:r>
      <w:r w:rsidRPr="003D49FD">
        <w:rPr>
          <w:rFonts w:asciiTheme="minorEastAsia" w:eastAsiaTheme="minorEastAsia" w:hAnsiTheme="minorEastAsia" w:hint="eastAsia"/>
          <w:spacing w:val="2"/>
          <w:sz w:val="22"/>
          <w:szCs w:val="22"/>
        </w:rPr>
        <w:t>）</w:t>
      </w:r>
      <w:r w:rsidR="00A77987">
        <w:rPr>
          <w:rFonts w:asciiTheme="minorEastAsia" w:eastAsiaTheme="minorEastAsia" w:hAnsiTheme="minorEastAsia" w:hint="eastAsia"/>
          <w:spacing w:val="2"/>
          <w:sz w:val="22"/>
          <w:szCs w:val="22"/>
        </w:rPr>
        <w:t xml:space="preserve"> </w:t>
      </w:r>
      <w:r w:rsidRPr="003D49FD">
        <w:rPr>
          <w:rFonts w:asciiTheme="minorEastAsia" w:eastAsiaTheme="minorEastAsia" w:hAnsiTheme="minorEastAsia" w:hint="eastAsia"/>
          <w:spacing w:val="2"/>
          <w:sz w:val="22"/>
          <w:szCs w:val="22"/>
        </w:rPr>
        <w:t>補助事業において、単価５０万円（税抜き）以上の、機械</w:t>
      </w:r>
      <w:r w:rsidR="00044F69">
        <w:rPr>
          <w:rFonts w:asciiTheme="minorEastAsia" w:eastAsiaTheme="minorEastAsia" w:hAnsiTheme="minorEastAsia" w:hint="eastAsia"/>
          <w:spacing w:val="2"/>
          <w:sz w:val="22"/>
          <w:szCs w:val="22"/>
        </w:rPr>
        <w:t>装置</w:t>
      </w:r>
      <w:r w:rsidRPr="003D49FD">
        <w:rPr>
          <w:rFonts w:asciiTheme="minorEastAsia" w:eastAsiaTheme="minorEastAsia" w:hAnsiTheme="minorEastAsia" w:hint="eastAsia"/>
          <w:spacing w:val="2"/>
          <w:sz w:val="22"/>
          <w:szCs w:val="22"/>
        </w:rPr>
        <w:t>設備等を取得又は改良等した場合には、補助事業が終了した後も</w:t>
      </w:r>
      <w:r w:rsidR="00044F69">
        <w:rPr>
          <w:rFonts w:asciiTheme="minorEastAsia" w:eastAsiaTheme="minorEastAsia" w:hAnsiTheme="minorEastAsia" w:hint="eastAsia"/>
          <w:spacing w:val="2"/>
          <w:sz w:val="22"/>
          <w:szCs w:val="22"/>
        </w:rPr>
        <w:t>その</w:t>
      </w:r>
      <w:r w:rsidRPr="003D49FD">
        <w:rPr>
          <w:rFonts w:asciiTheme="minorEastAsia" w:eastAsiaTheme="minorEastAsia" w:hAnsiTheme="minorEastAsia" w:hint="eastAsia"/>
          <w:spacing w:val="2"/>
          <w:sz w:val="22"/>
          <w:szCs w:val="22"/>
        </w:rPr>
        <w:t>当該機械</w:t>
      </w:r>
      <w:r w:rsidR="00044F69">
        <w:rPr>
          <w:rFonts w:asciiTheme="minorEastAsia" w:eastAsiaTheme="minorEastAsia" w:hAnsiTheme="minorEastAsia" w:hint="eastAsia"/>
          <w:spacing w:val="2"/>
          <w:sz w:val="22"/>
          <w:szCs w:val="22"/>
        </w:rPr>
        <w:t>装置等</w:t>
      </w:r>
      <w:r w:rsidRPr="003D49FD">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設備（以下「取得財産」という。）を善良な管理者の注意をもって管理し、補助金交付の目的に従ってその効果的運用を図</w:t>
      </w:r>
      <w:r w:rsidR="007411E9">
        <w:rPr>
          <w:rFonts w:asciiTheme="minorEastAsia" w:eastAsiaTheme="minorEastAsia" w:hAnsiTheme="minorEastAsia" w:hint="eastAsia"/>
          <w:spacing w:val="2"/>
          <w:sz w:val="22"/>
          <w:szCs w:val="22"/>
        </w:rPr>
        <w:t>る</w:t>
      </w:r>
      <w:r w:rsidRPr="003D49FD">
        <w:rPr>
          <w:rFonts w:asciiTheme="minorEastAsia" w:eastAsiaTheme="minorEastAsia" w:hAnsiTheme="minorEastAsia" w:hint="eastAsia"/>
          <w:spacing w:val="2"/>
          <w:sz w:val="22"/>
          <w:szCs w:val="22"/>
        </w:rPr>
        <w:t>（</w:t>
      </w:r>
      <w:r w:rsidRPr="003D49FD">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3D49FD">
        <w:rPr>
          <w:rFonts w:asciiTheme="minorEastAsia" w:eastAsiaTheme="minorEastAsia" w:hAnsiTheme="minorEastAsia" w:hint="eastAsia"/>
          <w:spacing w:val="2"/>
          <w:sz w:val="22"/>
          <w:szCs w:val="22"/>
        </w:rPr>
        <w:t>とともに、「</w:t>
      </w:r>
      <w:r w:rsidRPr="003D49FD">
        <w:rPr>
          <w:rFonts w:asciiTheme="minorEastAsia" w:eastAsiaTheme="minorEastAsia" w:hAnsiTheme="minorEastAsia" w:cs="ＭＳ 明朝" w:hint="eastAsia"/>
          <w:kern w:val="0"/>
          <w:sz w:val="22"/>
          <w:szCs w:val="22"/>
        </w:rPr>
        <w:t>取得財産等管理台帳」を整備、保管してください。</w:t>
      </w:r>
      <w:r w:rsidRPr="003D49FD">
        <w:rPr>
          <w:rFonts w:asciiTheme="minorEastAsia" w:eastAsiaTheme="minorEastAsia" w:hAnsiTheme="minorEastAsia" w:hint="eastAsia"/>
          <w:spacing w:val="2"/>
          <w:sz w:val="22"/>
          <w:szCs w:val="22"/>
        </w:rPr>
        <w:t>また、処分制限期間内に取得財産を処分（</w:t>
      </w:r>
      <w:r w:rsidR="000421A5">
        <w:rPr>
          <w:rFonts w:asciiTheme="minorEastAsia" w:eastAsiaTheme="minorEastAsia" w:hAnsiTheme="minorEastAsia" w:hint="eastAsia"/>
          <w:spacing w:val="2"/>
          <w:sz w:val="22"/>
          <w:szCs w:val="22"/>
        </w:rPr>
        <w:t>①補助金の交付の目的に反する使用、</w:t>
      </w:r>
      <w:r w:rsidRPr="003D49FD">
        <w:rPr>
          <w:rFonts w:asciiTheme="minorEastAsia" w:eastAsiaTheme="minorEastAsia" w:hAnsiTheme="minorEastAsia" w:hint="eastAsia"/>
          <w:spacing w:val="2"/>
          <w:sz w:val="22"/>
          <w:szCs w:val="22"/>
        </w:rPr>
        <w:t>転用、譲渡、</w:t>
      </w:r>
      <w:r w:rsidR="000421A5">
        <w:rPr>
          <w:rFonts w:asciiTheme="minorEastAsia" w:eastAsiaTheme="minorEastAsia" w:hAnsiTheme="minorEastAsia" w:hint="eastAsia"/>
          <w:spacing w:val="2"/>
          <w:sz w:val="22"/>
          <w:szCs w:val="22"/>
        </w:rPr>
        <w:t>交換、</w:t>
      </w:r>
      <w:r w:rsidRPr="003D49FD">
        <w:rPr>
          <w:rFonts w:asciiTheme="minorEastAsia" w:eastAsiaTheme="minorEastAsia" w:hAnsiTheme="minorEastAsia" w:hint="eastAsia"/>
          <w:spacing w:val="2"/>
          <w:sz w:val="22"/>
          <w:szCs w:val="22"/>
        </w:rPr>
        <w:t>貸付</w:t>
      </w:r>
      <w:r w:rsidR="000421A5">
        <w:rPr>
          <w:rFonts w:asciiTheme="minorEastAsia" w:eastAsiaTheme="minorEastAsia" w:hAnsiTheme="minorEastAsia" w:hint="eastAsia"/>
          <w:spacing w:val="2"/>
          <w:sz w:val="22"/>
          <w:szCs w:val="22"/>
        </w:rPr>
        <w:t>け</w:t>
      </w:r>
      <w:r w:rsidRPr="003D49FD">
        <w:rPr>
          <w:rFonts w:asciiTheme="minorEastAsia" w:eastAsiaTheme="minorEastAsia" w:hAnsiTheme="minorEastAsia" w:hint="eastAsia"/>
          <w:spacing w:val="2"/>
          <w:sz w:val="22"/>
          <w:szCs w:val="22"/>
        </w:rPr>
        <w:t>、</w:t>
      </w:r>
      <w:r w:rsidR="000421A5">
        <w:rPr>
          <w:rFonts w:asciiTheme="minorEastAsia" w:eastAsiaTheme="minorEastAsia" w:hAnsiTheme="minorEastAsia" w:hint="eastAsia"/>
          <w:spacing w:val="2"/>
          <w:sz w:val="22"/>
          <w:szCs w:val="22"/>
        </w:rPr>
        <w:t>②担保に供する処分、</w:t>
      </w:r>
      <w:r w:rsidRPr="003D49FD">
        <w:rPr>
          <w:rFonts w:asciiTheme="minorEastAsia" w:eastAsiaTheme="minorEastAsia" w:hAnsiTheme="minorEastAsia" w:hint="eastAsia"/>
          <w:spacing w:val="2"/>
          <w:sz w:val="22"/>
          <w:szCs w:val="22"/>
        </w:rPr>
        <w:t>廃棄等）しようとするときは、あらかじめ各地域事務局長の承認を受けなければなりません。</w:t>
      </w:r>
    </w:p>
    <w:p w:rsidR="00C06D0B"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（注７）</w:t>
      </w:r>
      <w:r w:rsidR="000421A5" w:rsidRPr="009860AC">
        <w:rPr>
          <w:rFonts w:asciiTheme="minorEastAsia" w:eastAsiaTheme="minorEastAsia" w:hAnsiTheme="minorEastAsia" w:hint="eastAsia"/>
          <w:spacing w:val="2"/>
          <w:sz w:val="22"/>
          <w:szCs w:val="22"/>
        </w:rPr>
        <w:t>本事業で購入する機械装置等を担保に金融機関から借入を行う場合、各地域事務局への</w:t>
      </w:r>
      <w:r w:rsidRPr="009860AC">
        <w:rPr>
          <w:rFonts w:asciiTheme="minorEastAsia" w:eastAsiaTheme="minorEastAsia" w:hAnsiTheme="minorEastAsia" w:hint="eastAsia"/>
          <w:spacing w:val="2"/>
          <w:sz w:val="22"/>
          <w:szCs w:val="22"/>
        </w:rPr>
        <w:t xml:space="preserve">　　</w:t>
      </w:r>
      <w:r w:rsidR="000421A5" w:rsidRPr="009860AC">
        <w:rPr>
          <w:rFonts w:asciiTheme="minorEastAsia" w:eastAsiaTheme="minorEastAsia" w:hAnsiTheme="minorEastAsia" w:hint="eastAsia"/>
          <w:spacing w:val="2"/>
          <w:sz w:val="22"/>
          <w:szCs w:val="22"/>
        </w:rPr>
        <w:t>事前申請が必要です。ただし、担保権実行時には国庫納付が必要となります。</w:t>
      </w:r>
    </w:p>
    <w:p w:rsidR="00C06D0B" w:rsidRPr="00C06D0B" w:rsidRDefault="007411E9" w:rsidP="00C06D0B">
      <w:pPr>
        <w:autoSpaceDE w:val="0"/>
        <w:autoSpaceDN w:val="0"/>
        <w:ind w:left="672" w:hangingChars="300" w:hanging="672"/>
        <w:rPr>
          <w:rFonts w:asciiTheme="minorEastAsia" w:eastAsiaTheme="minorEastAsia" w:hAnsiTheme="minorEastAsia"/>
          <w:spacing w:val="2"/>
          <w:sz w:val="22"/>
          <w:szCs w:val="22"/>
        </w:rPr>
      </w:pPr>
      <w:r w:rsidRPr="009860AC">
        <w:rPr>
          <w:rFonts w:asciiTheme="minorEastAsia" w:eastAsiaTheme="minorEastAsia" w:hAnsiTheme="minorEastAsia" w:hint="eastAsia"/>
          <w:spacing w:val="2"/>
          <w:sz w:val="22"/>
          <w:szCs w:val="22"/>
        </w:rPr>
        <w:t>（注８）</w:t>
      </w:r>
      <w:r w:rsidR="00C06D0B" w:rsidRPr="00C06D0B">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Pr>
          <w:rFonts w:asciiTheme="minorEastAsia" w:eastAsiaTheme="minorEastAsia" w:hAnsiTheme="minorEastAsia" w:hint="eastAsia"/>
          <w:spacing w:val="2"/>
          <w:sz w:val="22"/>
          <w:szCs w:val="22"/>
        </w:rPr>
        <w:t>（注９）</w:t>
      </w:r>
      <w:r w:rsidR="00C06D0B" w:rsidRPr="00C06D0B">
        <w:rPr>
          <w:rFonts w:asciiTheme="minorEastAsia" w:eastAsiaTheme="minorEastAsia" w:hAnsiTheme="minorEastAsia" w:hint="eastAsia"/>
          <w:spacing w:val="2"/>
          <w:sz w:val="22"/>
          <w:szCs w:val="22"/>
        </w:rPr>
        <w:t>連携体が共同で１つの機械装置等を購入する場合も</w:t>
      </w:r>
      <w:r w:rsidR="00951227">
        <w:rPr>
          <w:rFonts w:asciiTheme="minorEastAsia" w:eastAsiaTheme="minorEastAsia" w:hAnsiTheme="minorEastAsia" w:hint="eastAsia"/>
          <w:spacing w:val="2"/>
          <w:sz w:val="22"/>
          <w:szCs w:val="22"/>
        </w:rPr>
        <w:t>補助</w:t>
      </w:r>
      <w:r w:rsidR="00C06D0B" w:rsidRPr="00C06D0B">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7409CA" w:rsidRDefault="00633C09" w:rsidP="00633C09">
      <w:pPr>
        <w:textAlignment w:val="baseline"/>
        <w:rPr>
          <w:rFonts w:ascii="ＭＳ ゴシック" w:hAnsi="ＭＳ ゴシック" w:cs="ＭＳ 明朝"/>
          <w:kern w:val="0"/>
          <w:sz w:val="22"/>
        </w:rPr>
      </w:pPr>
    </w:p>
    <w:tbl>
      <w:tblPr>
        <w:tblW w:w="92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4"/>
      </w:tblGrid>
      <w:tr w:rsidR="00633C09" w:rsidRPr="007409CA" w:rsidTr="00A4008B">
        <w:trPr>
          <w:jc w:val="center"/>
        </w:trPr>
        <w:tc>
          <w:tcPr>
            <w:tcW w:w="9294" w:type="dxa"/>
          </w:tcPr>
          <w:p w:rsidR="00633C09" w:rsidRPr="00D4199B" w:rsidRDefault="00D4199B">
            <w:pPr>
              <w:textAlignment w:val="baseline"/>
              <w:rPr>
                <w:rFonts w:ascii="ＭＳ ゴシック" w:hAnsi="ＭＳ ゴシック" w:cs="ＭＳ 明朝"/>
                <w:kern w:val="0"/>
                <w:sz w:val="22"/>
              </w:rPr>
            </w:pPr>
            <w:r>
              <w:rPr>
                <w:rFonts w:ascii="ＭＳ ゴシック" w:hAnsi="ＭＳ ゴシック" w:cs="ＭＳ 明朝" w:hint="eastAsia"/>
                <w:kern w:val="0"/>
                <w:sz w:val="22"/>
              </w:rPr>
              <w:t>③</w:t>
            </w:r>
            <w:r w:rsidR="00C06D0B" w:rsidRPr="00C06D0B">
              <w:rPr>
                <w:rFonts w:ascii="ＭＳ ゴシック" w:hAnsi="ＭＳ ゴシック" w:cs="ＭＳ 明朝" w:hint="eastAsia"/>
                <w:kern w:val="0"/>
                <w:sz w:val="22"/>
              </w:rPr>
              <w:t xml:space="preserve">　直接人件費</w:t>
            </w:r>
          </w:p>
          <w:p w:rsidR="00C06D0B" w:rsidRDefault="00C06D0B" w:rsidP="00A90DB0">
            <w:pPr>
              <w:autoSpaceDE w:val="0"/>
              <w:autoSpaceDN w:val="0"/>
              <w:ind w:leftChars="109" w:left="229" w:firstLineChars="127" w:firstLine="284"/>
              <w:rPr>
                <w:rFonts w:ascii="ＭＳ ゴシック" w:hAnsi="ＭＳ ゴシック"/>
                <w:sz w:val="22"/>
                <w:szCs w:val="22"/>
              </w:rPr>
            </w:pPr>
            <w:r w:rsidRPr="00C06D0B">
              <w:rPr>
                <w:rFonts w:ascii="ＭＳ ゴシック" w:hAnsi="ＭＳ ゴシック" w:hint="eastAsia"/>
                <w:spacing w:val="2"/>
                <w:sz w:val="22"/>
                <w:szCs w:val="22"/>
              </w:rPr>
              <w:t>本事業の実施期間を通じて責任をもって試作品等の開発に直接従事する者（原則として</w:t>
            </w:r>
            <w:r w:rsidRPr="00A90DB0">
              <w:rPr>
                <w:rFonts w:ascii="ＭＳ ゴシック" w:hAnsi="ＭＳ ゴシック" w:hint="eastAsia"/>
                <w:spacing w:val="2"/>
                <w:sz w:val="22"/>
                <w:szCs w:val="22"/>
                <w:u w:val="wave"/>
              </w:rPr>
              <w:t>補助事業者と雇用関係が結ばれている者に限る。</w:t>
            </w:r>
            <w:r w:rsidRPr="00C06D0B">
              <w:rPr>
                <w:rFonts w:ascii="ＭＳ ゴシック" w:hAnsi="ＭＳ ゴシック" w:hint="eastAsia"/>
                <w:spacing w:val="2"/>
                <w:sz w:val="22"/>
                <w:szCs w:val="22"/>
              </w:rPr>
              <w:t>）の試作品等の開発業務に係る時間に対応する人件費</w:t>
            </w:r>
            <w:r w:rsidR="00104141">
              <w:rPr>
                <w:rFonts w:ascii="ＭＳ ゴシック" w:hAnsi="ＭＳ ゴシック" w:hint="eastAsia"/>
                <w:spacing w:val="2"/>
                <w:sz w:val="22"/>
                <w:szCs w:val="22"/>
              </w:rPr>
              <w:t>をいいます</w:t>
            </w:r>
            <w:r w:rsidRPr="00C06D0B">
              <w:rPr>
                <w:rFonts w:ascii="ＭＳ ゴシック" w:hAnsi="ＭＳ ゴシック" w:hint="eastAsia"/>
                <w:spacing w:val="2"/>
                <w:sz w:val="22"/>
                <w:szCs w:val="22"/>
              </w:rPr>
              <w:t>（</w:t>
            </w:r>
            <w:r w:rsidRPr="00A90DB0">
              <w:rPr>
                <w:rFonts w:ascii="ＭＳ ゴシック" w:hAnsi="ＭＳ ゴシック" w:hint="eastAsia"/>
                <w:spacing w:val="2"/>
                <w:sz w:val="22"/>
                <w:szCs w:val="22"/>
                <w:u w:val="wave"/>
              </w:rPr>
              <w:t>設備投資のみの場合は対象となりません</w:t>
            </w:r>
            <w:r w:rsidR="00A90DB0">
              <w:rPr>
                <w:rFonts w:ascii="ＭＳ ゴシック" w:hAnsi="ＭＳ ゴシック" w:hint="eastAsia"/>
                <w:spacing w:val="2"/>
                <w:sz w:val="22"/>
                <w:szCs w:val="22"/>
                <w:u w:val="wave"/>
              </w:rPr>
              <w:t>。</w:t>
            </w:r>
            <w:r w:rsidRPr="00C06D0B">
              <w:rPr>
                <w:rFonts w:ascii="ＭＳ ゴシック" w:hAnsi="ＭＳ ゴシック" w:hint="eastAsia"/>
                <w:spacing w:val="2"/>
                <w:sz w:val="22"/>
                <w:szCs w:val="22"/>
              </w:rPr>
              <w:t>）</w:t>
            </w:r>
            <w:r w:rsidR="00EB20FB">
              <w:rPr>
                <w:rFonts w:ascii="ＭＳ ゴシック" w:hAnsi="ＭＳ ゴシック" w:hint="eastAsia"/>
                <w:spacing w:val="2"/>
                <w:sz w:val="22"/>
                <w:szCs w:val="22"/>
              </w:rPr>
              <w:t>。</w:t>
            </w:r>
          </w:p>
        </w:tc>
      </w:tr>
    </w:tbl>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DB412A" w:rsidRDefault="00633C09" w:rsidP="00633C09">
      <w:pPr>
        <w:ind w:left="660" w:hangingChars="300" w:hanging="660"/>
        <w:textAlignment w:val="baseline"/>
        <w:rPr>
          <w:rFonts w:asciiTheme="minorEastAsia" w:eastAsiaTheme="minorEastAsia" w:hAnsiTheme="minorEastAsia" w:cs="ＭＳ 明朝"/>
          <w:kern w:val="0"/>
          <w:sz w:val="22"/>
          <w:szCs w:val="22"/>
          <w:u w:val="wave"/>
        </w:rPr>
      </w:pPr>
      <w:r w:rsidRPr="003D49FD">
        <w:rPr>
          <w:rFonts w:asciiTheme="minorEastAsia" w:eastAsiaTheme="minorEastAsia" w:hAnsiTheme="minorEastAsia" w:cs="ＭＳ 明朝" w:hint="eastAsia"/>
          <w:kern w:val="0"/>
          <w:sz w:val="22"/>
          <w:szCs w:val="22"/>
        </w:rPr>
        <w:t>（注１）直接人件費とは</w:t>
      </w:r>
      <w:r w:rsidR="00A97633">
        <w:rPr>
          <w:rFonts w:asciiTheme="minorEastAsia" w:eastAsiaTheme="minorEastAsia" w:hAnsiTheme="minorEastAsia" w:cs="ＭＳ 明朝" w:hint="eastAsia"/>
          <w:kern w:val="0"/>
          <w:sz w:val="22"/>
          <w:szCs w:val="22"/>
        </w:rPr>
        <w:t>、本事業に直接従事する者が、</w:t>
      </w:r>
      <w:r w:rsidRPr="003D49FD">
        <w:rPr>
          <w:rFonts w:asciiTheme="minorEastAsia" w:eastAsiaTheme="minorEastAsia" w:hAnsiTheme="minorEastAsia" w:cs="ＭＳ 明朝" w:hint="eastAsia"/>
          <w:kern w:val="0"/>
          <w:sz w:val="22"/>
          <w:szCs w:val="22"/>
        </w:rPr>
        <w:t>試作品</w:t>
      </w:r>
      <w:r w:rsidR="00A97633">
        <w:rPr>
          <w:rFonts w:asciiTheme="minorEastAsia" w:eastAsiaTheme="minorEastAsia" w:hAnsiTheme="minorEastAsia" w:cs="ＭＳ 明朝" w:hint="eastAsia"/>
          <w:kern w:val="0"/>
          <w:sz w:val="22"/>
          <w:szCs w:val="22"/>
        </w:rPr>
        <w:t>等</w:t>
      </w:r>
      <w:r w:rsidRPr="003D49FD">
        <w:rPr>
          <w:rFonts w:asciiTheme="minorEastAsia" w:eastAsiaTheme="minorEastAsia" w:hAnsiTheme="minorEastAsia" w:cs="ＭＳ 明朝" w:hint="eastAsia"/>
          <w:kern w:val="0"/>
          <w:sz w:val="22"/>
          <w:szCs w:val="22"/>
        </w:rPr>
        <w:t>の開発</w:t>
      </w:r>
      <w:r w:rsidR="00A97633">
        <w:rPr>
          <w:rFonts w:asciiTheme="minorEastAsia" w:eastAsiaTheme="minorEastAsia" w:hAnsiTheme="minorEastAsia" w:cs="ＭＳ 明朝" w:hint="eastAsia"/>
          <w:kern w:val="0"/>
          <w:sz w:val="22"/>
          <w:szCs w:val="22"/>
        </w:rPr>
        <w:t>に</w:t>
      </w:r>
      <w:r w:rsidRPr="003D49FD">
        <w:rPr>
          <w:rFonts w:asciiTheme="minorEastAsia" w:eastAsiaTheme="minorEastAsia" w:hAnsiTheme="minorEastAsia" w:cs="ＭＳ 明朝" w:hint="eastAsia"/>
          <w:kern w:val="0"/>
          <w:sz w:val="22"/>
          <w:szCs w:val="22"/>
        </w:rPr>
        <w:t>直接従事</w:t>
      </w:r>
      <w:r w:rsidR="00A97633">
        <w:rPr>
          <w:rFonts w:asciiTheme="minorEastAsia" w:eastAsiaTheme="minorEastAsia" w:hAnsiTheme="minorEastAsia" w:cs="ＭＳ 明朝" w:hint="eastAsia"/>
          <w:kern w:val="0"/>
          <w:sz w:val="22"/>
          <w:szCs w:val="22"/>
        </w:rPr>
        <w:t>している</w:t>
      </w:r>
      <w:r w:rsidRPr="003D49FD">
        <w:rPr>
          <w:rFonts w:asciiTheme="minorEastAsia" w:eastAsiaTheme="minorEastAsia" w:hAnsiTheme="minorEastAsia" w:cs="ＭＳ 明朝" w:hint="eastAsia"/>
          <w:kern w:val="0"/>
          <w:sz w:val="22"/>
          <w:szCs w:val="22"/>
        </w:rPr>
        <w:t>時間に対し支払われる補助経費をいいます。</w:t>
      </w:r>
      <w:r w:rsidR="00DB412A" w:rsidRPr="00DB412A">
        <w:rPr>
          <w:rFonts w:asciiTheme="minorEastAsia" w:eastAsiaTheme="minorEastAsia" w:hAnsiTheme="minorEastAsia" w:cs="ＭＳ 明朝" w:hint="eastAsia"/>
          <w:kern w:val="0"/>
          <w:sz w:val="22"/>
          <w:szCs w:val="22"/>
          <w:u w:val="wave"/>
        </w:rPr>
        <w:t>販路開拓に要した時間は補助対象となりません。</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（注２）各地域事務局からの指導等に要した時間（中間監査・確定検査を含む。）は補助対象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A90DB0" w:rsidRPr="003D49FD" w:rsidRDefault="00A90DB0" w:rsidP="00633C09">
      <w:pPr>
        <w:ind w:left="660" w:hangingChars="300" w:hanging="660"/>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（注６）代表取締役社長及び役員の人件費は原則対象外とされております。ただし、業務兼任役員の場合、報酬と給与が明確に分かれている場合は、給与部分のみ算出対象となります。</w:t>
      </w:r>
    </w:p>
    <w:p w:rsidR="00633C09" w:rsidRPr="007409CA" w:rsidRDefault="00633C09" w:rsidP="00633C09">
      <w:pPr>
        <w:rPr>
          <w:rFonts w:ascii="ＭＳ ゴシック" w:hAnsi="ＭＳ ゴシック"/>
          <w:sz w:val="22"/>
          <w:szCs w:val="22"/>
        </w:rPr>
      </w:pPr>
    </w:p>
    <w:tbl>
      <w:tblPr>
        <w:tblW w:w="93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633C09" w:rsidRPr="007409CA" w:rsidTr="00A4008B">
        <w:trPr>
          <w:jc w:val="center"/>
        </w:trPr>
        <w:tc>
          <w:tcPr>
            <w:tcW w:w="9354" w:type="dxa"/>
          </w:tcPr>
          <w:p w:rsidR="00C06D0B" w:rsidRPr="00C06D0B" w:rsidRDefault="00C06D0B" w:rsidP="001C13EC">
            <w:pPr>
              <w:pStyle w:val="af4"/>
              <w:numPr>
                <w:ilvl w:val="0"/>
                <w:numId w:val="5"/>
              </w:numPr>
              <w:ind w:leftChars="0"/>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 xml:space="preserve">　技術導入費</w:t>
            </w:r>
          </w:p>
          <w:p w:rsidR="00633C09" w:rsidRPr="00037EFA" w:rsidRDefault="00C06D0B" w:rsidP="007F7094">
            <w:pPr>
              <w:ind w:leftChars="100" w:left="210" w:firstLineChars="100" w:firstLine="220"/>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7409CA" w:rsidRDefault="00633C09" w:rsidP="00633C09">
      <w:pPr>
        <w:spacing w:line="240" w:lineRule="exact"/>
        <w:textAlignment w:val="baseline"/>
        <w:rPr>
          <w:rFonts w:ascii="ＭＳ ゴシック" w:hAnsi="ＭＳ ゴシック" w:cs="ＭＳ 明朝"/>
          <w:b/>
          <w:kern w:val="0"/>
          <w:sz w:val="24"/>
          <w:u w:val="single"/>
        </w:rPr>
      </w:pPr>
    </w:p>
    <w:p w:rsid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C06D0B"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（注２）</w:t>
      </w:r>
      <w:r w:rsidR="00C06D0B" w:rsidRPr="00C06D0B">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３</w:t>
      </w:r>
      <w:r w:rsidRPr="003D49FD">
        <w:rPr>
          <w:rFonts w:asciiTheme="minorEastAsia" w:eastAsiaTheme="minorEastAsia" w:hAnsiTheme="minorEastAsia" w:cs="ＭＳ 明朝" w:hint="eastAsia"/>
          <w:kern w:val="0"/>
          <w:sz w:val="22"/>
          <w:szCs w:val="22"/>
        </w:rPr>
        <w:t>）電話・ＦＡＸ及び電子メール等による指導は、補助対象</w:t>
      </w:r>
      <w:r w:rsidR="00875142">
        <w:rPr>
          <w:rFonts w:asciiTheme="minorEastAsia" w:eastAsiaTheme="minorEastAsia" w:hAnsiTheme="minorEastAsia" w:cs="ＭＳ 明朝" w:hint="eastAsia"/>
          <w:kern w:val="0"/>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５</w:t>
      </w:r>
      <w:r w:rsidRPr="003D49FD">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w:t>
      </w:r>
      <w:r w:rsidR="007F7094">
        <w:rPr>
          <w:rFonts w:asciiTheme="minorEastAsia" w:eastAsiaTheme="minorEastAsia" w:hAnsiTheme="minorEastAsia" w:cs="ＭＳ 明朝" w:hint="eastAsia"/>
          <w:kern w:val="0"/>
          <w:sz w:val="22"/>
          <w:szCs w:val="22"/>
        </w:rPr>
        <w:t>６</w:t>
      </w:r>
      <w:r w:rsidRPr="003D49FD">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rPr>
        <w:t>知的財産権等を所有する他社（者）から取得（実施権の取得を含む。）する場合には契約書を締結してください。</w:t>
      </w:r>
    </w:p>
    <w:p w:rsidR="00633C09" w:rsidRPr="003D49FD" w:rsidRDefault="00633C09" w:rsidP="00633C09">
      <w:pPr>
        <w:ind w:left="656" w:hangingChars="298" w:hanging="656"/>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7F7094">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w:t>
      </w:r>
      <w:r w:rsidRPr="00A90DB0">
        <w:rPr>
          <w:rFonts w:asciiTheme="minorEastAsia" w:eastAsiaTheme="minorEastAsia" w:hAnsiTheme="minorEastAsia" w:cs="ＭＳ 明朝" w:hint="eastAsia"/>
          <w:kern w:val="0"/>
          <w:sz w:val="22"/>
          <w:u w:val="wave"/>
        </w:rPr>
        <w:t>技術導入費支出対象者には、専門家謝金、外注加工費</w:t>
      </w:r>
      <w:r w:rsidR="00104141" w:rsidRPr="00A90DB0">
        <w:rPr>
          <w:rFonts w:asciiTheme="minorEastAsia" w:eastAsiaTheme="minorEastAsia" w:hAnsiTheme="minorEastAsia" w:cs="ＭＳ 明朝" w:hint="eastAsia"/>
          <w:kern w:val="0"/>
          <w:sz w:val="22"/>
          <w:u w:val="wave"/>
        </w:rPr>
        <w:t>及び</w:t>
      </w:r>
      <w:r w:rsidRPr="00A90DB0">
        <w:rPr>
          <w:rFonts w:asciiTheme="minorEastAsia" w:eastAsiaTheme="minorEastAsia" w:hAnsiTheme="minorEastAsia" w:cs="ＭＳ 明朝" w:hint="eastAsia"/>
          <w:kern w:val="0"/>
          <w:sz w:val="22"/>
          <w:u w:val="wave"/>
        </w:rPr>
        <w:t>委託費と併せて支出することはできません。</w:t>
      </w:r>
    </w:p>
    <w:p w:rsidR="00633C09" w:rsidRPr="007409CA" w:rsidRDefault="00633C09" w:rsidP="00633C09">
      <w:pPr>
        <w:textAlignment w:val="baseline"/>
        <w:rPr>
          <w:rFonts w:ascii="ＭＳ ゴシック" w:hAnsi="ＭＳ ゴシック" w:cs="ＭＳ 明朝"/>
          <w:kern w:val="0"/>
          <w:sz w:val="22"/>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C42C34" w:rsidRDefault="00C06D0B" w:rsidP="001A2A50">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⑤　外注加工費</w:t>
            </w:r>
          </w:p>
          <w:p w:rsidR="00633C09" w:rsidRPr="007409CA" w:rsidRDefault="00C06D0B" w:rsidP="00A90DB0">
            <w:pPr>
              <w:ind w:leftChars="100" w:left="210" w:firstLineChars="100" w:firstLine="220"/>
              <w:textAlignment w:val="baseline"/>
              <w:rPr>
                <w:rFonts w:ascii="ＭＳ ゴシック" w:hAnsi="ＭＳ ゴシック"/>
                <w:sz w:val="22"/>
                <w:szCs w:val="22"/>
              </w:rPr>
            </w:pPr>
            <w:r w:rsidRPr="00C06D0B">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EB20FB">
              <w:rPr>
                <w:rFonts w:asciiTheme="majorEastAsia" w:eastAsiaTheme="majorEastAsia" w:hAnsiTheme="majorEastAsia" w:cs="ＭＳ 明朝" w:hint="eastAsia"/>
                <w:kern w:val="0"/>
                <w:sz w:val="22"/>
                <w:szCs w:val="21"/>
                <w:u w:val="wave"/>
              </w:rPr>
              <w:t>設備投資のみの場合は、対象となりません</w:t>
            </w:r>
            <w:r w:rsidR="00A90DB0" w:rsidRPr="00EB20FB">
              <w:rPr>
                <w:rFonts w:asciiTheme="majorEastAsia" w:eastAsiaTheme="majorEastAsia" w:hAnsiTheme="majorEastAsia" w:cs="ＭＳ 明朝" w:hint="eastAsia"/>
                <w:kern w:val="0"/>
                <w:sz w:val="22"/>
                <w:szCs w:val="21"/>
                <w:u w:val="wave"/>
              </w:rPr>
              <w:t>。</w:t>
            </w:r>
            <w:r w:rsidRPr="00C06D0B">
              <w:rPr>
                <w:rFonts w:asciiTheme="majorEastAsia" w:eastAsiaTheme="majorEastAsia" w:hAnsiTheme="majorEastAsia" w:cs="ＭＳ 明朝" w:hint="eastAsia"/>
                <w:kern w:val="0"/>
                <w:sz w:val="22"/>
                <w:szCs w:val="21"/>
              </w:rPr>
              <w:t>）</w:t>
            </w:r>
            <w:r w:rsidR="00A90DB0">
              <w:rPr>
                <w:rFonts w:asciiTheme="majorEastAsia" w:eastAsiaTheme="majorEastAsia" w:hAnsiTheme="majorEastAsia" w:cs="ＭＳ 明朝" w:hint="eastAsia"/>
                <w:kern w:val="0"/>
                <w:sz w:val="22"/>
                <w:szCs w:val="21"/>
              </w:rPr>
              <w:t>。</w:t>
            </w:r>
          </w:p>
        </w:tc>
      </w:tr>
    </w:tbl>
    <w:p w:rsidR="00633C09" w:rsidRPr="007409CA" w:rsidRDefault="00633C09" w:rsidP="00633C09">
      <w:pPr>
        <w:spacing w:line="240" w:lineRule="exact"/>
        <w:rPr>
          <w:rFonts w:ascii="ＭＳ ゴシック" w:hAnsi="ＭＳ ゴシック"/>
          <w:sz w:val="22"/>
          <w:szCs w:val="22"/>
        </w:rPr>
      </w:pP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（注１）外注に際しては、</w:t>
      </w:r>
      <w:r w:rsidR="002D0E23">
        <w:rPr>
          <w:rFonts w:asciiTheme="minorEastAsia" w:eastAsiaTheme="minorEastAsia" w:hAnsiTheme="minorEastAsia" w:cs="ＭＳ 明朝" w:hint="eastAsia"/>
          <w:kern w:val="0"/>
          <w:sz w:val="22"/>
          <w:szCs w:val="22"/>
        </w:rPr>
        <w:t>外注加工先との書面による契約の締結が必要です</w:t>
      </w:r>
      <w:r w:rsidRPr="003D49FD">
        <w:rPr>
          <w:rFonts w:asciiTheme="minorEastAsia" w:eastAsiaTheme="minorEastAsia" w:hAnsiTheme="minorEastAsia" w:cs="ＭＳ 明朝" w:hint="eastAsia"/>
          <w:kern w:val="0"/>
          <w:sz w:val="22"/>
          <w:szCs w:val="22"/>
        </w:rPr>
        <w:t>。</w:t>
      </w:r>
    </w:p>
    <w:p w:rsidR="00633C09" w:rsidRPr="003D49FD" w:rsidRDefault="00633C09" w:rsidP="00633C09">
      <w:pPr>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hint="eastAsia"/>
          <w:spacing w:val="2"/>
          <w:sz w:val="22"/>
          <w:szCs w:val="22"/>
        </w:rPr>
        <w:t>（注２）</w:t>
      </w:r>
      <w:r w:rsidR="002D0E23">
        <w:rPr>
          <w:rFonts w:asciiTheme="minorEastAsia" w:eastAsiaTheme="minorEastAsia" w:hAnsiTheme="minorEastAsia" w:hint="eastAsia"/>
          <w:spacing w:val="2"/>
          <w:sz w:val="22"/>
          <w:szCs w:val="22"/>
        </w:rPr>
        <w:t>外注加工先</w:t>
      </w:r>
      <w:r w:rsidRPr="003D49FD">
        <w:rPr>
          <w:rFonts w:asciiTheme="minorEastAsia" w:eastAsiaTheme="minorEastAsia" w:hAnsiTheme="minorEastAsia" w:hint="eastAsia"/>
          <w:spacing w:val="2"/>
          <w:sz w:val="22"/>
          <w:szCs w:val="22"/>
        </w:rPr>
        <w:t>が</w:t>
      </w:r>
      <w:r w:rsidR="00766A87">
        <w:rPr>
          <w:rFonts w:asciiTheme="minorEastAsia" w:eastAsiaTheme="minorEastAsia" w:hAnsiTheme="minorEastAsia" w:hint="eastAsia"/>
          <w:spacing w:val="2"/>
          <w:sz w:val="22"/>
          <w:szCs w:val="22"/>
        </w:rPr>
        <w:t>機械装置</w:t>
      </w:r>
      <w:r w:rsidRPr="003D49FD">
        <w:rPr>
          <w:rFonts w:asciiTheme="minorEastAsia" w:eastAsiaTheme="minorEastAsia" w:hAnsiTheme="minorEastAsia" w:hint="eastAsia"/>
          <w:spacing w:val="2"/>
          <w:sz w:val="22"/>
          <w:szCs w:val="22"/>
        </w:rPr>
        <w:t>等を購入する費用は、補助対象</w:t>
      </w:r>
      <w:r w:rsidR="00875142">
        <w:rPr>
          <w:rFonts w:asciiTheme="minorEastAsia" w:eastAsiaTheme="minorEastAsia" w:hAnsiTheme="minorEastAsia" w:hint="eastAsia"/>
          <w:spacing w:val="2"/>
          <w:sz w:val="22"/>
          <w:szCs w:val="22"/>
        </w:rPr>
        <w:t>となりません</w:t>
      </w:r>
      <w:r w:rsidRPr="003D49FD">
        <w:rPr>
          <w:rFonts w:asciiTheme="minorEastAsia" w:eastAsiaTheme="minorEastAsia" w:hAnsiTheme="minorEastAsia" w:hint="eastAsia"/>
          <w:spacing w:val="2"/>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（注３）補助対象経費（税抜き）総額の２分の１を上限とします。</w:t>
      </w:r>
    </w:p>
    <w:p w:rsidR="00C06D0B" w:rsidRDefault="001A2A50" w:rsidP="00C06D0B">
      <w:pPr>
        <w:ind w:left="671" w:hangingChars="305" w:hanging="671"/>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（注４）</w:t>
      </w:r>
      <w:r w:rsidR="00C06D0B" w:rsidRPr="00EB20FB">
        <w:rPr>
          <w:rFonts w:asciiTheme="minorEastAsia" w:eastAsiaTheme="minorEastAsia" w:hAnsiTheme="minorEastAsia" w:hint="eastAsia"/>
          <w:spacing w:val="2"/>
          <w:sz w:val="22"/>
          <w:szCs w:val="22"/>
          <w:u w:val="wave"/>
        </w:rPr>
        <w:t>外注加工費と委託費の合計額は、補助対象経費</w:t>
      </w:r>
      <w:r w:rsidR="00062EA1" w:rsidRPr="00EB20FB">
        <w:rPr>
          <w:rFonts w:asciiTheme="minorEastAsia" w:eastAsiaTheme="minorEastAsia" w:hAnsiTheme="minorEastAsia" w:hint="eastAsia"/>
          <w:spacing w:val="2"/>
          <w:sz w:val="22"/>
          <w:szCs w:val="22"/>
          <w:u w:val="wave"/>
        </w:rPr>
        <w:t>総額</w:t>
      </w:r>
      <w:r w:rsidR="00C06D0B" w:rsidRPr="00EB20FB">
        <w:rPr>
          <w:rFonts w:asciiTheme="minorEastAsia" w:eastAsiaTheme="minorEastAsia" w:hAnsiTheme="minorEastAsia" w:hint="eastAsia"/>
          <w:spacing w:val="2"/>
          <w:sz w:val="22"/>
          <w:szCs w:val="22"/>
          <w:u w:val="wave"/>
        </w:rPr>
        <w:t>（税抜き）の２分の１を上限</w:t>
      </w:r>
      <w:r w:rsidR="00C06D0B" w:rsidRPr="00C06D0B">
        <w:rPr>
          <w:rFonts w:asciiTheme="minorEastAsia" w:eastAsiaTheme="minorEastAsia" w:hAnsiTheme="minorEastAsia" w:hint="eastAsia"/>
          <w:spacing w:val="2"/>
          <w:sz w:val="22"/>
          <w:szCs w:val="22"/>
        </w:rPr>
        <w:t>とします。</w:t>
      </w:r>
    </w:p>
    <w:p w:rsidR="00633C09" w:rsidRPr="00D06640" w:rsidRDefault="00633C09" w:rsidP="00633C09">
      <w:pPr>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w:t>
      </w:r>
      <w:r w:rsidR="001A2A50">
        <w:rPr>
          <w:rFonts w:asciiTheme="minorEastAsia" w:eastAsiaTheme="minorEastAsia" w:hAnsiTheme="minorEastAsia" w:cs="ＭＳ 明朝" w:hint="eastAsia"/>
          <w:kern w:val="0"/>
          <w:sz w:val="22"/>
        </w:rPr>
        <w:t>５</w:t>
      </w:r>
      <w:r w:rsidRPr="00D06640">
        <w:rPr>
          <w:rFonts w:asciiTheme="minorEastAsia" w:eastAsiaTheme="minorEastAsia" w:hAnsiTheme="minorEastAsia" w:cs="ＭＳ 明朝" w:hint="eastAsia"/>
          <w:kern w:val="0"/>
          <w:sz w:val="22"/>
        </w:rPr>
        <w:t>）</w:t>
      </w:r>
      <w:r w:rsidRPr="00EB20FB">
        <w:rPr>
          <w:rFonts w:asciiTheme="minorEastAsia" w:eastAsiaTheme="minorEastAsia" w:hAnsiTheme="minorEastAsia" w:cs="ＭＳ 明朝" w:hint="eastAsia"/>
          <w:kern w:val="0"/>
          <w:sz w:val="22"/>
          <w:u w:val="wave"/>
        </w:rPr>
        <w:t>外注加工先には、技術導入費、専門家謝金を併せて支払うことはできません。</w:t>
      </w:r>
    </w:p>
    <w:p w:rsidR="00633C09" w:rsidRPr="00D06640" w:rsidRDefault="00633C09" w:rsidP="00633C09">
      <w:pPr>
        <w:textAlignment w:val="baseline"/>
        <w:rPr>
          <w:rFonts w:ascii="ＭＳ ゴシック" w:hAnsi="ＭＳ ゴシック" w:cs="ＭＳ 明朝"/>
          <w:kern w:val="0"/>
          <w:sz w:val="22"/>
        </w:rPr>
      </w:pPr>
    </w:p>
    <w:tbl>
      <w:tblPr>
        <w:tblW w:w="9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D06640" w:rsidTr="00A4008B">
        <w:trPr>
          <w:jc w:val="center"/>
        </w:trPr>
        <w:tc>
          <w:tcPr>
            <w:tcW w:w="9292" w:type="dxa"/>
          </w:tcPr>
          <w:p w:rsidR="00C06D0B" w:rsidRPr="002C7132" w:rsidRDefault="002C7132" w:rsidP="002C7132">
            <w:pPr>
              <w:rPr>
                <w:rFonts w:asciiTheme="majorEastAsia" w:eastAsiaTheme="majorEastAsia" w:hAnsiTheme="majorEastAsia"/>
                <w:sz w:val="22"/>
                <w:szCs w:val="22"/>
              </w:rPr>
            </w:pPr>
            <w:r w:rsidRPr="002C7132">
              <w:rPr>
                <w:rFonts w:asciiTheme="majorEastAsia" w:eastAsiaTheme="majorEastAsia" w:hAnsiTheme="majorEastAsia" w:cs="ＭＳ 明朝" w:hint="eastAsia"/>
                <w:kern w:val="0"/>
                <w:sz w:val="22"/>
              </w:rPr>
              <w:t>⑥</w:t>
            </w:r>
            <w:r w:rsidR="00C06D0B" w:rsidRPr="002C7132">
              <w:rPr>
                <w:rFonts w:asciiTheme="majorEastAsia" w:eastAsiaTheme="majorEastAsia" w:hAnsiTheme="majorEastAsia" w:cs="ＭＳ 明朝" w:hint="eastAsia"/>
                <w:kern w:val="0"/>
                <w:sz w:val="22"/>
              </w:rPr>
              <w:t xml:space="preserve">　委託費</w:t>
            </w:r>
          </w:p>
          <w:p w:rsidR="00C06D0B" w:rsidRPr="00C06D0B" w:rsidRDefault="00C06D0B" w:rsidP="00AF799B">
            <w:pPr>
              <w:autoSpaceDE w:val="0"/>
              <w:autoSpaceDN w:val="0"/>
              <w:ind w:left="224" w:hangingChars="100" w:hanging="224"/>
              <w:rPr>
                <w:rFonts w:asciiTheme="minorEastAsia" w:eastAsiaTheme="minorEastAsia" w:hAnsiTheme="minorEastAsia"/>
                <w:sz w:val="22"/>
                <w:szCs w:val="22"/>
              </w:rPr>
            </w:pPr>
            <w:r w:rsidRPr="00C06D0B">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A90DB0">
              <w:rPr>
                <w:rFonts w:asciiTheme="majorEastAsia" w:eastAsiaTheme="majorEastAsia" w:hAnsiTheme="majorEastAsia" w:hint="eastAsia"/>
                <w:spacing w:val="2"/>
                <w:sz w:val="22"/>
                <w:szCs w:val="22"/>
                <w:u w:val="wave"/>
              </w:rPr>
              <w:t>設備投資のみの場合は対象となりません</w:t>
            </w:r>
            <w:r w:rsidR="00EB20FB">
              <w:rPr>
                <w:rFonts w:asciiTheme="majorEastAsia" w:eastAsiaTheme="majorEastAsia" w:hAnsiTheme="majorEastAsia" w:hint="eastAsia"/>
                <w:spacing w:val="2"/>
                <w:sz w:val="22"/>
                <w:szCs w:val="22"/>
                <w:u w:val="wave"/>
              </w:rPr>
              <w:t>。</w:t>
            </w:r>
            <w:r w:rsidRPr="00A90DB0">
              <w:rPr>
                <w:rFonts w:asciiTheme="majorEastAsia" w:eastAsiaTheme="majorEastAsia" w:hAnsiTheme="majorEastAsia" w:hint="eastAsia"/>
                <w:spacing w:val="2"/>
                <w:sz w:val="22"/>
                <w:szCs w:val="22"/>
                <w:u w:val="wave"/>
              </w:rPr>
              <w:t>）</w:t>
            </w:r>
            <w:r w:rsidR="000713F5" w:rsidRPr="00A90DB0">
              <w:rPr>
                <w:rFonts w:asciiTheme="majorEastAsia" w:eastAsiaTheme="majorEastAsia" w:hAnsiTheme="majorEastAsia" w:hint="eastAsia"/>
                <w:spacing w:val="2"/>
                <w:sz w:val="22"/>
                <w:szCs w:val="22"/>
                <w:u w:val="wave"/>
              </w:rPr>
              <w:t>。</w:t>
            </w:r>
            <w:r w:rsidRPr="00C06D0B">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D06640" w:rsidRDefault="00633C09" w:rsidP="00633C09">
      <w:pPr>
        <w:spacing w:line="240" w:lineRule="exact"/>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D06640">
        <w:rPr>
          <w:rFonts w:asciiTheme="minorEastAsia" w:eastAsiaTheme="minorEastAsia" w:hAnsiTheme="minorEastAsia" w:cs="ＭＳ 明朝" w:hint="eastAsia"/>
          <w:kern w:val="0"/>
          <w:sz w:val="22"/>
        </w:rPr>
        <w:t>（注１）委託に際しては、</w:t>
      </w:r>
      <w:r w:rsidR="002D0E23">
        <w:rPr>
          <w:rFonts w:asciiTheme="minorEastAsia" w:eastAsiaTheme="minorEastAsia" w:hAnsiTheme="minorEastAsia" w:cs="ＭＳ 明朝" w:hint="eastAsia"/>
          <w:kern w:val="0"/>
          <w:sz w:val="22"/>
        </w:rPr>
        <w:t>委託</w:t>
      </w:r>
      <w:r w:rsidR="002D0E23">
        <w:rPr>
          <w:rFonts w:asciiTheme="minorEastAsia" w:eastAsiaTheme="minorEastAsia" w:hAnsiTheme="minorEastAsia" w:cs="ＭＳ 明朝" w:hint="eastAsia"/>
          <w:kern w:val="0"/>
          <w:sz w:val="22"/>
          <w:szCs w:val="22"/>
        </w:rPr>
        <w:t>先との書面による契約の締結が必要です</w:t>
      </w:r>
      <w:r w:rsidR="002D0E23" w:rsidRPr="003D49FD">
        <w:rPr>
          <w:rFonts w:asciiTheme="minorEastAsia" w:eastAsiaTheme="minorEastAsia" w:hAnsiTheme="minorEastAsia" w:cs="ＭＳ 明朝" w:hint="eastAsia"/>
          <w:kern w:val="0"/>
          <w:sz w:val="22"/>
          <w:szCs w:val="22"/>
        </w:rPr>
        <w:t>。</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（注２）外部の機関が機器・設備等を購入する費用は補助対象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C06D0B" w:rsidRDefault="001A2A50" w:rsidP="00C06D0B">
      <w:pPr>
        <w:ind w:left="708" w:hangingChars="322" w:hanging="708"/>
        <w:jc w:val="left"/>
        <w:textAlignment w:val="baseline"/>
        <w:rPr>
          <w:rFonts w:asciiTheme="minorEastAsia" w:eastAsiaTheme="minorEastAsia" w:hAnsiTheme="minorEastAsia"/>
          <w:spacing w:val="2"/>
          <w:sz w:val="22"/>
          <w:szCs w:val="22"/>
        </w:rPr>
      </w:pPr>
      <w:r>
        <w:rPr>
          <w:rFonts w:asciiTheme="minorEastAsia" w:eastAsiaTheme="minorEastAsia" w:hAnsiTheme="minorEastAsia" w:cs="ＭＳ 明朝" w:hint="eastAsia"/>
          <w:kern w:val="0"/>
          <w:sz w:val="22"/>
        </w:rPr>
        <w:t>（注３）</w:t>
      </w:r>
      <w:r w:rsidR="00633C09" w:rsidRPr="003D49FD">
        <w:rPr>
          <w:rFonts w:asciiTheme="minorEastAsia" w:eastAsiaTheme="minorEastAsia" w:hAnsiTheme="minorEastAsia" w:hint="eastAsia"/>
          <w:spacing w:val="2"/>
          <w:sz w:val="22"/>
          <w:szCs w:val="22"/>
        </w:rPr>
        <w:t>委託費には、間接経費又は一般管理費（ただし、直接経費の１０％を限度</w:t>
      </w:r>
      <w:r>
        <w:rPr>
          <w:rFonts w:asciiTheme="minorEastAsia" w:eastAsiaTheme="minorEastAsia" w:hAnsiTheme="minorEastAsia" w:hint="eastAsia"/>
          <w:spacing w:val="2"/>
          <w:sz w:val="22"/>
          <w:szCs w:val="22"/>
        </w:rPr>
        <w:t>とします</w:t>
      </w:r>
      <w:r w:rsidR="00633C09" w:rsidRPr="003D49FD">
        <w:rPr>
          <w:rFonts w:asciiTheme="minorEastAsia" w:eastAsiaTheme="minorEastAsia" w:hAnsiTheme="minorEastAsia" w:hint="eastAsia"/>
          <w:spacing w:val="2"/>
          <w:sz w:val="22"/>
          <w:szCs w:val="22"/>
        </w:rPr>
        <w:t>。）</w:t>
      </w:r>
      <w:r w:rsidR="002D0E23">
        <w:rPr>
          <w:rFonts w:asciiTheme="minorEastAsia" w:eastAsiaTheme="minorEastAsia" w:hAnsiTheme="minorEastAsia" w:hint="eastAsia"/>
          <w:spacing w:val="2"/>
          <w:sz w:val="22"/>
          <w:szCs w:val="22"/>
        </w:rPr>
        <w:t xml:space="preserve">　　　　　　　</w:t>
      </w:r>
      <w:r w:rsidR="00633C09" w:rsidRPr="003D49FD">
        <w:rPr>
          <w:rFonts w:asciiTheme="minorEastAsia" w:eastAsiaTheme="minorEastAsia" w:hAnsiTheme="minorEastAsia" w:hint="eastAsia"/>
          <w:spacing w:val="2"/>
          <w:sz w:val="22"/>
          <w:szCs w:val="22"/>
        </w:rPr>
        <w:t>を含みます。</w:t>
      </w:r>
    </w:p>
    <w:p w:rsidR="00633C09" w:rsidRPr="003D49FD"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w:t>
      </w:r>
      <w:r w:rsidR="002D0E23">
        <w:rPr>
          <w:rFonts w:asciiTheme="minorEastAsia" w:eastAsiaTheme="minorEastAsia" w:hAnsiTheme="minorEastAsia" w:cs="ＭＳ 明朝" w:hint="eastAsia"/>
          <w:kern w:val="0"/>
          <w:sz w:val="22"/>
          <w:szCs w:val="22"/>
        </w:rPr>
        <w:t>４</w:t>
      </w:r>
      <w:r w:rsidRPr="003D49FD">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５</w:t>
      </w:r>
      <w:r w:rsidRPr="003D49FD">
        <w:rPr>
          <w:rFonts w:asciiTheme="minorEastAsia" w:eastAsiaTheme="minorEastAsia" w:hAnsiTheme="minorEastAsia" w:cs="ＭＳ 明朝" w:hint="eastAsia"/>
          <w:kern w:val="0"/>
          <w:sz w:val="22"/>
        </w:rPr>
        <w:t>）補助対象経費（税抜き）総額の２分の１を上限とします。</w:t>
      </w:r>
    </w:p>
    <w:p w:rsidR="00C06D0B" w:rsidRDefault="001A2A50" w:rsidP="00C06D0B">
      <w:pPr>
        <w:ind w:left="658" w:hangingChars="299" w:hanging="658"/>
        <w:jc w:val="left"/>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６</w:t>
      </w:r>
      <w:r>
        <w:rPr>
          <w:rFonts w:asciiTheme="minorEastAsia" w:eastAsiaTheme="minorEastAsia" w:hAnsiTheme="minorEastAsia" w:cs="ＭＳ 明朝" w:hint="eastAsia"/>
          <w:kern w:val="0"/>
          <w:sz w:val="22"/>
        </w:rPr>
        <w:t>）</w:t>
      </w:r>
      <w:r w:rsidRPr="00EB20FB">
        <w:rPr>
          <w:rFonts w:asciiTheme="minorEastAsia" w:eastAsiaTheme="minorEastAsia" w:hAnsiTheme="minorEastAsia" w:cs="ＭＳ 明朝" w:hint="eastAsia"/>
          <w:kern w:val="0"/>
          <w:sz w:val="22"/>
          <w:u w:val="wave"/>
        </w:rPr>
        <w:t>委託</w:t>
      </w:r>
      <w:r w:rsidR="00E111C2" w:rsidRPr="00EB20FB">
        <w:rPr>
          <w:rFonts w:asciiTheme="minorEastAsia" w:eastAsiaTheme="minorEastAsia" w:hAnsiTheme="minorEastAsia" w:cs="ＭＳ 明朝" w:hint="eastAsia"/>
          <w:kern w:val="0"/>
          <w:sz w:val="22"/>
          <w:u w:val="wave"/>
        </w:rPr>
        <w:t>費</w:t>
      </w:r>
      <w:r w:rsidRPr="00EB20FB">
        <w:rPr>
          <w:rFonts w:asciiTheme="minorEastAsia" w:eastAsiaTheme="minorEastAsia" w:hAnsiTheme="minorEastAsia" w:cs="ＭＳ 明朝" w:hint="eastAsia"/>
          <w:kern w:val="0"/>
          <w:sz w:val="22"/>
          <w:u w:val="wave"/>
        </w:rPr>
        <w:t>と</w:t>
      </w:r>
      <w:r w:rsidRPr="00EB20FB">
        <w:rPr>
          <w:rFonts w:asciiTheme="minorEastAsia" w:eastAsiaTheme="minorEastAsia" w:hAnsiTheme="minorEastAsia" w:hint="eastAsia"/>
          <w:spacing w:val="2"/>
          <w:sz w:val="22"/>
          <w:szCs w:val="22"/>
          <w:u w:val="wave"/>
        </w:rPr>
        <w:t>外注加工費の合計額は、補助対象経費</w:t>
      </w:r>
      <w:r w:rsidR="00062EA1" w:rsidRPr="00EB20FB">
        <w:rPr>
          <w:rFonts w:asciiTheme="minorEastAsia" w:eastAsiaTheme="minorEastAsia" w:hAnsiTheme="minorEastAsia" w:hint="eastAsia"/>
          <w:spacing w:val="2"/>
          <w:sz w:val="22"/>
          <w:szCs w:val="22"/>
          <w:u w:val="wave"/>
        </w:rPr>
        <w:t>総額</w:t>
      </w:r>
      <w:r w:rsidRPr="00EB20FB">
        <w:rPr>
          <w:rFonts w:asciiTheme="minorEastAsia" w:eastAsiaTheme="minorEastAsia" w:hAnsiTheme="minorEastAsia" w:hint="eastAsia"/>
          <w:spacing w:val="2"/>
          <w:sz w:val="22"/>
          <w:szCs w:val="22"/>
          <w:u w:val="wave"/>
        </w:rPr>
        <w:t>（税抜き）の２分の１を上限</w:t>
      </w:r>
      <w:r w:rsidRPr="001A2A50">
        <w:rPr>
          <w:rFonts w:asciiTheme="minorEastAsia" w:eastAsiaTheme="minorEastAsia" w:hAnsiTheme="minorEastAsia" w:hint="eastAsia"/>
          <w:spacing w:val="2"/>
          <w:sz w:val="22"/>
          <w:szCs w:val="22"/>
        </w:rPr>
        <w:t>とします。</w:t>
      </w:r>
    </w:p>
    <w:p w:rsidR="00633C09" w:rsidRPr="003D49FD" w:rsidRDefault="00633C09" w:rsidP="00633C09">
      <w:pPr>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2D0E23">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w:t>
      </w:r>
      <w:r w:rsidRPr="00EB20FB">
        <w:rPr>
          <w:rFonts w:asciiTheme="minorEastAsia" w:eastAsiaTheme="minorEastAsia" w:hAnsiTheme="minorEastAsia" w:cs="ＭＳ 明朝" w:hint="eastAsia"/>
          <w:kern w:val="0"/>
          <w:sz w:val="22"/>
          <w:u w:val="wave"/>
        </w:rPr>
        <w:t>委託先には、技術導入費、専門家謝金を併せて支払うことはできません。</w:t>
      </w:r>
    </w:p>
    <w:p w:rsidR="00633C09" w:rsidRPr="007409CA" w:rsidRDefault="00463F0A" w:rsidP="00633C09">
      <w:pPr>
        <w:textAlignment w:val="baseline"/>
        <w:rPr>
          <w:rFonts w:ascii="ＭＳ ゴシック" w:hAnsi="ＭＳ ゴシック" w:cs="ＭＳ 明朝"/>
          <w:kern w:val="0"/>
          <w:sz w:val="22"/>
        </w:rPr>
      </w:pPr>
      <w:r>
        <w:rPr>
          <w:rFonts w:ascii="ＭＳ ゴシック" w:hAnsi="ＭＳ ゴシック"/>
          <w:noProof/>
        </w:rPr>
        <mc:AlternateContent>
          <mc:Choice Requires="wps">
            <w:drawing>
              <wp:anchor distT="0" distB="0" distL="114300" distR="114300" simplePos="0" relativeHeight="251668480" behindDoc="0" locked="0" layoutInCell="1" allowOverlap="1">
                <wp:simplePos x="0" y="0"/>
                <wp:positionH relativeFrom="column">
                  <wp:posOffset>116205</wp:posOffset>
                </wp:positionH>
                <wp:positionV relativeFrom="paragraph">
                  <wp:posOffset>106680</wp:posOffset>
                </wp:positionV>
                <wp:extent cx="5905500" cy="1342390"/>
                <wp:effectExtent l="0" t="0" r="19050" b="10160"/>
                <wp:wrapNone/>
                <wp:docPr id="4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42390"/>
                        </a:xfrm>
                        <a:prstGeom prst="rect">
                          <a:avLst/>
                        </a:prstGeom>
                        <a:solidFill>
                          <a:srgbClr val="FFFFFF"/>
                        </a:solidFill>
                        <a:ln w="9525">
                          <a:solidFill>
                            <a:srgbClr val="000000"/>
                          </a:solidFill>
                          <a:miter lim="800000"/>
                          <a:headEnd/>
                          <a:tailEnd/>
                        </a:ln>
                      </wps:spPr>
                      <wps:txbx>
                        <w:txbxContent>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67" style="position:absolute;left:0;text-align:left;margin-left:9.15pt;margin-top:8.4pt;width:465pt;height:10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">
                <v:textbox inset="5.85pt,.7pt,5.85pt,.7pt">
                  <w:txbxContent>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786B69" w:rsidRPr="00086F59" w:rsidRDefault="00786B69" w:rsidP="00633C09">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mc:Fallback>
        </mc:AlternateConten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p w:rsidR="00633C09" w:rsidRPr="007409CA" w:rsidRDefault="00633C09" w:rsidP="00633C09">
      <w:pPr>
        <w:spacing w:line="240" w:lineRule="exact"/>
        <w:textAlignment w:val="baseline"/>
        <w:rPr>
          <w:rFonts w:ascii="ＭＳ ゴシック" w:hAnsi="ＭＳ ゴシック" w:cs="ＭＳ 明朝"/>
          <w:kern w:val="0"/>
          <w:sz w:val="22"/>
        </w:rPr>
      </w:pPr>
    </w:p>
    <w:tbl>
      <w:tblPr>
        <w:tblW w:w="9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633C09" w:rsidRPr="007409CA" w:rsidTr="00A4008B">
        <w:trPr>
          <w:jc w:val="center"/>
        </w:trPr>
        <w:tc>
          <w:tcPr>
            <w:tcW w:w="9306" w:type="dxa"/>
          </w:tcPr>
          <w:p w:rsidR="00633C09" w:rsidRPr="00C42C34" w:rsidRDefault="00C06D0B" w:rsidP="00A4008B">
            <w:pPr>
              <w:rPr>
                <w:rFonts w:asciiTheme="majorEastAsia" w:eastAsiaTheme="majorEastAsia" w:hAnsiTheme="majorEastAsia"/>
                <w:sz w:val="22"/>
                <w:szCs w:val="22"/>
              </w:rPr>
            </w:pPr>
            <w:r w:rsidRPr="00C06D0B">
              <w:rPr>
                <w:rFonts w:asciiTheme="majorEastAsia" w:eastAsiaTheme="majorEastAsia" w:hAnsiTheme="majorEastAsia" w:hint="eastAsia"/>
                <w:sz w:val="22"/>
                <w:szCs w:val="22"/>
              </w:rPr>
              <w:t>⑦　知的財産権</w:t>
            </w:r>
            <w:r w:rsidR="00EC62FB">
              <w:rPr>
                <w:rFonts w:asciiTheme="majorEastAsia" w:eastAsiaTheme="majorEastAsia" w:hAnsiTheme="majorEastAsia" w:hint="eastAsia"/>
                <w:sz w:val="22"/>
                <w:szCs w:val="22"/>
              </w:rPr>
              <w:t>等</w:t>
            </w:r>
            <w:r w:rsidRPr="00C06D0B">
              <w:rPr>
                <w:rFonts w:asciiTheme="majorEastAsia" w:eastAsiaTheme="majorEastAsia" w:hAnsiTheme="majorEastAsia" w:hint="eastAsia"/>
                <w:sz w:val="22"/>
                <w:szCs w:val="22"/>
              </w:rPr>
              <w:t>関連経費</w:t>
            </w:r>
          </w:p>
          <w:p w:rsidR="00C06D0B" w:rsidRDefault="00C06D0B" w:rsidP="00AF799B">
            <w:pPr>
              <w:ind w:leftChars="100" w:left="210" w:firstLineChars="100" w:firstLine="224"/>
              <w:textAlignment w:val="baseline"/>
              <w:rPr>
                <w:rFonts w:ascii="ＭＳ ゴシック" w:hAnsi="ＭＳ ゴシック"/>
                <w:sz w:val="22"/>
                <w:szCs w:val="22"/>
              </w:rPr>
            </w:pPr>
            <w:r w:rsidRPr="00C06D0B">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C42C34">
              <w:rPr>
                <w:rFonts w:asciiTheme="majorEastAsia" w:eastAsiaTheme="majorEastAsia" w:hAnsiTheme="majorEastAsia" w:hint="eastAsia"/>
                <w:spacing w:val="2"/>
                <w:sz w:val="22"/>
                <w:szCs w:val="22"/>
              </w:rPr>
              <w:t>をいいます</w:t>
            </w:r>
            <w:r w:rsidRPr="00C06D0B">
              <w:rPr>
                <w:rFonts w:asciiTheme="majorEastAsia" w:eastAsiaTheme="majorEastAsia" w:hAnsiTheme="majorEastAsia" w:hint="eastAsia"/>
                <w:spacing w:val="2"/>
                <w:sz w:val="22"/>
                <w:szCs w:val="22"/>
              </w:rPr>
              <w:t>（</w:t>
            </w:r>
            <w:r w:rsidRPr="00EB20FB">
              <w:rPr>
                <w:rFonts w:asciiTheme="majorEastAsia" w:eastAsiaTheme="majorEastAsia" w:hAnsiTheme="majorEastAsia" w:hint="eastAsia"/>
                <w:spacing w:val="2"/>
                <w:sz w:val="22"/>
                <w:szCs w:val="22"/>
                <w:u w:val="wave"/>
              </w:rPr>
              <w:t>設備投資のみの場合は対象となりません</w:t>
            </w:r>
            <w:r w:rsidR="00EB20FB" w:rsidRPr="00EB20FB">
              <w:rPr>
                <w:rFonts w:asciiTheme="majorEastAsia" w:eastAsiaTheme="majorEastAsia" w:hAnsiTheme="majorEastAsia" w:hint="eastAsia"/>
                <w:spacing w:val="2"/>
                <w:sz w:val="22"/>
                <w:szCs w:val="22"/>
                <w:u w:val="wave"/>
              </w:rPr>
              <w:t>。</w:t>
            </w:r>
            <w:r w:rsidRPr="00C06D0B">
              <w:rPr>
                <w:rFonts w:asciiTheme="majorEastAsia" w:eastAsiaTheme="majorEastAsia" w:hAnsiTheme="majorEastAsia" w:hint="eastAsia"/>
                <w:spacing w:val="2"/>
                <w:sz w:val="22"/>
                <w:szCs w:val="22"/>
              </w:rPr>
              <w:t>）</w:t>
            </w:r>
            <w:r w:rsidR="000713F5" w:rsidRPr="00C42C34">
              <w:rPr>
                <w:rFonts w:asciiTheme="majorEastAsia" w:eastAsiaTheme="majorEastAsia" w:hAnsiTheme="majorEastAsia" w:hint="eastAsia"/>
                <w:spacing w:val="2"/>
                <w:sz w:val="22"/>
                <w:szCs w:val="22"/>
              </w:rPr>
              <w:t>。</w:t>
            </w:r>
          </w:p>
        </w:tc>
      </w:tr>
    </w:tbl>
    <w:p w:rsidR="00633C09" w:rsidRDefault="00633C09" w:rsidP="00633C09">
      <w:pPr>
        <w:spacing w:line="240" w:lineRule="exact"/>
        <w:rPr>
          <w:rFonts w:ascii="ＭＳ ゴシック" w:hAnsi="ＭＳ ゴシック"/>
          <w:sz w:val="22"/>
          <w:szCs w:val="22"/>
        </w:rPr>
      </w:pPr>
    </w:p>
    <w:p w:rsidR="00026C77" w:rsidRPr="00026C77" w:rsidRDefault="00C06D0B" w:rsidP="00633C09">
      <w:pPr>
        <w:spacing w:line="240" w:lineRule="exact"/>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（注１）今回の事業の成果に係る発明等でないものは、補助対象</w:t>
      </w:r>
      <w:r w:rsidR="00875142">
        <w:rPr>
          <w:rFonts w:asciiTheme="minorEastAsia" w:eastAsiaTheme="minorEastAsia" w:hAnsiTheme="minorEastAsia" w:hint="eastAsia"/>
          <w:sz w:val="22"/>
          <w:szCs w:val="22"/>
        </w:rPr>
        <w:t>となりません</w:t>
      </w:r>
      <w:r w:rsidRPr="00C06D0B">
        <w:rPr>
          <w:rFonts w:asciiTheme="minorEastAsia" w:eastAsiaTheme="minorEastAsia" w:hAnsiTheme="minorEastAsia" w:hint="eastAsia"/>
          <w:sz w:val="22"/>
          <w:szCs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２</w:t>
      </w:r>
      <w:r w:rsidRPr="003D49FD">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3D49FD" w:rsidRDefault="00026C77" w:rsidP="00026C77">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３</w:t>
      </w:r>
      <w:r w:rsidRPr="003D49FD">
        <w:rPr>
          <w:rFonts w:asciiTheme="minorEastAsia" w:eastAsiaTheme="minorEastAsia" w:hAnsiTheme="minorEastAsia" w:cs="ＭＳ 明朝" w:hint="eastAsia"/>
          <w:kern w:val="0"/>
          <w:sz w:val="22"/>
        </w:rPr>
        <w:t>）</w:t>
      </w:r>
      <w:r>
        <w:rPr>
          <w:rFonts w:asciiTheme="minorEastAsia" w:eastAsiaTheme="minorEastAsia" w:hAnsiTheme="minorEastAsia" w:cs="ＭＳ 明朝" w:hint="eastAsia"/>
          <w:kern w:val="0"/>
          <w:sz w:val="22"/>
        </w:rPr>
        <w:t>事業期間内に</w:t>
      </w:r>
      <w:r w:rsidRPr="003D49FD">
        <w:rPr>
          <w:rFonts w:asciiTheme="minorEastAsia" w:eastAsiaTheme="minorEastAsia" w:hAnsiTheme="minorEastAsia" w:cs="ＭＳ 明朝" w:hint="eastAsia"/>
          <w:kern w:val="0"/>
          <w:sz w:val="22"/>
        </w:rPr>
        <w:t>出願手続きを完了していることが公的機関の書類等で確認できない場合には、当該費用は補助対象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４</w:t>
      </w:r>
      <w:r w:rsidRPr="003D49FD">
        <w:rPr>
          <w:rFonts w:asciiTheme="minorEastAsia" w:eastAsiaTheme="minorEastAsia" w:hAnsiTheme="minorEastAsia" w:cs="ＭＳ 明朝" w:hint="eastAsia"/>
          <w:kern w:val="0"/>
          <w:sz w:val="22"/>
        </w:rPr>
        <w:t>）知的財産権の取得に要する経費のうち、以下の経費については補助対象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 xml:space="preserve">。 </w:t>
      </w:r>
    </w:p>
    <w:p w:rsidR="00633C09" w:rsidRPr="003D49FD" w:rsidRDefault="00B81A18" w:rsidP="00633C09">
      <w:pPr>
        <w:ind w:firstLineChars="165" w:firstLine="363"/>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ア</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2C7132" w:rsidRDefault="00B81A18"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w:t>
      </w:r>
      <w:r w:rsidR="00D65CF8">
        <w:rPr>
          <w:rFonts w:asciiTheme="minorEastAsia" w:eastAsiaTheme="minorEastAsia" w:hAnsiTheme="minorEastAsia" w:cs="ＭＳ 明朝" w:hint="eastAsia"/>
          <w:kern w:val="0"/>
          <w:sz w:val="22"/>
        </w:rPr>
        <w:t>イ</w:t>
      </w:r>
      <w:r w:rsidR="00D65CF8">
        <w:rPr>
          <w:rFonts w:ascii="ＭＳ ゴシック" w:hAnsi="ＭＳ ゴシック" w:hint="eastAsia"/>
          <w:sz w:val="20"/>
          <w:szCs w:val="20"/>
        </w:rPr>
        <w:t>．</w:t>
      </w:r>
      <w:r w:rsidR="00633C09" w:rsidRPr="003D49FD">
        <w:rPr>
          <w:rFonts w:asciiTheme="minorEastAsia" w:eastAsiaTheme="minorEastAsia" w:hAnsiTheme="minorEastAsia" w:cs="ＭＳ 明朝" w:hint="eastAsia"/>
          <w:kern w:val="0"/>
          <w:sz w:val="22"/>
        </w:rPr>
        <w:t>拒絶査定に対する審判請求又は訴訟を行う場合に要する経費</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５</w:t>
      </w:r>
      <w:r w:rsidRPr="003D49FD">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６</w:t>
      </w:r>
      <w:r w:rsidRPr="003D49FD">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3D49FD"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７</w:t>
      </w:r>
      <w:r w:rsidRPr="003D49FD">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3D49FD">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3D49FD"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342C6E"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ア</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国内出願の場合</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ａ．弁理士代行費用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ｂ．先行技術調査費用</w:t>
      </w:r>
    </w:p>
    <w:p w:rsidR="00633C09" w:rsidRPr="003D49FD"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ｃ．出願書類（紙媒体）の電子化手数料</w:t>
      </w:r>
    </w:p>
    <w:p w:rsidR="00633C09" w:rsidRPr="003D49FD"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3D49FD"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イ</w:t>
      </w:r>
      <w:r w:rsidR="00342C6E">
        <w:rPr>
          <w:rFonts w:asciiTheme="minorEastAsia" w:eastAsiaTheme="minorEastAsia" w:hAnsiTheme="minorEastAsia" w:cs="ＭＳ 明朝" w:hint="eastAsia"/>
          <w:kern w:val="0"/>
          <w:sz w:val="22"/>
          <w:szCs w:val="20"/>
        </w:rPr>
        <w:t>．</w:t>
      </w:r>
      <w:r w:rsidRPr="003D49FD">
        <w:rPr>
          <w:rFonts w:asciiTheme="minorEastAsia" w:eastAsiaTheme="minorEastAsia" w:hAnsiTheme="minorEastAsia" w:cs="ＭＳ 明朝" w:hint="eastAsia"/>
          <w:kern w:val="0"/>
          <w:sz w:val="22"/>
          <w:szCs w:val="20"/>
        </w:rPr>
        <w:t>外国出願の場合</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ａ．アに掲げる経費</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3D49FD">
        <w:rPr>
          <w:rFonts w:asciiTheme="minorEastAsia" w:eastAsiaTheme="minorEastAsia" w:hAnsiTheme="minorEastAsia" w:cs="ＭＳ 明朝" w:hint="eastAsia"/>
          <w:kern w:val="0"/>
          <w:sz w:val="22"/>
          <w:szCs w:val="20"/>
        </w:rPr>
        <w:t>ｂ．海外での特許出願手数料、審査請求料及び特許料</w:t>
      </w:r>
    </w:p>
    <w:p w:rsidR="00633C09" w:rsidRPr="003D49FD"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3D49FD">
        <w:rPr>
          <w:rFonts w:asciiTheme="minorEastAsia" w:eastAsiaTheme="minorEastAsia" w:hAnsiTheme="minorEastAsia" w:cs="ＭＳ 明朝" w:hint="eastAsia"/>
          <w:kern w:val="0"/>
          <w:sz w:val="22"/>
          <w:szCs w:val="20"/>
        </w:rPr>
        <w:t>ｃ．各国提出用の翻訳文作成に係る経費</w:t>
      </w:r>
    </w:p>
    <w:p w:rsidR="004A6BF1" w:rsidRDefault="004A6BF1" w:rsidP="00633C09">
      <w:pPr>
        <w:ind w:left="660" w:hangingChars="300" w:hanging="660"/>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3D49FD"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w:t>
      </w:r>
      <w:r w:rsidR="004A6BF1">
        <w:rPr>
          <w:rFonts w:asciiTheme="minorEastAsia" w:eastAsiaTheme="minorEastAsia" w:hAnsiTheme="minorEastAsia" w:cs="ＭＳ 明朝" w:hint="eastAsia"/>
          <w:kern w:val="0"/>
          <w:sz w:val="22"/>
        </w:rPr>
        <w:t>９</w:t>
      </w:r>
      <w:r w:rsidR="004272F7">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他の制度により知的財産権等の取得について支援を受けている場合は、</w:t>
      </w:r>
      <w:r w:rsidRPr="003D49FD">
        <w:rPr>
          <w:rFonts w:asciiTheme="minorEastAsia" w:eastAsiaTheme="minorEastAsia" w:hAnsiTheme="minorEastAsia" w:hint="eastAsia"/>
          <w:sz w:val="22"/>
          <w:szCs w:val="22"/>
        </w:rPr>
        <w:t>知的財産権関連経費</w:t>
      </w:r>
      <w:r w:rsidRPr="003D49FD">
        <w:rPr>
          <w:rFonts w:asciiTheme="minorEastAsia" w:eastAsiaTheme="minorEastAsia" w:hAnsiTheme="minorEastAsia" w:cs="ＭＳ 明朝" w:hint="eastAsia"/>
          <w:kern w:val="0"/>
          <w:sz w:val="22"/>
        </w:rPr>
        <w:t>の申請をすることはできません。</w:t>
      </w:r>
    </w:p>
    <w:p w:rsidR="00633C09" w:rsidRPr="003D49FD" w:rsidRDefault="004272F7" w:rsidP="00633C09">
      <w:pPr>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00C06D0B" w:rsidRPr="00C06D0B">
        <w:rPr>
          <w:rFonts w:asciiTheme="minorEastAsia" w:eastAsiaTheme="minorEastAsia" w:hAnsiTheme="minorEastAsia" w:cs="ＭＳ 明朝" w:hint="eastAsia"/>
          <w:w w:val="88"/>
          <w:kern w:val="0"/>
          <w:sz w:val="22"/>
          <w:szCs w:val="22"/>
          <w:fitText w:val="440" w:id="612586240"/>
        </w:rPr>
        <w:t>注</w:t>
      </w:r>
      <w:r w:rsidR="00C06D0B" w:rsidRPr="00C06D0B">
        <w:rPr>
          <w:rFonts w:asciiTheme="minorEastAsia" w:eastAsiaTheme="minorEastAsia" w:hAnsiTheme="minorEastAsia" w:cs="ＭＳ 明朝"/>
          <w:w w:val="88"/>
          <w:kern w:val="0"/>
          <w:sz w:val="22"/>
          <w:szCs w:val="22"/>
          <w:fitText w:val="440" w:id="612586240"/>
        </w:rPr>
        <w:t>10</w:t>
      </w:r>
      <w:r w:rsidRPr="003D49FD">
        <w:rPr>
          <w:rFonts w:asciiTheme="minorEastAsia" w:eastAsiaTheme="minorEastAsia" w:hAnsiTheme="minorEastAsia" w:cs="ＭＳ 明朝" w:hint="eastAsia"/>
          <w:kern w:val="0"/>
          <w:sz w:val="22"/>
          <w:szCs w:val="22"/>
        </w:rPr>
        <w:t>）</w:t>
      </w:r>
      <w:r w:rsidR="00633C09" w:rsidRPr="003D49FD">
        <w:rPr>
          <w:rFonts w:asciiTheme="minorEastAsia" w:eastAsiaTheme="minorEastAsia" w:hAnsiTheme="minorEastAsia" w:hint="eastAsia"/>
          <w:sz w:val="22"/>
          <w:szCs w:val="22"/>
        </w:rPr>
        <w:t>知的財産権関連経費</w:t>
      </w:r>
      <w:r w:rsidR="00633C09" w:rsidRPr="003D49FD">
        <w:rPr>
          <w:rFonts w:asciiTheme="minorEastAsia" w:eastAsiaTheme="minorEastAsia" w:hAnsiTheme="minorEastAsia" w:cs="ＭＳ 明朝" w:hint="eastAsia"/>
          <w:kern w:val="0"/>
          <w:sz w:val="22"/>
        </w:rPr>
        <w:t>の額は、</w:t>
      </w:r>
      <w:r w:rsidR="00633C09" w:rsidRPr="00EB20FB">
        <w:rPr>
          <w:rFonts w:asciiTheme="minorEastAsia" w:eastAsiaTheme="minorEastAsia" w:hAnsiTheme="minorEastAsia" w:cs="ＭＳ 明朝" w:hint="eastAsia"/>
          <w:kern w:val="0"/>
          <w:sz w:val="22"/>
          <w:u w:val="wave"/>
        </w:rPr>
        <w:t>補助対象経費（税抜き）総額の３分の１を上限</w:t>
      </w:r>
      <w:r w:rsidR="00633C09" w:rsidRPr="003D49FD">
        <w:rPr>
          <w:rFonts w:asciiTheme="minorEastAsia" w:eastAsiaTheme="minorEastAsia" w:hAnsiTheme="minorEastAsia" w:cs="ＭＳ 明朝" w:hint="eastAsia"/>
          <w:kern w:val="0"/>
          <w:sz w:val="22"/>
        </w:rPr>
        <w:t>とします。</w:t>
      </w:r>
    </w:p>
    <w:p w:rsidR="00633C09" w:rsidRPr="004272F7" w:rsidRDefault="00633C09" w:rsidP="00633C09">
      <w:pPr>
        <w:textAlignment w:val="baseline"/>
        <w:rPr>
          <w:rFonts w:ascii="ＭＳ ゴシック" w:hAnsi="ＭＳ ゴシック" w:cs="ＭＳ 明朝"/>
          <w:kern w:val="0"/>
          <w:sz w:val="22"/>
        </w:rPr>
      </w:pPr>
    </w:p>
    <w:tbl>
      <w:tblPr>
        <w:tblW w:w="94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7409CA" w:rsidTr="00A4008B">
        <w:trPr>
          <w:jc w:val="center"/>
        </w:trPr>
        <w:tc>
          <w:tcPr>
            <w:tcW w:w="9434" w:type="dxa"/>
          </w:tcPr>
          <w:p w:rsidR="00633C09" w:rsidRPr="007409CA" w:rsidRDefault="00633C09" w:rsidP="00A4008B">
            <w:pPr>
              <w:rPr>
                <w:rFonts w:ascii="ＭＳ ゴシック" w:hAnsi="ＭＳ ゴシック"/>
                <w:sz w:val="22"/>
                <w:szCs w:val="22"/>
              </w:rPr>
            </w:pPr>
            <w:r w:rsidRPr="007409CA">
              <w:rPr>
                <w:rFonts w:ascii="ＭＳ ゴシック" w:hAnsi="ＭＳ ゴシック" w:hint="eastAsia"/>
                <w:sz w:val="22"/>
                <w:szCs w:val="22"/>
              </w:rPr>
              <w:t>⑧　運搬費</w:t>
            </w:r>
          </w:p>
          <w:p w:rsidR="00633C09" w:rsidRPr="007409CA" w:rsidRDefault="00633C09" w:rsidP="00A4008B">
            <w:pPr>
              <w:ind w:firstLineChars="200" w:firstLine="440"/>
              <w:rPr>
                <w:rFonts w:ascii="ＭＳ ゴシック" w:hAnsi="ＭＳ ゴシック"/>
                <w:sz w:val="22"/>
                <w:szCs w:val="22"/>
              </w:rPr>
            </w:pPr>
            <w:r w:rsidRPr="007409CA">
              <w:rPr>
                <w:rFonts w:ascii="ＭＳ ゴシック" w:hAnsi="ＭＳ ゴシック" w:cs="ＭＳ 明朝" w:hint="eastAsia"/>
                <w:kern w:val="0"/>
                <w:sz w:val="22"/>
              </w:rPr>
              <w:t>運搬料、</w:t>
            </w:r>
            <w:r w:rsidR="00B90B20">
              <w:rPr>
                <w:rFonts w:ascii="ＭＳ ゴシック" w:hAnsi="ＭＳ ゴシック" w:cs="ＭＳ 明朝" w:hint="eastAsia"/>
                <w:kern w:val="0"/>
                <w:sz w:val="22"/>
              </w:rPr>
              <w:t>宅配、</w:t>
            </w:r>
            <w:r w:rsidRPr="007409CA">
              <w:rPr>
                <w:rFonts w:ascii="ＭＳ ゴシック" w:hAnsi="ＭＳ ゴシック" w:cs="ＭＳ 明朝" w:hint="eastAsia"/>
                <w:kern w:val="0"/>
                <w:sz w:val="22"/>
              </w:rPr>
              <w:t>郵送料等の支払に要する経費をいいます。</w:t>
            </w:r>
          </w:p>
        </w:tc>
      </w:tr>
    </w:tbl>
    <w:p w:rsidR="00633C09" w:rsidRPr="007409CA" w:rsidRDefault="00633C09" w:rsidP="00633C09">
      <w:pPr>
        <w:spacing w:line="200" w:lineRule="exact"/>
        <w:rPr>
          <w:rFonts w:ascii="ＭＳ ゴシック" w:hAnsi="ＭＳ ゴシック"/>
          <w:sz w:val="22"/>
          <w:szCs w:val="22"/>
        </w:rPr>
      </w:pP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（注１）本事業に関する全国、各地域事務局及び行政機関への申請並びに打合せ等にかかった郵送料は補助対象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hint="eastAsia"/>
          <w:sz w:val="22"/>
          <w:szCs w:val="22"/>
        </w:rPr>
        <w:t>。</w:t>
      </w:r>
    </w:p>
    <w:p w:rsidR="00633C09" w:rsidRPr="003D49FD"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（注２）発送先については、リストを作成してください。</w:t>
      </w:r>
    </w:p>
    <w:tbl>
      <w:tblPr>
        <w:tblW w:w="9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4"/>
      </w:tblGrid>
      <w:tr w:rsidR="004A6BF1" w:rsidRPr="007409CA" w:rsidTr="004A6BF1">
        <w:trPr>
          <w:jc w:val="center"/>
        </w:trPr>
        <w:tc>
          <w:tcPr>
            <w:tcW w:w="9594" w:type="dxa"/>
          </w:tcPr>
          <w:p w:rsidR="004A6BF1" w:rsidRPr="007409CA" w:rsidRDefault="000713F5" w:rsidP="004A6BF1">
            <w:pPr>
              <w:textAlignment w:val="baseline"/>
              <w:rPr>
                <w:rFonts w:ascii="ＭＳ ゴシック" w:hAnsi="ＭＳ ゴシック"/>
                <w:sz w:val="22"/>
                <w:szCs w:val="22"/>
              </w:rPr>
            </w:pPr>
            <w:r>
              <w:rPr>
                <w:rFonts w:ascii="ＭＳ ゴシック" w:hAnsi="ＭＳ ゴシック" w:cs="ＭＳ 明朝" w:hint="eastAsia"/>
                <w:kern w:val="0"/>
                <w:sz w:val="22"/>
              </w:rPr>
              <w:t>⑨</w:t>
            </w:r>
            <w:r w:rsidR="004A6BF1" w:rsidRPr="007409CA">
              <w:rPr>
                <w:rFonts w:ascii="ＭＳ ゴシック" w:hAnsi="ＭＳ ゴシック" w:cs="ＭＳ 明朝" w:hint="eastAsia"/>
                <w:kern w:val="0"/>
                <w:sz w:val="22"/>
              </w:rPr>
              <w:t xml:space="preserve">　専門家謝金</w:t>
            </w:r>
          </w:p>
          <w:p w:rsidR="004A6BF1" w:rsidRPr="007409CA" w:rsidRDefault="004A6BF1" w:rsidP="004726A8">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7409CA" w:rsidRDefault="004A6BF1" w:rsidP="004A6BF1">
      <w:pPr>
        <w:spacing w:line="240" w:lineRule="exact"/>
        <w:textAlignment w:val="baseline"/>
        <w:rPr>
          <w:rFonts w:ascii="ＭＳ ゴシック" w:hAnsi="ＭＳ ゴシック" w:cs="ＭＳ 明朝"/>
          <w:kern w:val="0"/>
          <w:sz w:val="22"/>
        </w:rPr>
      </w:pPr>
    </w:p>
    <w:p w:rsidR="004A6BF1" w:rsidRPr="003D49FD"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Pr>
          <w:rFonts w:asciiTheme="minorEastAsia" w:eastAsiaTheme="minorEastAsia" w:hAnsiTheme="minorEastAsia" w:cs="ＭＳ 明朝" w:hint="eastAsia"/>
          <w:kern w:val="0"/>
          <w:sz w:val="22"/>
        </w:rPr>
        <w:t>単発的な委嘱とみなされない場合は、補助対象とはなりません。</w:t>
      </w:r>
    </w:p>
    <w:p w:rsidR="004A6BF1" w:rsidRPr="003D49FD" w:rsidRDefault="004A6BF1" w:rsidP="004A6BF1">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（注２）専門家謝金単価は、「助成事業に係る経費支出基準」</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資料３</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に基づいてください。</w:t>
      </w:r>
    </w:p>
    <w:p w:rsidR="004A6BF1" w:rsidRPr="003D49FD" w:rsidRDefault="004A6BF1" w:rsidP="004A6BF1">
      <w:pPr>
        <w:ind w:left="651" w:hangingChars="296" w:hanging="651"/>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（注３）必ず事前に</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専門家（技術指導者）就任承諾書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（参考様式９）を徴し、「専門家（技術指導者）業務報告書」（参考様式１０）を作成してください。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（注４）個人払いについては、源泉徴収を行ってください。ただし、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3D49FD" w:rsidRDefault="004A6BF1" w:rsidP="004A6BF1">
      <w:pPr>
        <w:ind w:left="660" w:hangingChars="300" w:hanging="660"/>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4A6BF1" w:rsidRDefault="00633C09" w:rsidP="00633C09">
      <w:pPr>
        <w:textAlignment w:val="baseline"/>
        <w:rPr>
          <w:rFonts w:ascii="ＭＳ ゴシック" w:hAnsi="ＭＳ ゴシック" w:cs="ＭＳ 明朝"/>
          <w:b/>
          <w:kern w:val="0"/>
          <w:sz w:val="24"/>
          <w:u w:val="single"/>
        </w:rPr>
      </w:pP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3"/>
      </w:tblGrid>
      <w:tr w:rsidR="00633C09" w:rsidRPr="007409CA" w:rsidTr="00A4008B">
        <w:trPr>
          <w:jc w:val="center"/>
        </w:trPr>
        <w:tc>
          <w:tcPr>
            <w:tcW w:w="9423" w:type="dxa"/>
          </w:tcPr>
          <w:p w:rsidR="00633C09" w:rsidRPr="007409CA" w:rsidRDefault="000713F5" w:rsidP="00A4008B">
            <w:pPr>
              <w:rPr>
                <w:rFonts w:ascii="ＭＳ ゴシック" w:hAnsi="ＭＳ ゴシック"/>
                <w:sz w:val="22"/>
                <w:szCs w:val="22"/>
              </w:rPr>
            </w:pPr>
            <w:r>
              <w:rPr>
                <w:rFonts w:ascii="ＭＳ ゴシック" w:hAnsi="ＭＳ ゴシック" w:hint="eastAsia"/>
                <w:sz w:val="22"/>
                <w:szCs w:val="22"/>
              </w:rPr>
              <w:t>⑩</w:t>
            </w:r>
            <w:r w:rsidR="00633C09" w:rsidRPr="007409CA">
              <w:rPr>
                <w:rFonts w:ascii="ＭＳ ゴシック" w:hAnsi="ＭＳ ゴシック" w:hint="eastAsia"/>
                <w:sz w:val="22"/>
                <w:szCs w:val="22"/>
              </w:rPr>
              <w:t xml:space="preserve">　専門家旅費</w:t>
            </w:r>
          </w:p>
          <w:p w:rsidR="00633C09" w:rsidRPr="007409CA" w:rsidRDefault="00633C09" w:rsidP="00A4008B">
            <w:pPr>
              <w:ind w:leftChars="100" w:left="210" w:firstLineChars="100" w:firstLine="220"/>
              <w:textAlignment w:val="baseline"/>
              <w:rPr>
                <w:rFonts w:ascii="ＭＳ ゴシック" w:hAnsi="ＭＳ ゴシック"/>
                <w:sz w:val="22"/>
                <w:szCs w:val="22"/>
              </w:rPr>
            </w:pPr>
            <w:r w:rsidRPr="007409CA">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7409CA"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（注１）各地域事務局の</w:t>
      </w:r>
      <w:r w:rsidRPr="003D49FD">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（注２）各地域事務局並びに補助事業者の旅費規程に定める場合であってもグリーン車、ビジネスクラス等の特別に付加された料金は補助対象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（注４）補助事業に係る資料の提出のために各地域事務局等に出向く等、補助事業そのものに関連しない事務的出張の経費は補助対象</w:t>
      </w:r>
      <w:r w:rsidR="00875142">
        <w:rPr>
          <w:rFonts w:asciiTheme="minorEastAsia" w:eastAsiaTheme="minorEastAsia" w:hAnsiTheme="minorEastAsia" w:hint="eastAsia"/>
          <w:sz w:val="22"/>
          <w:szCs w:val="22"/>
        </w:rPr>
        <w:t>となりません</w:t>
      </w:r>
      <w:r w:rsidRPr="003D49FD">
        <w:rPr>
          <w:rFonts w:asciiTheme="minorEastAsia" w:eastAsiaTheme="minorEastAsia" w:hAnsiTheme="minorEastAsia" w:cs="ＭＳ 明朝" w:hint="eastAsia"/>
          <w:kern w:val="0"/>
          <w:sz w:val="22"/>
          <w:szCs w:val="22"/>
        </w:rPr>
        <w:t>。</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3D49FD" w:rsidRDefault="00633C09" w:rsidP="00633C09">
      <w:pPr>
        <w:ind w:left="695" w:hangingChars="316" w:hanging="695"/>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3D49FD" w:rsidRDefault="00633C09" w:rsidP="00633C09">
      <w:pPr>
        <w:ind w:left="656"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3D49FD" w:rsidRDefault="00633C09" w:rsidP="00633C09">
      <w:pPr>
        <w:ind w:left="656" w:rightChars="-13" w:right="-27" w:hangingChars="298" w:hanging="656"/>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Default="00633C09"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Pr="00633C09">
        <w:rPr>
          <w:rFonts w:asciiTheme="minorEastAsia" w:eastAsiaTheme="minorEastAsia" w:hAnsiTheme="minorEastAsia" w:cs="ＭＳ 明朝" w:hint="eastAsia"/>
          <w:w w:val="88"/>
          <w:kern w:val="0"/>
          <w:sz w:val="22"/>
          <w:szCs w:val="22"/>
          <w:fitText w:val="440" w:id="401858816"/>
        </w:rPr>
        <w:t>注1</w:t>
      </w:r>
      <w:r w:rsidRPr="00633C09">
        <w:rPr>
          <w:rFonts w:asciiTheme="minorEastAsia" w:eastAsiaTheme="minorEastAsia" w:hAnsiTheme="minorEastAsia" w:cs="ＭＳ 明朝" w:hint="eastAsia"/>
          <w:spacing w:val="6"/>
          <w:w w:val="88"/>
          <w:kern w:val="0"/>
          <w:sz w:val="22"/>
          <w:szCs w:val="22"/>
          <w:fitText w:val="440" w:id="401858816"/>
        </w:rPr>
        <w:t>0</w:t>
      </w:r>
      <w:r w:rsidRPr="003D49FD">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3D49FD">
        <w:rPr>
          <w:rFonts w:asciiTheme="minorEastAsia" w:eastAsiaTheme="minorEastAsia" w:hAnsiTheme="minorEastAsia" w:cs="ＭＳ 明朝" w:hint="eastAsia"/>
          <w:kern w:val="0"/>
          <w:sz w:val="22"/>
        </w:rPr>
        <w:t>徴収義務の有無や税率については、所管の税務署に確認し、指示に従ってください。</w:t>
      </w:r>
    </w:p>
    <w:p w:rsidR="00EB20FB" w:rsidRDefault="00EB20FB" w:rsidP="00633C09">
      <w:pPr>
        <w:ind w:left="660" w:hangingChars="300" w:hanging="660"/>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szCs w:val="22"/>
        </w:rPr>
        <w:t>（</w:t>
      </w:r>
      <w:r w:rsidRPr="00EB20FB">
        <w:rPr>
          <w:rFonts w:asciiTheme="minorEastAsia" w:eastAsiaTheme="minorEastAsia" w:hAnsiTheme="minorEastAsia" w:cs="ＭＳ 明朝" w:hint="eastAsia"/>
          <w:spacing w:val="15"/>
          <w:w w:val="80"/>
          <w:kern w:val="0"/>
          <w:sz w:val="22"/>
          <w:szCs w:val="22"/>
          <w:fitText w:val="440" w:id="615697411"/>
        </w:rPr>
        <w:t>注</w:t>
      </w:r>
      <w:r w:rsidRPr="00EB20FB">
        <w:rPr>
          <w:rFonts w:asciiTheme="minorEastAsia" w:eastAsiaTheme="minorEastAsia" w:hAnsiTheme="minorEastAsia" w:cs="ＭＳ 明朝" w:hint="eastAsia"/>
          <w:w w:val="80"/>
          <w:kern w:val="0"/>
          <w:sz w:val="22"/>
          <w:szCs w:val="22"/>
          <w:fitText w:val="440" w:id="615697411"/>
        </w:rPr>
        <w:t>11</w:t>
      </w:r>
      <w:r w:rsidRPr="003D49FD">
        <w:rPr>
          <w:rFonts w:asciiTheme="minorEastAsia" w:eastAsiaTheme="minorEastAsia" w:hAnsiTheme="minorEastAsia" w:cs="ＭＳ 明朝" w:hint="eastAsia"/>
          <w:kern w:val="0"/>
          <w:sz w:val="22"/>
          <w:szCs w:val="22"/>
        </w:rPr>
        <w:t>）宿泊料の支給を受け宿泊する場合は、ホテルの</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宿泊証明書</w:t>
      </w:r>
      <w:r>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（参考様式１２）、又は、領収書等宿泊を証するものを添付してください。</w:t>
      </w:r>
    </w:p>
    <w:p w:rsidR="00EB20FB" w:rsidRPr="003D49FD" w:rsidRDefault="00EB20FB" w:rsidP="00633C09">
      <w:pPr>
        <w:ind w:left="660" w:hangingChars="300" w:hanging="660"/>
        <w:textAlignment w:val="baseline"/>
        <w:rPr>
          <w:rFonts w:asciiTheme="minorEastAsia" w:eastAsiaTheme="minorEastAsia" w:hAnsiTheme="minorEastAsia" w:cs="ＭＳ 明朝"/>
          <w:kern w:val="0"/>
          <w:sz w:val="22"/>
          <w:szCs w:val="22"/>
        </w:rPr>
      </w:pPr>
    </w:p>
    <w:tbl>
      <w:tblPr>
        <w:tblW w:w="9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7409CA" w:rsidTr="00A4008B">
        <w:trPr>
          <w:jc w:val="center"/>
        </w:trPr>
        <w:tc>
          <w:tcPr>
            <w:tcW w:w="9377" w:type="dxa"/>
          </w:tcPr>
          <w:p w:rsidR="00633C09" w:rsidRPr="00C42C34" w:rsidRDefault="00C06D0B" w:rsidP="00A4008B">
            <w:pPr>
              <w:textAlignment w:val="baseline"/>
              <w:rPr>
                <w:rFonts w:asciiTheme="majorEastAsia" w:eastAsiaTheme="majorEastAsia" w:hAnsiTheme="majorEastAsia"/>
                <w:sz w:val="22"/>
                <w:szCs w:val="22"/>
              </w:rPr>
            </w:pPr>
            <w:r w:rsidRPr="00C06D0B">
              <w:rPr>
                <w:rFonts w:asciiTheme="majorEastAsia" w:eastAsiaTheme="majorEastAsia" w:hAnsiTheme="majorEastAsia" w:cs="ＭＳ 明朝" w:hint="eastAsia"/>
                <w:kern w:val="0"/>
                <w:sz w:val="22"/>
              </w:rPr>
              <w:t>⑪　雑役務費</w:t>
            </w:r>
          </w:p>
          <w:p w:rsidR="00633C09" w:rsidRPr="00037EFA" w:rsidRDefault="00C06D0B" w:rsidP="000713F5">
            <w:pPr>
              <w:ind w:leftChars="100" w:left="210" w:firstLineChars="100" w:firstLine="220"/>
              <w:textAlignment w:val="baseline"/>
              <w:rPr>
                <w:rFonts w:asciiTheme="minorEastAsia" w:eastAsiaTheme="minorEastAsia" w:hAnsiTheme="minorEastAsia"/>
                <w:sz w:val="22"/>
                <w:szCs w:val="22"/>
              </w:rPr>
            </w:pPr>
            <w:r w:rsidRPr="00C06D0B">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EB20FB">
              <w:rPr>
                <w:rFonts w:asciiTheme="majorEastAsia" w:eastAsiaTheme="majorEastAsia" w:hAnsiTheme="majorEastAsia" w:cs="ＭＳ 明朝" w:hint="eastAsia"/>
                <w:kern w:val="0"/>
                <w:sz w:val="22"/>
                <w:u w:val="wave"/>
              </w:rPr>
              <w:t>設備投資のみの場合は、対象となりません</w:t>
            </w:r>
            <w:r w:rsidR="00EB20FB" w:rsidRPr="00EB20FB">
              <w:rPr>
                <w:rFonts w:asciiTheme="majorEastAsia" w:eastAsiaTheme="majorEastAsia" w:hAnsiTheme="majorEastAsia" w:cs="ＭＳ 明朝" w:hint="eastAsia"/>
                <w:kern w:val="0"/>
                <w:sz w:val="22"/>
                <w:u w:val="wave"/>
              </w:rPr>
              <w:t>。</w:t>
            </w:r>
            <w:r w:rsidRPr="00C06D0B">
              <w:rPr>
                <w:rFonts w:asciiTheme="majorEastAsia" w:eastAsiaTheme="majorEastAsia" w:hAnsiTheme="majorEastAsia" w:cs="ＭＳ 明朝" w:hint="eastAsia"/>
                <w:kern w:val="0"/>
                <w:sz w:val="22"/>
              </w:rPr>
              <w:t>）。</w:t>
            </w:r>
          </w:p>
        </w:tc>
      </w:tr>
    </w:tbl>
    <w:p w:rsidR="00633C09" w:rsidRPr="007409CA" w:rsidRDefault="00633C09" w:rsidP="00633C09">
      <w:pPr>
        <w:ind w:leftChars="67" w:left="438" w:hangingChars="135" w:hanging="297"/>
        <w:textAlignment w:val="baseline"/>
        <w:rPr>
          <w:rFonts w:ascii="ＭＳ ゴシック" w:hAnsi="ＭＳ ゴシック" w:cs="ＭＳ 明朝"/>
          <w:kern w:val="0"/>
          <w:sz w:val="22"/>
        </w:rPr>
      </w:pPr>
    </w:p>
    <w:p w:rsidR="00633C09" w:rsidRPr="003D49FD" w:rsidRDefault="00633C09" w:rsidP="00633C09">
      <w:pPr>
        <w:ind w:left="660" w:hangingChars="300" w:hanging="660"/>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（注１）業務従事内容、時給及び日給（交通費を除く。）等を明確にした</w:t>
      </w:r>
      <w:r>
        <w:rPr>
          <w:rFonts w:asciiTheme="minorEastAsia" w:eastAsiaTheme="minorEastAsia" w:hAnsiTheme="minorEastAsia" w:cs="ＭＳ 明朝" w:hint="eastAsia"/>
          <w:kern w:val="0"/>
          <w:sz w:val="22"/>
        </w:rPr>
        <w:t>「</w:t>
      </w:r>
      <w:r w:rsidRPr="003D49FD">
        <w:rPr>
          <w:rFonts w:asciiTheme="minorEastAsia" w:eastAsiaTheme="minorEastAsia" w:hAnsiTheme="minorEastAsia" w:cs="ＭＳ 明朝" w:hint="eastAsia"/>
          <w:kern w:val="0"/>
          <w:sz w:val="22"/>
        </w:rPr>
        <w:t>アルバイト契約書</w:t>
      </w:r>
      <w:r>
        <w:rPr>
          <w:rFonts w:asciiTheme="minorEastAsia" w:eastAsiaTheme="minorEastAsia" w:hAnsiTheme="minorEastAsia" w:cs="ＭＳ 明朝" w:hint="eastAsia"/>
          <w:kern w:val="0"/>
          <w:sz w:val="22"/>
        </w:rPr>
        <w:t>（又は覚書）」</w:t>
      </w:r>
      <w:r w:rsidRPr="003D49FD">
        <w:rPr>
          <w:rFonts w:asciiTheme="minorEastAsia" w:eastAsiaTheme="minorEastAsia" w:hAnsiTheme="minorEastAsia" w:cs="ＭＳ 明朝" w:hint="eastAsia"/>
          <w:kern w:val="0"/>
          <w:sz w:val="22"/>
        </w:rPr>
        <w:t>（参考様式１４）を締結してください。</w:t>
      </w:r>
    </w:p>
    <w:p w:rsidR="00633C09" w:rsidRPr="003D49FD"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（注２）</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Pr>
          <w:rFonts w:asciiTheme="minorEastAsia" w:eastAsiaTheme="minorEastAsia" w:hAnsiTheme="minorEastAsia" w:cs="ＭＳ 明朝" w:hint="eastAsia"/>
          <w:kern w:val="0"/>
          <w:sz w:val="22"/>
        </w:rPr>
        <w:t>してください。</w:t>
      </w:r>
    </w:p>
    <w:p w:rsidR="00633C09" w:rsidRPr="003D49FD" w:rsidRDefault="00633C09" w:rsidP="00633C09">
      <w:pPr>
        <w:ind w:left="658" w:hangingChars="299" w:hanging="658"/>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3D49FD"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（注４）</w:t>
      </w:r>
      <w:r w:rsidR="00F21893">
        <w:rPr>
          <w:rFonts w:asciiTheme="minorEastAsia" w:eastAsiaTheme="minorEastAsia" w:hAnsiTheme="minorEastAsia" w:cs="ＭＳ 明朝" w:hint="eastAsia"/>
          <w:kern w:val="0"/>
          <w:sz w:val="22"/>
        </w:rPr>
        <w:t>支払</w:t>
      </w:r>
      <w:r w:rsidRPr="003D49FD">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3D49FD" w:rsidRDefault="00633C09" w:rsidP="00633C09">
      <w:pPr>
        <w:jc w:val="left"/>
        <w:rPr>
          <w:rFonts w:asciiTheme="minorEastAsia" w:eastAsiaTheme="minorEastAsia" w:hAnsiTheme="minorEastAsia" w:cs="ＭＳ 明朝"/>
          <w:kern w:val="0"/>
          <w:sz w:val="22"/>
        </w:rPr>
      </w:pPr>
      <w:r w:rsidRPr="003D49FD">
        <w:rPr>
          <w:rFonts w:asciiTheme="minorEastAsia" w:eastAsiaTheme="minorEastAsia" w:hAnsiTheme="minorEastAsia" w:cs="ＭＳ 明朝" w:hint="eastAsia"/>
          <w:kern w:val="0"/>
          <w:sz w:val="22"/>
        </w:rPr>
        <w:t>（注５）臨時的雇入れと見なされない場合は補助対象</w:t>
      </w:r>
      <w:r w:rsidR="00875142">
        <w:rPr>
          <w:rFonts w:asciiTheme="minorEastAsia" w:eastAsiaTheme="minorEastAsia" w:hAnsiTheme="minorEastAsia" w:cs="ＭＳ 明朝" w:hint="eastAsia"/>
          <w:kern w:val="0"/>
          <w:sz w:val="22"/>
        </w:rPr>
        <w:t>となりません</w:t>
      </w:r>
      <w:r w:rsidRPr="003D49FD">
        <w:rPr>
          <w:rFonts w:asciiTheme="minorEastAsia" w:eastAsiaTheme="minorEastAsia" w:hAnsiTheme="minorEastAsia" w:cs="ＭＳ 明朝" w:hint="eastAsia"/>
          <w:kern w:val="0"/>
          <w:sz w:val="22"/>
        </w:rPr>
        <w:t>。</w:t>
      </w:r>
    </w:p>
    <w:p w:rsidR="00633C09" w:rsidRPr="007409CA" w:rsidRDefault="00633C09" w:rsidP="00633C09">
      <w:pPr>
        <w:spacing w:line="240" w:lineRule="exact"/>
        <w:textAlignment w:val="baseline"/>
        <w:rPr>
          <w:rFonts w:ascii="ＭＳ ゴシック" w:hAnsi="ＭＳ ゴシック" w:cs="ＭＳ 明朝"/>
          <w:b/>
          <w:kern w:val="0"/>
          <w:sz w:val="24"/>
          <w:szCs w:val="24"/>
          <w:u w:val="single"/>
        </w:rPr>
      </w:pPr>
    </w:p>
    <w:p w:rsidR="00633C09" w:rsidRDefault="00633C09" w:rsidP="00633C09">
      <w:pPr>
        <w:textAlignment w:val="baseline"/>
        <w:rPr>
          <w:rFonts w:ascii="ＭＳ ゴシック" w:hAnsi="ＭＳ ゴシック" w:cs="ＭＳ 明朝"/>
          <w:b/>
          <w:kern w:val="0"/>
          <w:sz w:val="24"/>
          <w:szCs w:val="24"/>
          <w:u w:val="single"/>
        </w:rPr>
      </w:pPr>
      <w:r w:rsidRPr="007409CA">
        <w:rPr>
          <w:rFonts w:ascii="ＭＳ ゴシック" w:hAnsi="ＭＳ ゴシック" w:cs="ＭＳ 明朝" w:hint="eastAsia"/>
          <w:b/>
          <w:kern w:val="0"/>
          <w:sz w:val="24"/>
          <w:szCs w:val="24"/>
          <w:u w:val="single"/>
        </w:rPr>
        <w:t>（２）補助対象経費全般にわたる留意事項</w:t>
      </w:r>
    </w:p>
    <w:p w:rsidR="00C06D0B" w:rsidRPr="00C06D0B" w:rsidRDefault="00C06D0B" w:rsidP="00141B75">
      <w:pPr>
        <w:autoSpaceDE w:val="0"/>
        <w:autoSpaceDN w:val="0"/>
        <w:spacing w:afterLines="50" w:after="173"/>
        <w:ind w:left="422" w:hangingChars="176" w:hanging="422"/>
        <w:textAlignment w:val="baseline"/>
        <w:rPr>
          <w:rFonts w:asciiTheme="minorEastAsia" w:eastAsiaTheme="minorEastAsia" w:hAnsiTheme="minorEastAsia" w:cs="ＭＳ 明朝"/>
          <w:kern w:val="0"/>
          <w:sz w:val="22"/>
        </w:rPr>
      </w:pPr>
      <w:r w:rsidRPr="00C06D0B">
        <w:rPr>
          <w:rFonts w:asciiTheme="minorEastAsia" w:eastAsiaTheme="minorEastAsia" w:hAnsiTheme="minorEastAsia" w:cs="ＭＳ 明朝" w:hint="eastAsia"/>
          <w:kern w:val="0"/>
          <w:sz w:val="24"/>
          <w:szCs w:val="24"/>
        </w:rPr>
        <w:t xml:space="preserve">　</w:t>
      </w:r>
      <w:r w:rsidRPr="00C06D0B">
        <w:rPr>
          <w:rFonts w:asciiTheme="minorEastAsia" w:eastAsiaTheme="minorEastAsia" w:hAnsiTheme="minorEastAsia" w:hint="eastAsia"/>
          <w:spacing w:val="2"/>
          <w:sz w:val="22"/>
          <w:szCs w:val="22"/>
        </w:rPr>
        <w:t>①　「成長分野型」「一般型」については、設備投資が必要です。</w:t>
      </w:r>
      <w:r w:rsidR="00062EA1">
        <w:rPr>
          <w:rFonts w:asciiTheme="minorEastAsia" w:eastAsiaTheme="minorEastAsia" w:hAnsiTheme="minorEastAsia" w:hint="eastAsia"/>
          <w:spacing w:val="2"/>
          <w:sz w:val="22"/>
          <w:szCs w:val="22"/>
        </w:rPr>
        <w:t>かつ</w:t>
      </w:r>
      <w:r w:rsidRPr="00C06D0B">
        <w:rPr>
          <w:rFonts w:asciiTheme="minorEastAsia" w:eastAsiaTheme="minorEastAsia" w:hAnsiTheme="minorEastAsia" w:hint="eastAsia"/>
          <w:spacing w:val="2"/>
          <w:sz w:val="22"/>
          <w:szCs w:val="22"/>
        </w:rPr>
        <w:t>、「機械装置費」以外の経費については、</w:t>
      </w:r>
      <w:r w:rsidR="00062EA1">
        <w:rPr>
          <w:rFonts w:asciiTheme="minorEastAsia" w:eastAsiaTheme="minorEastAsia" w:hAnsiTheme="minorEastAsia" w:hint="eastAsia"/>
          <w:spacing w:val="2"/>
          <w:sz w:val="22"/>
          <w:szCs w:val="22"/>
        </w:rPr>
        <w:t>総額で</w:t>
      </w:r>
      <w:r w:rsidRPr="00C06D0B">
        <w:rPr>
          <w:rFonts w:asciiTheme="minorEastAsia" w:eastAsiaTheme="minorEastAsia" w:hAnsiTheme="minorEastAsia" w:hint="eastAsia"/>
          <w:spacing w:val="2"/>
          <w:sz w:val="22"/>
          <w:szCs w:val="22"/>
        </w:rPr>
        <w:t>５００万円（税抜き）を補助上限額とします。</w:t>
      </w:r>
      <w:r w:rsidR="00062EA1">
        <w:rPr>
          <w:rFonts w:asciiTheme="minorEastAsia" w:eastAsiaTheme="minorEastAsia" w:hAnsiTheme="minorEastAsia" w:hint="eastAsia"/>
          <w:spacing w:val="2"/>
          <w:sz w:val="22"/>
          <w:szCs w:val="22"/>
        </w:rPr>
        <w:t>また</w:t>
      </w:r>
      <w:r w:rsidRPr="00C06D0B">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3D49FD" w:rsidRDefault="00633C09" w:rsidP="00633C09">
      <w:pPr>
        <w:spacing w:line="276" w:lineRule="auto"/>
        <w:ind w:left="425" w:hangingChars="193" w:hanging="425"/>
        <w:jc w:val="left"/>
        <w:rPr>
          <w:rFonts w:asciiTheme="minorEastAsia" w:eastAsiaTheme="minorEastAsia" w:hAnsiTheme="minorEastAsia"/>
          <w:sz w:val="22"/>
          <w:szCs w:val="22"/>
        </w:rPr>
      </w:pPr>
      <w:r w:rsidRPr="003D49FD">
        <w:rPr>
          <w:rFonts w:asciiTheme="minorEastAsia" w:eastAsiaTheme="minorEastAsia" w:hAnsiTheme="minorEastAsia" w:cs="ＭＳ 明朝" w:hint="eastAsia"/>
          <w:kern w:val="0"/>
          <w:sz w:val="22"/>
          <w:szCs w:val="22"/>
        </w:rPr>
        <w:t xml:space="preserve">　</w:t>
      </w:r>
      <w:r w:rsidR="001C42FC">
        <w:rPr>
          <w:rFonts w:asciiTheme="minorEastAsia" w:eastAsiaTheme="minorEastAsia" w:hAnsiTheme="minorEastAsia" w:cs="ＭＳ 明朝" w:hint="eastAsia"/>
          <w:kern w:val="0"/>
          <w:sz w:val="22"/>
          <w:szCs w:val="22"/>
        </w:rPr>
        <w:t>②</w:t>
      </w:r>
      <w:r w:rsidRPr="003D49FD">
        <w:rPr>
          <w:rFonts w:asciiTheme="minorEastAsia" w:eastAsiaTheme="minorEastAsia" w:hAnsiTheme="minorEastAsia" w:cs="ＭＳ 明朝" w:hint="eastAsia"/>
          <w:kern w:val="0"/>
          <w:sz w:val="22"/>
          <w:szCs w:val="22"/>
        </w:rPr>
        <w:t xml:space="preserve">　</w:t>
      </w:r>
      <w:r w:rsidRPr="00591E23">
        <w:rPr>
          <w:rFonts w:asciiTheme="minorEastAsia" w:eastAsiaTheme="minorEastAsia" w:hAnsiTheme="minorEastAsia" w:cs="ＭＳ 明朝" w:hint="eastAsia"/>
          <w:kern w:val="0"/>
          <w:sz w:val="22"/>
          <w:szCs w:val="22"/>
          <w:u w:val="wave"/>
        </w:rPr>
        <w:t>発注に際しては、見積書提出のお願い</w:t>
      </w:r>
      <w:r w:rsidR="001C42FC" w:rsidRPr="00591E23">
        <w:rPr>
          <w:rFonts w:asciiTheme="minorEastAsia" w:eastAsiaTheme="minorEastAsia" w:hAnsiTheme="minorEastAsia" w:cs="ＭＳ 明朝" w:hint="eastAsia"/>
          <w:kern w:val="0"/>
          <w:sz w:val="22"/>
          <w:szCs w:val="22"/>
          <w:u w:val="wave"/>
        </w:rPr>
        <w:t>（外注加工費、委託費を支出する場合</w:t>
      </w:r>
      <w:r w:rsidRPr="00591E23">
        <w:rPr>
          <w:rFonts w:asciiTheme="minorEastAsia" w:eastAsiaTheme="minorEastAsia" w:hAnsiTheme="minorEastAsia" w:cs="ＭＳ 明朝" w:hint="eastAsia"/>
          <w:kern w:val="0"/>
          <w:sz w:val="22"/>
          <w:szCs w:val="22"/>
          <w:u w:val="wave"/>
        </w:rPr>
        <w:t>）</w:t>
      </w:r>
      <w:r w:rsidRPr="003D49FD">
        <w:rPr>
          <w:rFonts w:asciiTheme="minorEastAsia" w:eastAsiaTheme="minorEastAsia" w:hAnsiTheme="minorEastAsia" w:cs="ＭＳ 明朝" w:hint="eastAsia"/>
          <w:kern w:val="0"/>
          <w:sz w:val="22"/>
          <w:szCs w:val="22"/>
        </w:rPr>
        <w:t>、</w:t>
      </w:r>
      <w:r w:rsidR="001C42FC">
        <w:rPr>
          <w:rFonts w:asciiTheme="minorEastAsia" w:eastAsiaTheme="minorEastAsia" w:hAnsiTheme="minorEastAsia" w:cs="ＭＳ 明朝" w:hint="eastAsia"/>
          <w:kern w:val="0"/>
          <w:sz w:val="22"/>
          <w:szCs w:val="22"/>
        </w:rPr>
        <w:t>見積書、</w:t>
      </w:r>
      <w:r w:rsidRPr="003D49FD">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3D49FD">
        <w:rPr>
          <w:rFonts w:asciiTheme="minorEastAsia" w:eastAsiaTheme="minorEastAsia" w:hAnsiTheme="minorEastAsia" w:hint="eastAsia"/>
          <w:sz w:val="22"/>
          <w:szCs w:val="22"/>
        </w:rPr>
        <w:t xml:space="preserve">③　</w:t>
      </w:r>
      <w:r w:rsidR="00062EA1" w:rsidRPr="002C7132">
        <w:rPr>
          <w:rFonts w:asciiTheme="minorEastAsia" w:eastAsiaTheme="minorEastAsia" w:hAnsiTheme="minorEastAsia" w:cs="ＭＳ 明朝" w:hint="eastAsia"/>
          <w:sz w:val="22"/>
          <w:szCs w:val="22"/>
          <w:u w:val="wave"/>
        </w:rPr>
        <w:t>支払は原則銀行振込</w:t>
      </w:r>
      <w:r w:rsidR="00062EA1" w:rsidRPr="00B4076F">
        <w:rPr>
          <w:rFonts w:asciiTheme="minorEastAsia" w:eastAsiaTheme="minorEastAsia" w:hAnsiTheme="minorEastAsia" w:cs="ＭＳ 明朝" w:hint="eastAsia"/>
          <w:sz w:val="22"/>
          <w:szCs w:val="22"/>
        </w:rPr>
        <w:t>とし、それが困難な場合は現金による支払を行ってください。</w:t>
      </w:r>
    </w:p>
    <w:p w:rsidR="00C06D0B" w:rsidRPr="002C7132" w:rsidRDefault="007515F7" w:rsidP="00C06D0B">
      <w:pPr>
        <w:spacing w:line="276" w:lineRule="auto"/>
        <w:ind w:leftChars="100" w:left="430" w:hangingChars="100" w:hanging="220"/>
        <w:jc w:val="left"/>
        <w:rPr>
          <w:rFonts w:asciiTheme="minorEastAsia" w:eastAsiaTheme="minorEastAsia" w:hAnsiTheme="minorEastAsia" w:cs="ＭＳ 明朝"/>
          <w:sz w:val="22"/>
          <w:szCs w:val="22"/>
          <w:u w:val="wave"/>
        </w:rPr>
      </w:pPr>
      <w:r>
        <w:rPr>
          <w:rFonts w:asciiTheme="minorEastAsia" w:eastAsiaTheme="minorEastAsia" w:hAnsiTheme="minorEastAsia" w:cs="ＭＳ 明朝" w:hint="eastAsia"/>
          <w:sz w:val="22"/>
          <w:szCs w:val="22"/>
        </w:rPr>
        <w:t xml:space="preserve">④　</w:t>
      </w:r>
      <w:r w:rsidR="00062EA1" w:rsidRPr="002C7132">
        <w:rPr>
          <w:rFonts w:asciiTheme="minorEastAsia" w:eastAsiaTheme="minorEastAsia" w:hAnsiTheme="minorEastAsia" w:cs="ＭＳ 明朝" w:hint="eastAsia"/>
          <w:sz w:val="22"/>
          <w:szCs w:val="22"/>
          <w:u w:val="wave"/>
        </w:rPr>
        <w:t>他の取引との相殺払による支払、手形による支払、手形の裏書譲渡、小切手、ファクタリング（債権譲渡）による支払は行わないでください。</w:t>
      </w:r>
    </w:p>
    <w:p w:rsidR="00633C09" w:rsidRPr="003D49FD" w:rsidRDefault="007515F7" w:rsidP="00633C09">
      <w:pPr>
        <w:spacing w:line="276" w:lineRule="auto"/>
        <w:ind w:leftChars="100" w:left="43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⑤</w:t>
      </w:r>
      <w:r w:rsidR="00633C09" w:rsidRPr="003D49FD">
        <w:rPr>
          <w:rFonts w:asciiTheme="minorEastAsia" w:eastAsiaTheme="minorEastAsia" w:hAnsiTheme="minorEastAsia" w:hint="eastAsia"/>
          <w:sz w:val="22"/>
          <w:szCs w:val="22"/>
        </w:rPr>
        <w:t xml:space="preserve">　</w:t>
      </w:r>
      <w:r w:rsidR="00633C09" w:rsidRPr="002C7132">
        <w:rPr>
          <w:rFonts w:asciiTheme="minorEastAsia" w:eastAsiaTheme="minorEastAsia" w:hAnsiTheme="minorEastAsia" w:cs="ＭＳ 明朝" w:hint="eastAsia"/>
          <w:kern w:val="0"/>
          <w:sz w:val="22"/>
          <w:szCs w:val="22"/>
          <w:u w:val="wave"/>
        </w:rPr>
        <w:t>補助事業に係る経費とそれ以外の経費のいわゆる混合払いは行わないでください。</w:t>
      </w:r>
      <w:r w:rsidR="00633C09" w:rsidRPr="003D49FD">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D06640"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Pr>
          <w:rFonts w:asciiTheme="minorEastAsia" w:eastAsiaTheme="minorEastAsia" w:hAnsiTheme="minorEastAsia" w:hint="eastAsia"/>
          <w:sz w:val="22"/>
          <w:szCs w:val="22"/>
        </w:rPr>
        <w:t>⑥</w:t>
      </w:r>
      <w:r w:rsidR="00633C09" w:rsidRPr="003D49FD">
        <w:rPr>
          <w:rFonts w:asciiTheme="minorEastAsia" w:eastAsiaTheme="minorEastAsia" w:hAnsiTheme="minorEastAsia" w:hint="eastAsia"/>
          <w:sz w:val="22"/>
          <w:szCs w:val="22"/>
        </w:rPr>
        <w:t xml:space="preserve">　</w:t>
      </w:r>
      <w:r w:rsidR="00633C09" w:rsidRPr="003D49FD">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w:t>
      </w:r>
      <w:r w:rsidR="00633C09">
        <w:rPr>
          <w:rFonts w:asciiTheme="minorEastAsia" w:eastAsiaTheme="minorEastAsia" w:hAnsiTheme="minorEastAsia" w:cs="ＭＳ 明朝" w:hint="eastAsia"/>
          <w:kern w:val="0"/>
          <w:sz w:val="22"/>
          <w:szCs w:val="22"/>
        </w:rPr>
        <w:t>３</w:t>
      </w:r>
      <w:r w:rsidR="00633C09" w:rsidRPr="003D49FD">
        <w:rPr>
          <w:rFonts w:asciiTheme="minorEastAsia" w:eastAsiaTheme="minorEastAsia" w:hAnsiTheme="minorEastAsia" w:cs="ＭＳ 明朝" w:hint="eastAsia"/>
          <w:kern w:val="0"/>
          <w:sz w:val="22"/>
          <w:szCs w:val="22"/>
        </w:rPr>
        <w:t>月３１日大蔵省令第１５号）に基づき、その「機械</w:t>
      </w:r>
      <w:r w:rsidR="00F42B12">
        <w:rPr>
          <w:rFonts w:asciiTheme="minorEastAsia" w:eastAsiaTheme="minorEastAsia" w:hAnsiTheme="minorEastAsia" w:cs="ＭＳ 明朝" w:hint="eastAsia"/>
          <w:kern w:val="0"/>
          <w:sz w:val="22"/>
          <w:szCs w:val="22"/>
        </w:rPr>
        <w:t>及び</w:t>
      </w:r>
      <w:r w:rsidR="00633C09" w:rsidRPr="00D06640">
        <w:rPr>
          <w:rFonts w:asciiTheme="minorEastAsia" w:eastAsiaTheme="minorEastAsia" w:hAnsiTheme="minorEastAsia" w:cs="ＭＳ 明朝" w:hint="eastAsia"/>
          <w:kern w:val="0"/>
          <w:sz w:val="22"/>
          <w:szCs w:val="22"/>
        </w:rPr>
        <w:t>装置</w:t>
      </w:r>
      <w:r w:rsidR="00F42B12">
        <w:rPr>
          <w:rFonts w:asciiTheme="minorEastAsia" w:eastAsiaTheme="minorEastAsia" w:hAnsiTheme="minorEastAsia" w:cs="ＭＳ 明朝" w:hint="eastAsia"/>
          <w:kern w:val="0"/>
          <w:sz w:val="22"/>
          <w:szCs w:val="22"/>
        </w:rPr>
        <w:t>」</w:t>
      </w:r>
      <w:r w:rsidR="00633C09" w:rsidRPr="00D06640">
        <w:rPr>
          <w:rFonts w:asciiTheme="minorEastAsia" w:eastAsiaTheme="minorEastAsia" w:hAnsiTheme="minorEastAsia" w:cs="ＭＳ 明朝" w:hint="eastAsia"/>
          <w:kern w:val="0"/>
          <w:sz w:val="22"/>
          <w:szCs w:val="22"/>
        </w:rPr>
        <w:t>の償却期間の間は、整備し、保管してください。</w:t>
      </w:r>
    </w:p>
    <w:p w:rsidR="00633C09" w:rsidRPr="00D06640"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w:t>
      </w:r>
      <w:r w:rsidRPr="00D06640">
        <w:rPr>
          <w:rFonts w:asciiTheme="minorEastAsia" w:eastAsiaTheme="minorEastAsia" w:hAnsiTheme="minorEastAsia" w:cs="ＭＳ 明朝" w:hint="eastAsia"/>
          <w:kern w:val="0"/>
          <w:sz w:val="22"/>
          <w:szCs w:val="22"/>
        </w:rPr>
        <w:t>開発</w:t>
      </w:r>
      <w:r w:rsidR="00604B05">
        <w:rPr>
          <w:rFonts w:asciiTheme="minorEastAsia" w:eastAsiaTheme="minorEastAsia" w:hAnsiTheme="minorEastAsia" w:cs="ＭＳ 明朝" w:hint="eastAsia"/>
          <w:kern w:val="0"/>
          <w:sz w:val="22"/>
          <w:szCs w:val="22"/>
        </w:rPr>
        <w:t>研究</w:t>
      </w:r>
      <w:r w:rsidRPr="00D06640">
        <w:rPr>
          <w:rFonts w:asciiTheme="minorEastAsia" w:eastAsiaTheme="minorEastAsia" w:hAnsiTheme="minorEastAsia" w:cs="ＭＳ 明朝" w:hint="eastAsia"/>
          <w:kern w:val="0"/>
          <w:sz w:val="22"/>
          <w:szCs w:val="22"/>
        </w:rPr>
        <w:t>用の機械</w:t>
      </w:r>
      <w:r w:rsidR="00F42B12">
        <w:rPr>
          <w:rFonts w:asciiTheme="minorEastAsia" w:eastAsiaTheme="minorEastAsia" w:hAnsiTheme="minorEastAsia" w:cs="ＭＳ 明朝" w:hint="eastAsia"/>
          <w:kern w:val="0"/>
          <w:sz w:val="22"/>
          <w:szCs w:val="22"/>
        </w:rPr>
        <w:t>及び装置</w:t>
      </w:r>
      <w:r w:rsidRPr="00D06640">
        <w:rPr>
          <w:rFonts w:asciiTheme="minorEastAsia" w:eastAsiaTheme="minorEastAsia" w:hAnsiTheme="minorEastAsia" w:cs="ＭＳ 明朝" w:hint="eastAsia"/>
          <w:kern w:val="0"/>
          <w:sz w:val="22"/>
          <w:szCs w:val="22"/>
        </w:rPr>
        <w:t>は４年、ソフトウェアは３年</w:t>
      </w:r>
      <w:r w:rsidR="00F42B12">
        <w:rPr>
          <w:rFonts w:asciiTheme="minorEastAsia" w:eastAsiaTheme="minorEastAsia" w:hAnsiTheme="minorEastAsia" w:cs="ＭＳ 明朝" w:hint="eastAsia"/>
          <w:kern w:val="0"/>
          <w:sz w:val="22"/>
          <w:szCs w:val="22"/>
        </w:rPr>
        <w:t>です（</w:t>
      </w:r>
      <w:r w:rsidR="00F42B12" w:rsidRPr="00D06640">
        <w:rPr>
          <w:rFonts w:asciiTheme="minorEastAsia" w:eastAsiaTheme="minorEastAsia" w:hAnsiTheme="minorEastAsia" w:cs="ＭＳ 明朝" w:hint="eastAsia"/>
          <w:kern w:val="0"/>
          <w:sz w:val="22"/>
          <w:szCs w:val="22"/>
        </w:rPr>
        <w:t>「設備投資</w:t>
      </w:r>
      <w:r w:rsidR="00F42B12">
        <w:rPr>
          <w:rFonts w:asciiTheme="minorEastAsia" w:eastAsiaTheme="minorEastAsia" w:hAnsiTheme="minorEastAsia" w:cs="ＭＳ 明朝" w:hint="eastAsia"/>
          <w:kern w:val="0"/>
          <w:sz w:val="22"/>
          <w:szCs w:val="22"/>
        </w:rPr>
        <w:t>のみ</w:t>
      </w:r>
      <w:r w:rsidR="00F42B12" w:rsidRPr="00D06640">
        <w:rPr>
          <w:rFonts w:asciiTheme="minorEastAsia" w:eastAsiaTheme="minorEastAsia" w:hAnsiTheme="minorEastAsia" w:cs="ＭＳ 明朝" w:hint="eastAsia"/>
          <w:kern w:val="0"/>
          <w:sz w:val="22"/>
          <w:szCs w:val="22"/>
        </w:rPr>
        <w:t>」を目的とした事業</w:t>
      </w:r>
      <w:r w:rsidR="00F42B12">
        <w:rPr>
          <w:rFonts w:asciiTheme="minorEastAsia" w:eastAsiaTheme="minorEastAsia" w:hAnsiTheme="minorEastAsia" w:cs="ＭＳ 明朝" w:hint="eastAsia"/>
          <w:kern w:val="0"/>
          <w:sz w:val="22"/>
          <w:szCs w:val="22"/>
        </w:rPr>
        <w:t>者の場合の耐用年数はこの限りにありません</w:t>
      </w:r>
      <w:r w:rsidR="00F42B12" w:rsidRPr="00D06640">
        <w:rPr>
          <w:rFonts w:asciiTheme="minorEastAsia" w:eastAsiaTheme="minorEastAsia" w:hAnsiTheme="minorEastAsia" w:cs="ＭＳ 明朝" w:hint="eastAsia"/>
          <w:kern w:val="0"/>
          <w:sz w:val="22"/>
          <w:szCs w:val="22"/>
        </w:rPr>
        <w:t>ので、ご注意ください）</w:t>
      </w:r>
      <w:r w:rsidR="00F42B12">
        <w:rPr>
          <w:rFonts w:asciiTheme="minorEastAsia" w:eastAsiaTheme="minorEastAsia" w:hAnsiTheme="minorEastAsia" w:cs="ＭＳ 明朝" w:hint="eastAsia"/>
          <w:kern w:val="0"/>
          <w:sz w:val="22"/>
          <w:szCs w:val="22"/>
        </w:rPr>
        <w:t>。その他</w:t>
      </w:r>
      <w:r w:rsidRPr="00D06640">
        <w:rPr>
          <w:rFonts w:asciiTheme="minorEastAsia" w:eastAsiaTheme="minorEastAsia" w:hAnsiTheme="minorEastAsia" w:cs="ＭＳ 明朝" w:hint="eastAsia"/>
          <w:kern w:val="0"/>
          <w:sz w:val="22"/>
          <w:szCs w:val="22"/>
        </w:rPr>
        <w:t>、特許権は８年、実用新案権は５年、意匠権は７年及び商標権は１０年です。</w:t>
      </w:r>
    </w:p>
    <w:p w:rsidR="00633C09" w:rsidRPr="00591E23"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u w:val="wave"/>
        </w:rPr>
      </w:pPr>
      <w:r>
        <w:rPr>
          <w:rFonts w:asciiTheme="minorEastAsia" w:eastAsiaTheme="minorEastAsia" w:hAnsiTheme="minorEastAsia" w:hint="eastAsia"/>
          <w:sz w:val="22"/>
          <w:szCs w:val="22"/>
        </w:rPr>
        <w:t>⑦</w:t>
      </w:r>
      <w:r w:rsidR="00633C09" w:rsidRPr="00D06640">
        <w:rPr>
          <w:rFonts w:asciiTheme="minorEastAsia" w:eastAsiaTheme="minorEastAsia" w:hAnsiTheme="minorEastAsia" w:hint="eastAsia"/>
          <w:sz w:val="22"/>
          <w:szCs w:val="22"/>
        </w:rPr>
        <w:t xml:space="preserve">　</w:t>
      </w:r>
      <w:r w:rsidR="00633C09" w:rsidRPr="00591E23">
        <w:rPr>
          <w:rFonts w:asciiTheme="minorEastAsia" w:eastAsiaTheme="minorEastAsia" w:hAnsiTheme="minorEastAsia" w:cs="ＭＳ 明朝" w:hint="eastAsia"/>
          <w:kern w:val="0"/>
          <w:sz w:val="22"/>
          <w:szCs w:val="22"/>
        </w:rPr>
        <w:t>直接人件費は、交付申請書に記載した</w:t>
      </w:r>
      <w:r w:rsidR="0094617A" w:rsidRPr="00591E23">
        <w:rPr>
          <w:rFonts w:asciiTheme="minorEastAsia" w:eastAsiaTheme="minorEastAsia" w:hAnsiTheme="minorEastAsia" w:cs="ＭＳ 明朝" w:hint="eastAsia"/>
          <w:kern w:val="0"/>
          <w:sz w:val="22"/>
          <w:szCs w:val="22"/>
        </w:rPr>
        <w:t>補助金額</w:t>
      </w:r>
      <w:r w:rsidR="00633C09" w:rsidRPr="00591E23">
        <w:rPr>
          <w:rFonts w:asciiTheme="minorEastAsia" w:eastAsiaTheme="minorEastAsia" w:hAnsiTheme="minorEastAsia" w:cs="ＭＳ 明朝" w:hint="eastAsia"/>
          <w:kern w:val="0"/>
          <w:sz w:val="22"/>
          <w:szCs w:val="22"/>
        </w:rPr>
        <w:t>が上限となります</w:t>
      </w:r>
      <w:r w:rsidR="00633C09" w:rsidRPr="00591E23">
        <w:rPr>
          <w:rFonts w:asciiTheme="minorEastAsia" w:eastAsiaTheme="minorEastAsia" w:hAnsiTheme="minorEastAsia" w:cs="ＭＳ 明朝" w:hint="eastAsia"/>
          <w:kern w:val="0"/>
          <w:sz w:val="22"/>
          <w:szCs w:val="22"/>
          <w:u w:val="wave"/>
        </w:rPr>
        <w:t>（直接人件費への流用は、計画変更申請を行った場合であってもできません）</w:t>
      </w:r>
      <w:r w:rsidR="0094617A" w:rsidRPr="00591E23">
        <w:rPr>
          <w:rFonts w:asciiTheme="minorEastAsia" w:eastAsiaTheme="minorEastAsia" w:hAnsiTheme="minorEastAsia" w:cs="ＭＳ 明朝" w:hint="eastAsia"/>
          <w:kern w:val="0"/>
          <w:sz w:val="22"/>
          <w:szCs w:val="22"/>
          <w:u w:val="wave"/>
        </w:rPr>
        <w:t>。</w:t>
      </w:r>
    </w:p>
    <w:p w:rsidR="00633C09" w:rsidRPr="00D06640" w:rsidRDefault="007515F7" w:rsidP="00633C09">
      <w:pPr>
        <w:spacing w:line="276" w:lineRule="auto"/>
        <w:ind w:leftChars="95" w:left="419" w:hangingChars="100" w:hanging="220"/>
        <w:jc w:val="left"/>
        <w:rPr>
          <w:rFonts w:asciiTheme="minorEastAsia" w:eastAsiaTheme="minorEastAsia" w:hAnsiTheme="minorEastAsia"/>
          <w:sz w:val="22"/>
          <w:szCs w:val="22"/>
        </w:rPr>
      </w:pPr>
      <w:r>
        <w:rPr>
          <w:rFonts w:asciiTheme="minorEastAsia" w:eastAsiaTheme="minorEastAsia" w:hAnsiTheme="minorEastAsia" w:cs="ＭＳ 明朝" w:hint="eastAsia"/>
          <w:kern w:val="0"/>
          <w:sz w:val="22"/>
          <w:szCs w:val="22"/>
        </w:rPr>
        <w:t>⑧</w:t>
      </w:r>
      <w:r w:rsidR="00633C09" w:rsidRPr="00D06640">
        <w:rPr>
          <w:rFonts w:asciiTheme="minorEastAsia" w:eastAsiaTheme="minorEastAsia" w:hAnsiTheme="minorEastAsia" w:cs="ＭＳ 明朝" w:hint="eastAsia"/>
          <w:kern w:val="0"/>
          <w:sz w:val="22"/>
          <w:szCs w:val="22"/>
        </w:rPr>
        <w:t xml:space="preserve">　</w:t>
      </w:r>
      <w:r w:rsidR="00633C09" w:rsidRPr="00D06640">
        <w:rPr>
          <w:rFonts w:asciiTheme="minorEastAsia" w:eastAsiaTheme="minorEastAsia" w:hAnsiTheme="minorEastAsia" w:hint="eastAsia"/>
          <w:sz w:val="22"/>
          <w:szCs w:val="22"/>
        </w:rPr>
        <w:t>以下の経費は補助対象</w:t>
      </w:r>
      <w:r w:rsidR="00875142">
        <w:rPr>
          <w:rFonts w:asciiTheme="minorEastAsia" w:eastAsiaTheme="minorEastAsia" w:hAnsiTheme="minorEastAsia" w:hint="eastAsia"/>
          <w:sz w:val="22"/>
          <w:szCs w:val="22"/>
        </w:rPr>
        <w:t>となりません</w:t>
      </w:r>
      <w:r w:rsidR="00633C09" w:rsidRPr="00D06640">
        <w:rPr>
          <w:rFonts w:asciiTheme="minorEastAsia" w:eastAsiaTheme="minorEastAsia" w:hAnsiTheme="minorEastAsia" w:hint="eastAsia"/>
          <w:sz w:val="22"/>
          <w:szCs w:val="22"/>
        </w:rPr>
        <w:t>。</w:t>
      </w:r>
    </w:p>
    <w:p w:rsidR="00633C09" w:rsidRPr="00D06640"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Pr="002C7132">
        <w:rPr>
          <w:rFonts w:asciiTheme="minorEastAsia" w:eastAsiaTheme="minorEastAsia" w:hAnsiTheme="minorEastAsia" w:cs="ＭＳ 明朝" w:hint="eastAsia"/>
          <w:kern w:val="0"/>
          <w:sz w:val="22"/>
          <w:szCs w:val="22"/>
          <w:u w:val="wave"/>
        </w:rPr>
        <w:t>補助金交付決定日よりも前に発注、購入、契約等を実施したもの</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事務所等にかかる家賃、保証金、敷金、仲介手数料、光熱水費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電話代、インターネット利用料金等の通信費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商品券等の金券</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3D49FD"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飲食、奢侈、娯楽、接待等の費用</w:t>
      </w:r>
    </w:p>
    <w:p w:rsidR="00633C09" w:rsidRDefault="00633C09" w:rsidP="00633C09">
      <w:pPr>
        <w:ind w:firstLineChars="200" w:firstLine="440"/>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不動産の購入費、自動車等車両の購入費・修理費・車検費用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収入印紙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Pr="002C7132">
        <w:rPr>
          <w:rFonts w:asciiTheme="minorEastAsia" w:eastAsiaTheme="minorEastAsia" w:hAnsiTheme="minorEastAsia" w:cs="ＭＳ 明朝" w:hint="eastAsia"/>
          <w:b/>
          <w:kern w:val="0"/>
          <w:sz w:val="22"/>
          <w:szCs w:val="22"/>
          <w:u w:val="wave"/>
        </w:rPr>
        <w:t>振込等手数料</w:t>
      </w:r>
      <w:r w:rsidRPr="002C7132">
        <w:rPr>
          <w:rFonts w:asciiTheme="minorEastAsia" w:eastAsiaTheme="minorEastAsia" w:hAnsiTheme="minorEastAsia" w:cs="ＭＳ 明朝" w:hint="eastAsia"/>
          <w:kern w:val="0"/>
          <w:sz w:val="22"/>
          <w:szCs w:val="22"/>
          <w:u w:val="wave"/>
        </w:rPr>
        <w:t>（代引手数料</w:t>
      </w:r>
      <w:r w:rsidR="0094617A" w:rsidRPr="002C7132">
        <w:rPr>
          <w:rFonts w:asciiTheme="minorEastAsia" w:eastAsiaTheme="minorEastAsia" w:hAnsiTheme="minorEastAsia" w:cs="ＭＳ 明朝" w:hint="eastAsia"/>
          <w:kern w:val="0"/>
          <w:sz w:val="22"/>
          <w:szCs w:val="22"/>
          <w:u w:val="wave"/>
        </w:rPr>
        <w:t>を</w:t>
      </w:r>
      <w:r w:rsidRPr="002C7132">
        <w:rPr>
          <w:rFonts w:asciiTheme="minorEastAsia" w:eastAsiaTheme="minorEastAsia" w:hAnsiTheme="minorEastAsia" w:cs="ＭＳ 明朝" w:hint="eastAsia"/>
          <w:kern w:val="0"/>
          <w:sz w:val="22"/>
          <w:szCs w:val="22"/>
          <w:u w:val="wave"/>
        </w:rPr>
        <w:t>含む。）</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公租公課（消費税及び地方消費税額（以下「消費税等」という。）等）</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各種保険料</w:t>
      </w:r>
    </w:p>
    <w:p w:rsidR="00633C09" w:rsidRPr="00D06640"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借入金などの</w:t>
      </w:r>
      <w:r w:rsidR="00F21893">
        <w:rPr>
          <w:rFonts w:asciiTheme="minorEastAsia" w:eastAsiaTheme="minorEastAsia" w:hAnsiTheme="minorEastAsia" w:cs="ＭＳ 明朝" w:hint="eastAsia"/>
          <w:kern w:val="0"/>
          <w:sz w:val="22"/>
          <w:szCs w:val="22"/>
        </w:rPr>
        <w:t>支払</w:t>
      </w:r>
      <w:r w:rsidRPr="00D06640">
        <w:rPr>
          <w:rFonts w:asciiTheme="minorEastAsia" w:eastAsiaTheme="minorEastAsia" w:hAnsiTheme="minorEastAsia" w:cs="ＭＳ 明朝" w:hint="eastAsia"/>
          <w:kern w:val="0"/>
          <w:sz w:val="22"/>
          <w:szCs w:val="22"/>
        </w:rPr>
        <w:t>利息及び遅延損害金</w:t>
      </w:r>
    </w:p>
    <w:p w:rsidR="00633C09" w:rsidRPr="002C7132" w:rsidRDefault="00633C09" w:rsidP="00FA6389">
      <w:pPr>
        <w:ind w:leftChars="202" w:left="642" w:hangingChars="99" w:hanging="218"/>
        <w:textAlignment w:val="baseline"/>
        <w:rPr>
          <w:rFonts w:asciiTheme="minorEastAsia" w:eastAsiaTheme="minorEastAsia" w:hAnsiTheme="minorEastAsia" w:cs="ＭＳ 明朝"/>
          <w:kern w:val="0"/>
          <w:sz w:val="22"/>
          <w:szCs w:val="22"/>
          <w:u w:val="wave"/>
        </w:rPr>
      </w:pPr>
      <w:r w:rsidRPr="00D06640">
        <w:rPr>
          <w:rFonts w:asciiTheme="minorEastAsia" w:eastAsiaTheme="minorEastAsia" w:hAnsiTheme="minorEastAsia" w:cs="ＭＳ 明朝" w:hint="eastAsia"/>
          <w:kern w:val="0"/>
          <w:sz w:val="22"/>
          <w:szCs w:val="22"/>
        </w:rPr>
        <w:t xml:space="preserve">○　</w:t>
      </w:r>
      <w:r w:rsidR="0094617A" w:rsidRPr="002C7132">
        <w:rPr>
          <w:rFonts w:asciiTheme="minorEastAsia" w:eastAsiaTheme="minorEastAsia" w:hAnsiTheme="minorEastAsia" w:cs="ＭＳ 明朝" w:hint="eastAsia"/>
          <w:kern w:val="0"/>
          <w:sz w:val="22"/>
          <w:szCs w:val="22"/>
          <w:u w:val="wave"/>
        </w:rPr>
        <w:t>補助金事業計画書、</w:t>
      </w:r>
      <w:r w:rsidRPr="002C7132">
        <w:rPr>
          <w:rFonts w:asciiTheme="minorEastAsia" w:eastAsiaTheme="minorEastAsia" w:hAnsiTheme="minorEastAsia" w:cs="ＭＳ 明朝" w:hint="eastAsia"/>
          <w:kern w:val="0"/>
          <w:sz w:val="22"/>
          <w:szCs w:val="22"/>
          <w:u w:val="wave"/>
        </w:rPr>
        <w:t>交付申請書等の書類作成・送付に係る費用</w:t>
      </w:r>
    </w:p>
    <w:p w:rsidR="00633C09" w:rsidRPr="003D49FD"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D06640">
        <w:rPr>
          <w:rFonts w:asciiTheme="minorEastAsia" w:eastAsiaTheme="minorEastAsia" w:hAnsiTheme="minorEastAsia" w:cs="ＭＳ 明朝" w:hint="eastAsia"/>
          <w:kern w:val="0"/>
          <w:sz w:val="22"/>
          <w:szCs w:val="22"/>
        </w:rPr>
        <w:t xml:space="preserve">○　</w:t>
      </w:r>
      <w:r w:rsidR="0094617A">
        <w:rPr>
          <w:rFonts w:asciiTheme="minorEastAsia" w:eastAsiaTheme="minorEastAsia" w:hAnsiTheme="minorEastAsia" w:cs="ＭＳ 明朝" w:hint="eastAsia"/>
          <w:kern w:val="0"/>
          <w:sz w:val="22"/>
          <w:szCs w:val="22"/>
        </w:rPr>
        <w:t>連携体</w:t>
      </w:r>
      <w:r w:rsidRPr="00D06640">
        <w:rPr>
          <w:rFonts w:asciiTheme="minorEastAsia" w:eastAsiaTheme="minorEastAsia" w:hAnsiTheme="minorEastAsia" w:cs="ＭＳ 明朝" w:hint="eastAsia"/>
          <w:kern w:val="0"/>
          <w:sz w:val="22"/>
          <w:szCs w:val="22"/>
        </w:rPr>
        <w:t>間の</w:t>
      </w:r>
      <w:r w:rsidR="00104C5F">
        <w:rPr>
          <w:rFonts w:asciiTheme="minorEastAsia" w:eastAsiaTheme="minorEastAsia" w:hAnsiTheme="minorEastAsia" w:cs="ＭＳ 明朝" w:hint="eastAsia"/>
          <w:kern w:val="0"/>
          <w:sz w:val="22"/>
          <w:szCs w:val="22"/>
        </w:rPr>
        <w:t>補助事業者の</w:t>
      </w:r>
      <w:r w:rsidRPr="00D06640">
        <w:rPr>
          <w:rFonts w:asciiTheme="minorEastAsia" w:eastAsiaTheme="minorEastAsia" w:hAnsiTheme="minorEastAsia" w:cs="ＭＳ 明朝" w:hint="eastAsia"/>
          <w:kern w:val="0"/>
          <w:sz w:val="22"/>
          <w:szCs w:val="22"/>
        </w:rPr>
        <w:t>取引によ</w:t>
      </w:r>
      <w:r w:rsidRPr="003D49FD">
        <w:rPr>
          <w:rFonts w:asciiTheme="minorEastAsia" w:eastAsiaTheme="minorEastAsia" w:hAnsiTheme="minorEastAsia" w:cs="ＭＳ 明朝" w:hint="eastAsia"/>
          <w:kern w:val="0"/>
          <w:sz w:val="22"/>
          <w:szCs w:val="22"/>
        </w:rPr>
        <w:t>るもの（機械装置・原材料等の売買代金や機械装置等の貸借料、加工を依頼した際の外注</w:t>
      </w:r>
      <w:r w:rsidR="00104C5F">
        <w:rPr>
          <w:rFonts w:asciiTheme="minorEastAsia" w:eastAsiaTheme="minorEastAsia" w:hAnsiTheme="minorEastAsia" w:cs="ＭＳ 明朝" w:hint="eastAsia"/>
          <w:kern w:val="0"/>
          <w:sz w:val="22"/>
          <w:szCs w:val="22"/>
        </w:rPr>
        <w:t>加工</w:t>
      </w:r>
      <w:r w:rsidRPr="003D49FD">
        <w:rPr>
          <w:rFonts w:asciiTheme="minorEastAsia" w:eastAsiaTheme="minorEastAsia" w:hAnsiTheme="minorEastAsia" w:cs="ＭＳ 明朝" w:hint="eastAsia"/>
          <w:kern w:val="0"/>
          <w:sz w:val="22"/>
          <w:szCs w:val="22"/>
        </w:rPr>
        <w:t>費等）</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汎用性があり、目的外使用になり得るもの（例えば、</w:t>
      </w:r>
      <w:r w:rsidR="00104C5F">
        <w:rPr>
          <w:rFonts w:asciiTheme="minorEastAsia" w:eastAsiaTheme="minorEastAsia" w:hAnsiTheme="minorEastAsia" w:cs="ＭＳ 明朝" w:hint="eastAsia"/>
          <w:kern w:val="0"/>
          <w:sz w:val="22"/>
          <w:szCs w:val="22"/>
        </w:rPr>
        <w:t>事務用の</w:t>
      </w:r>
      <w:r w:rsidRPr="003D49FD">
        <w:rPr>
          <w:rFonts w:asciiTheme="minorEastAsia" w:eastAsiaTheme="minorEastAsia" w:hAnsiTheme="minorEastAsia" w:cs="ＭＳ 明朝" w:hint="eastAsia"/>
          <w:kern w:val="0"/>
          <w:sz w:val="22"/>
          <w:szCs w:val="22"/>
        </w:rPr>
        <w:t>パソコン</w:t>
      </w:r>
      <w:r w:rsidR="00604B05">
        <w:rPr>
          <w:rFonts w:asciiTheme="minorEastAsia" w:eastAsiaTheme="minorEastAsia" w:hAnsiTheme="minorEastAsia" w:cs="ＭＳ 明朝" w:hint="eastAsia"/>
          <w:kern w:val="0"/>
          <w:sz w:val="22"/>
          <w:szCs w:val="22"/>
        </w:rPr>
        <w:t>、</w:t>
      </w:r>
      <w:r w:rsidRPr="003D49FD">
        <w:rPr>
          <w:rFonts w:asciiTheme="minorEastAsia" w:eastAsiaTheme="minorEastAsia" w:hAnsiTheme="minorEastAsia" w:cs="ＭＳ 明朝" w:hint="eastAsia"/>
          <w:kern w:val="0"/>
          <w:sz w:val="22"/>
          <w:szCs w:val="22"/>
        </w:rPr>
        <w:t>プリンタ</w:t>
      </w:r>
      <w:r w:rsidR="00604B05">
        <w:rPr>
          <w:rFonts w:asciiTheme="minorEastAsia" w:eastAsiaTheme="minorEastAsia" w:hAnsiTheme="minorEastAsia" w:cs="ＭＳ 明朝" w:hint="eastAsia"/>
          <w:kern w:val="0"/>
          <w:sz w:val="22"/>
          <w:szCs w:val="22"/>
        </w:rPr>
        <w:t>及びデジタル複合機</w:t>
      </w:r>
      <w:r w:rsidRPr="003D49FD">
        <w:rPr>
          <w:rFonts w:asciiTheme="minorEastAsia" w:eastAsiaTheme="minorEastAsia" w:hAnsiTheme="minorEastAsia" w:cs="ＭＳ 明朝" w:hint="eastAsia"/>
          <w:kern w:val="0"/>
          <w:sz w:val="22"/>
          <w:szCs w:val="22"/>
        </w:rPr>
        <w:t>など）の購入費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xml:space="preserve">○　</w:t>
      </w:r>
      <w:r w:rsidRPr="002C7132">
        <w:rPr>
          <w:rFonts w:asciiTheme="minorEastAsia" w:eastAsiaTheme="minorEastAsia" w:hAnsiTheme="minorEastAsia" w:cs="ＭＳ 明朝" w:hint="eastAsia"/>
          <w:kern w:val="0"/>
          <w:sz w:val="22"/>
          <w:szCs w:val="22"/>
          <w:u w:val="wave"/>
        </w:rPr>
        <w:t>原則、中古市場においてその価格設定の適正性が明確でない中古品の購入費</w:t>
      </w:r>
    </w:p>
    <w:p w:rsidR="00633C09" w:rsidRPr="003D49FD"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3D49FD">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3D49FD" w:rsidRDefault="007515F7" w:rsidP="00633C09">
      <w:pPr>
        <w:kinsoku w:val="0"/>
        <w:autoSpaceDE w:val="0"/>
        <w:autoSpaceDN w:val="0"/>
        <w:ind w:leftChars="100" w:left="382" w:hangingChars="82" w:hanging="172"/>
        <w:rPr>
          <w:rFonts w:asciiTheme="minorEastAsia" w:eastAsiaTheme="minorEastAsia" w:hAnsiTheme="minorEastAsia"/>
        </w:rPr>
      </w:pPr>
      <w:r>
        <w:rPr>
          <w:rFonts w:asciiTheme="minorEastAsia" w:eastAsiaTheme="minorEastAsia" w:hAnsiTheme="minorEastAsia" w:hint="eastAsia"/>
        </w:rPr>
        <w:t>⑨</w:t>
      </w:r>
      <w:r w:rsidR="00633C09" w:rsidRPr="003D49FD">
        <w:rPr>
          <w:rFonts w:asciiTheme="minorEastAsia" w:eastAsiaTheme="minorEastAsia" w:hAnsiTheme="minorEastAsia" w:hint="eastAsia"/>
        </w:rPr>
        <w:t xml:space="preserve">　</w:t>
      </w:r>
      <w:r w:rsidR="00633C09" w:rsidRPr="003D49FD">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w:t>
      </w:r>
      <w:r w:rsidR="00633C09" w:rsidRPr="002C7132">
        <w:rPr>
          <w:rFonts w:asciiTheme="minorEastAsia" w:eastAsiaTheme="minorEastAsia" w:hAnsiTheme="minorEastAsia" w:cs="ＭＳ 明朝" w:hint="eastAsia"/>
          <w:kern w:val="0"/>
          <w:sz w:val="22"/>
          <w:szCs w:val="22"/>
          <w:u w:val="wave"/>
        </w:rPr>
        <w:t>資本関係にない２社以上の合見積</w:t>
      </w:r>
      <w:r w:rsidR="00633C09" w:rsidRPr="003D49FD">
        <w:rPr>
          <w:rFonts w:asciiTheme="minorEastAsia" w:eastAsiaTheme="minorEastAsia" w:hAnsiTheme="minorEastAsia" w:cs="ＭＳ 明朝" w:hint="eastAsia"/>
          <w:kern w:val="0"/>
          <w:sz w:val="22"/>
          <w:szCs w:val="22"/>
        </w:rPr>
        <w:t>を取ってください。合理的な理由により合見積が取れない場合は、</w:t>
      </w:r>
      <w:r w:rsidR="00633C09" w:rsidRPr="002C7132">
        <w:rPr>
          <w:rFonts w:asciiTheme="minorEastAsia" w:eastAsiaTheme="minorEastAsia" w:hAnsiTheme="minorEastAsia" w:cs="ＭＳ 明朝" w:hint="eastAsia"/>
          <w:kern w:val="0"/>
          <w:sz w:val="22"/>
          <w:szCs w:val="22"/>
          <w:u w:val="wave"/>
        </w:rPr>
        <w:t>「業者選定理由書」（参考様式７）</w:t>
      </w:r>
      <w:r w:rsidR="00633C09" w:rsidRPr="003D49FD">
        <w:rPr>
          <w:rFonts w:asciiTheme="minorEastAsia" w:eastAsiaTheme="minorEastAsia" w:hAnsiTheme="minorEastAsia" w:cs="ＭＳ 明朝" w:hint="eastAsia"/>
          <w:kern w:val="0"/>
          <w:sz w:val="22"/>
          <w:szCs w:val="22"/>
        </w:rPr>
        <w:t>を提出してください。なお、海外企業から調達を行いたい場合も、同様のご対応をお願いします。</w:t>
      </w:r>
    </w:p>
    <w:p w:rsidR="00633C09" w:rsidRPr="003D49FD"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Pr>
          <w:rFonts w:asciiTheme="minorEastAsia" w:eastAsiaTheme="minorEastAsia" w:hAnsiTheme="minorEastAsia" w:cs="ＭＳ 明朝" w:hint="eastAsia"/>
          <w:kern w:val="0"/>
          <w:sz w:val="22"/>
          <w:szCs w:val="22"/>
        </w:rPr>
        <w:t>⑩</w:t>
      </w:r>
      <w:r w:rsidR="00633C09" w:rsidRPr="003D49FD">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45397A" w:rsidRDefault="00633C09" w:rsidP="00633C09">
      <w:pPr>
        <w:ind w:left="430" w:hanging="220"/>
        <w:textAlignment w:val="baseline"/>
        <w:rPr>
          <w:rFonts w:ascii="ＭＳ ゴシック" w:hAnsi="ＭＳ ゴシック"/>
          <w:sz w:val="22"/>
          <w:szCs w:val="22"/>
        </w:rPr>
      </w:pPr>
    </w:p>
    <w:p w:rsidR="00633C09" w:rsidRPr="007409CA" w:rsidRDefault="00633C09" w:rsidP="00633C09">
      <w:pPr>
        <w:ind w:left="1124" w:hanging="1124"/>
        <w:rPr>
          <w:rFonts w:ascii="ＭＳ ゴシック" w:hAnsi="ＭＳ ゴシック"/>
          <w:b/>
          <w:sz w:val="24"/>
          <w:szCs w:val="24"/>
        </w:rPr>
      </w:pPr>
      <w:r w:rsidRPr="007409CA">
        <w:rPr>
          <w:rFonts w:ascii="ＭＳ ゴシック" w:hAnsi="ＭＳ ゴシック" w:cs="ＭＳ 明朝"/>
          <w:kern w:val="0"/>
          <w:sz w:val="22"/>
          <w:szCs w:val="22"/>
        </w:rPr>
        <w:br w:type="page"/>
      </w:r>
      <w:r w:rsidRPr="007409CA">
        <w:rPr>
          <w:rFonts w:ascii="ＭＳ ゴシック" w:hAnsi="ＭＳ ゴシック" w:hint="eastAsia"/>
          <w:b/>
          <w:sz w:val="24"/>
          <w:szCs w:val="24"/>
        </w:rPr>
        <w:t>【資料１】</w:t>
      </w:r>
    </w:p>
    <w:p w:rsidR="00633C09" w:rsidRPr="007409CA" w:rsidRDefault="00633C09" w:rsidP="00633C09">
      <w:pPr>
        <w:ind w:left="1231" w:hanging="1231"/>
        <w:rPr>
          <w:rFonts w:ascii="ＭＳ ゴシック" w:hAnsi="ＭＳ ゴシック"/>
          <w:b/>
          <w:sz w:val="24"/>
          <w:szCs w:val="24"/>
        </w:rPr>
      </w:pP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w:t>
      </w:r>
      <w:r w:rsidR="00DD0E91">
        <w:rPr>
          <w:rFonts w:ascii="ＭＳ ゴシック" w:hAnsi="ＭＳ ゴシック" w:hint="eastAsia"/>
          <w:b/>
          <w:sz w:val="24"/>
          <w:szCs w:val="24"/>
        </w:rPr>
        <w:t>中小企業・小規模事業者ものづくり・商業・サービス革新</w:t>
      </w:r>
      <w:r w:rsidRPr="007409CA">
        <w:rPr>
          <w:rFonts w:ascii="ＭＳ ゴシック" w:hAnsi="ＭＳ ゴシック" w:hint="eastAsia"/>
          <w:b/>
          <w:sz w:val="24"/>
          <w:szCs w:val="24"/>
        </w:rPr>
        <w:t>補助金における</w:t>
      </w:r>
    </w:p>
    <w:p w:rsidR="00633C09" w:rsidRPr="007409CA" w:rsidRDefault="00633C09" w:rsidP="00633C09">
      <w:pPr>
        <w:ind w:left="1231" w:hanging="1231"/>
        <w:rPr>
          <w:rFonts w:ascii="ＭＳ ゴシック" w:hAnsi="ＭＳ ゴシック"/>
          <w:b/>
          <w:sz w:val="24"/>
          <w:szCs w:val="24"/>
        </w:rPr>
      </w:pPr>
      <w:r w:rsidRPr="007409CA">
        <w:rPr>
          <w:rFonts w:ascii="ＭＳ ゴシック" w:hAnsi="ＭＳ ゴシック" w:hint="eastAsia"/>
          <w:b/>
          <w:sz w:val="24"/>
          <w:szCs w:val="24"/>
        </w:rPr>
        <w:t xml:space="preserve">　　　　　人件費単価の算出方法について</w:t>
      </w:r>
    </w:p>
    <w:p w:rsidR="00633C09" w:rsidRPr="007409CA" w:rsidRDefault="00633C09" w:rsidP="00633C09">
      <w:pPr>
        <w:widowControl/>
        <w:ind w:left="1231" w:hanging="1231"/>
        <w:jc w:val="left"/>
        <w:rPr>
          <w:rFonts w:ascii="ＭＳ ゴシック" w:hAnsi="ＭＳ ゴシック"/>
          <w:b/>
          <w:sz w:val="24"/>
          <w:szCs w:val="24"/>
        </w:rPr>
      </w:pPr>
    </w:p>
    <w:p w:rsidR="00633C09" w:rsidRPr="00D06640"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3D49FD">
        <w:rPr>
          <w:rFonts w:asciiTheme="minorEastAsia" w:eastAsiaTheme="minorEastAsia" w:hAnsiTheme="minorEastAsia" w:hint="eastAsia"/>
          <w:sz w:val="24"/>
          <w:szCs w:val="24"/>
        </w:rPr>
        <w:t xml:space="preserve">　</w:t>
      </w:r>
      <w:r w:rsidRPr="003D49F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人件費は、</w:t>
      </w:r>
      <w:r w:rsidRPr="003D49FD">
        <w:rPr>
          <w:rFonts w:asciiTheme="minorEastAsia" w:eastAsiaTheme="minorEastAsia" w:hAnsiTheme="minorEastAsia" w:hint="eastAsia"/>
          <w:sz w:val="22"/>
          <w:szCs w:val="22"/>
        </w:rPr>
        <w:t>補助事業の実施期間を通じて責任をもって、</w:t>
      </w:r>
      <w:r w:rsidRPr="00195317">
        <w:rPr>
          <w:rFonts w:asciiTheme="minorEastAsia" w:eastAsiaTheme="minorEastAsia" w:hAnsiTheme="minorEastAsia" w:hint="eastAsia"/>
          <w:sz w:val="22"/>
          <w:szCs w:val="22"/>
          <w:u w:val="wave"/>
        </w:rPr>
        <w:t>試作品</w:t>
      </w:r>
      <w:r w:rsidR="0045397A" w:rsidRPr="00195317">
        <w:rPr>
          <w:rFonts w:asciiTheme="minorEastAsia" w:eastAsiaTheme="minorEastAsia" w:hAnsiTheme="minorEastAsia" w:hint="eastAsia"/>
          <w:sz w:val="22"/>
          <w:szCs w:val="22"/>
          <w:u w:val="wave"/>
        </w:rPr>
        <w:t>等</w:t>
      </w:r>
      <w:r w:rsidRPr="00195317">
        <w:rPr>
          <w:rFonts w:asciiTheme="minorEastAsia" w:eastAsiaTheme="minorEastAsia" w:hAnsiTheme="minorEastAsia" w:hint="eastAsia"/>
          <w:sz w:val="22"/>
          <w:szCs w:val="22"/>
          <w:u w:val="wave"/>
        </w:rPr>
        <w:t>の開発に直接従事</w:t>
      </w:r>
      <w:r w:rsidRPr="003D49FD">
        <w:rPr>
          <w:rFonts w:asciiTheme="minorEastAsia" w:eastAsiaTheme="minorEastAsia" w:hAnsiTheme="minorEastAsia" w:hint="eastAsia"/>
          <w:sz w:val="22"/>
          <w:szCs w:val="22"/>
        </w:rPr>
        <w:t>することができる者（原則として</w:t>
      </w:r>
      <w:r w:rsidRPr="00195317">
        <w:rPr>
          <w:rFonts w:asciiTheme="minorEastAsia" w:eastAsiaTheme="minorEastAsia" w:hAnsiTheme="minorEastAsia" w:hint="eastAsia"/>
          <w:sz w:val="22"/>
          <w:szCs w:val="22"/>
          <w:u w:val="wave"/>
        </w:rPr>
        <w:t>補助事業者と雇用関係</w:t>
      </w:r>
      <w:r w:rsidRPr="003D49FD">
        <w:rPr>
          <w:rFonts w:asciiTheme="minorEastAsia" w:eastAsiaTheme="minorEastAsia" w:hAnsiTheme="minorEastAsia" w:hint="eastAsia"/>
          <w:sz w:val="22"/>
          <w:szCs w:val="22"/>
        </w:rPr>
        <w:t>が結ばれている者に限る。設備投資のみの場合は対象となりません。）の補助事業実施に要した時間に対して支払われる賃金</w:t>
      </w:r>
      <w:r>
        <w:rPr>
          <w:rFonts w:asciiTheme="minorEastAsia" w:eastAsiaTheme="minorEastAsia" w:hAnsiTheme="minorEastAsia" w:hint="eastAsia"/>
          <w:sz w:val="22"/>
          <w:szCs w:val="22"/>
        </w:rPr>
        <w:t>とともに</w:t>
      </w:r>
      <w:r w:rsidRPr="003D49FD">
        <w:rPr>
          <w:rFonts w:asciiTheme="minorEastAsia" w:eastAsiaTheme="minorEastAsia" w:hAnsiTheme="minorEastAsia" w:hint="eastAsia"/>
          <w:sz w:val="22"/>
          <w:szCs w:val="22"/>
        </w:rPr>
        <w:t>、事業主負担分の社会保険料等の経費を</w:t>
      </w:r>
      <w:r w:rsidRPr="00D06640">
        <w:rPr>
          <w:rFonts w:asciiTheme="minorEastAsia" w:eastAsiaTheme="minorEastAsia" w:hAnsiTheme="minorEastAsia" w:hint="eastAsia"/>
          <w:sz w:val="22"/>
          <w:szCs w:val="22"/>
        </w:rPr>
        <w:t>加算し、算出することができます。</w:t>
      </w:r>
      <w:r w:rsidR="002C7132">
        <w:rPr>
          <w:rFonts w:asciiTheme="minorEastAsia" w:eastAsiaTheme="minorEastAsia" w:hAnsiTheme="minorEastAsia" w:hint="eastAsia"/>
          <w:sz w:val="22"/>
          <w:szCs w:val="22"/>
        </w:rPr>
        <w:t>必須ではありません。</w:t>
      </w:r>
    </w:p>
    <w:p w:rsidR="00633C09" w:rsidRPr="00D06640"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D06640">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D06640" w:rsidRDefault="00633C09" w:rsidP="00633C09">
      <w:pPr>
        <w:pStyle w:val="af7"/>
        <w:spacing w:line="340" w:lineRule="exact"/>
        <w:ind w:left="440" w:hanging="440"/>
        <w:rPr>
          <w:rFonts w:ascii="ＭＳ ゴシック" w:eastAsia="ＭＳ ゴシック" w:hAnsi="ＭＳ ゴシック"/>
          <w:sz w:val="22"/>
          <w:szCs w:val="22"/>
        </w:rPr>
      </w:pPr>
    </w:p>
    <w:p w:rsidR="00633C09" w:rsidRPr="00D06640" w:rsidRDefault="00633C09" w:rsidP="00633C09">
      <w:pPr>
        <w:spacing w:line="320" w:lineRule="exact"/>
        <w:ind w:leftChars="50" w:left="105" w:rightChars="50" w:right="105"/>
        <w:rPr>
          <w:rFonts w:ascii="ＭＳ ゴシック" w:hAnsi="ＭＳ ゴシック"/>
          <w:sz w:val="22"/>
          <w:szCs w:val="22"/>
        </w:rPr>
      </w:pPr>
      <w:r w:rsidRPr="00D06640">
        <w:rPr>
          <w:rFonts w:ascii="ＭＳ ゴシック" w:hAnsi="ＭＳ ゴシック" w:hint="eastAsia"/>
          <w:sz w:val="22"/>
          <w:szCs w:val="22"/>
        </w:rPr>
        <w:t xml:space="preserve">　【人件費時間単価の積算方法】</w:t>
      </w:r>
    </w:p>
    <w:p w:rsidR="00633C09" w:rsidRPr="00D06640" w:rsidRDefault="00633C09" w:rsidP="00633C09">
      <w:pPr>
        <w:spacing w:line="320" w:lineRule="exact"/>
        <w:ind w:leftChars="50" w:left="105" w:rightChars="50" w:right="105"/>
        <w:rPr>
          <w:rFonts w:ascii="ＭＳ ゴシック" w:hAnsi="ＭＳ ゴシック"/>
          <w:sz w:val="22"/>
          <w:szCs w:val="22"/>
        </w:rPr>
      </w:pPr>
    </w:p>
    <w:p w:rsidR="00633C09" w:rsidRPr="00D06640" w:rsidRDefault="00633C09" w:rsidP="00633C09">
      <w:pPr>
        <w:ind w:leftChars="50" w:left="105" w:rightChars="50" w:right="105"/>
        <w:jc w:val="center"/>
        <w:rPr>
          <w:rFonts w:ascii="ＭＳ ゴシック" w:hAnsi="ＭＳ ゴシック"/>
          <w:spacing w:val="2"/>
          <w:sz w:val="22"/>
          <w:szCs w:val="22"/>
        </w:rPr>
      </w:pPr>
      <w:r w:rsidRPr="00D06640">
        <w:rPr>
          <w:rFonts w:ascii="ＭＳ ゴシック" w:hAnsi="ＭＳ ゴシック" w:hint="eastAsia"/>
          <w:sz w:val="22"/>
          <w:szCs w:val="22"/>
          <w:bdr w:val="single" w:sz="4" w:space="0" w:color="auto"/>
        </w:rPr>
        <w:t xml:space="preserve">　人件費時間単価　</w:t>
      </w:r>
      <w:r w:rsidRPr="00D06640">
        <w:rPr>
          <w:rFonts w:ascii="ＭＳ ゴシック" w:hAnsi="ＭＳ ゴシック"/>
          <w:sz w:val="22"/>
          <w:szCs w:val="22"/>
          <w:bdr w:val="single" w:sz="4" w:space="0" w:color="auto"/>
        </w:rPr>
        <w:t>=</w:t>
      </w:r>
      <w:r w:rsidRPr="00D06640">
        <w:rPr>
          <w:rFonts w:ascii="ＭＳ ゴシック" w:hAnsi="ＭＳ ゴシック" w:hint="eastAsia"/>
          <w:sz w:val="22"/>
          <w:szCs w:val="22"/>
          <w:bdr w:val="single" w:sz="4" w:space="0" w:color="auto"/>
        </w:rPr>
        <w:t xml:space="preserve">（年間総支給額＋年間法定福利費）÷　年間理論総労働時間　</w:t>
      </w:r>
    </w:p>
    <w:p w:rsidR="00633C09" w:rsidRPr="00D06640"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（注１）「年間総支給額」には、</w:t>
      </w:r>
      <w:r w:rsidRPr="00EB20FB">
        <w:rPr>
          <w:rFonts w:ascii="ＭＳ 明朝" w:hAnsi="ＭＳ 明朝" w:hint="eastAsia"/>
          <w:color w:val="000000"/>
          <w:sz w:val="22"/>
          <w:szCs w:val="22"/>
          <w:u w:val="wave"/>
        </w:rPr>
        <w:t>超過勤務手当・深夜勤務手当・休日出勤手当等を含まない</w:t>
      </w:r>
      <w:r w:rsidRPr="00D06640">
        <w:rPr>
          <w:rFonts w:ascii="ＭＳ 明朝" w:hAnsi="ＭＳ 明朝" w:hint="eastAsia"/>
          <w:color w:val="000000"/>
          <w:sz w:val="22"/>
          <w:szCs w:val="22"/>
        </w:rPr>
        <w:t>ので注意してください（分母が「年間理論総労働時間」のため）。</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 xml:space="preserve">　　　　なお、時間単価を計算する際、</w:t>
      </w:r>
      <w:r w:rsidRPr="00EB20FB">
        <w:rPr>
          <w:rFonts w:ascii="ＭＳ 明朝" w:hAnsi="ＭＳ 明朝" w:hint="eastAsia"/>
          <w:color w:val="000000"/>
          <w:sz w:val="22"/>
          <w:szCs w:val="22"/>
          <w:u w:val="wave"/>
        </w:rPr>
        <w:t>１円未満を切り捨て</w:t>
      </w:r>
      <w:r w:rsidRPr="00D06640">
        <w:rPr>
          <w:rFonts w:ascii="ＭＳ 明朝" w:hAnsi="ＭＳ 明朝" w:hint="eastAsia"/>
          <w:color w:val="000000"/>
          <w:sz w:val="22"/>
          <w:szCs w:val="22"/>
        </w:rPr>
        <w:t>てください。</w:t>
      </w:r>
    </w:p>
    <w:p w:rsidR="00633C09" w:rsidRPr="00D06640" w:rsidRDefault="00633C09" w:rsidP="00633C09">
      <w:pPr>
        <w:pStyle w:val="af7"/>
        <w:ind w:leftChars="-1" w:left="658" w:hangingChars="300" w:hanging="660"/>
        <w:rPr>
          <w:rFonts w:ascii="ＭＳ 明朝" w:hAnsi="ＭＳ 明朝"/>
          <w:color w:val="000000"/>
          <w:sz w:val="22"/>
          <w:szCs w:val="22"/>
        </w:rPr>
      </w:pPr>
      <w:r w:rsidRPr="00D06640">
        <w:rPr>
          <w:rFonts w:ascii="ＭＳ 明朝" w:hAnsi="ＭＳ 明朝" w:hint="eastAsia"/>
          <w:color w:val="000000"/>
          <w:sz w:val="22"/>
          <w:szCs w:val="22"/>
        </w:rPr>
        <w:t>（注２）年間理論総労働時間とは年間所定総労働時間と同義です。</w:t>
      </w:r>
    </w:p>
    <w:p w:rsidR="00633C09" w:rsidRPr="00D06640"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D06640">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D06640" w:rsidRDefault="00633C09" w:rsidP="00633C09">
      <w:pPr>
        <w:pStyle w:val="af7"/>
        <w:kinsoku w:val="0"/>
        <w:autoSpaceDE w:val="0"/>
        <w:autoSpaceDN w:val="0"/>
        <w:ind w:leftChars="-1" w:left="658" w:hangingChars="300" w:hanging="660"/>
        <w:rPr>
          <w:rFonts w:ascii="ＭＳ 明朝" w:hAnsi="ＭＳ 明朝"/>
          <w:sz w:val="22"/>
          <w:szCs w:val="22"/>
        </w:rPr>
      </w:pPr>
      <w:r w:rsidRPr="00D06640">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Pr>
          <w:rFonts w:ascii="ＭＳ 明朝" w:hAnsi="ＭＳ 明朝" w:hint="eastAsia"/>
          <w:sz w:val="22"/>
          <w:szCs w:val="22"/>
        </w:rPr>
        <w:t>となりません</w:t>
      </w:r>
      <w:r w:rsidRPr="00D06640">
        <w:rPr>
          <w:rFonts w:ascii="ＭＳ 明朝" w:hAnsi="ＭＳ 明朝" w:hint="eastAsia"/>
          <w:sz w:val="22"/>
          <w:szCs w:val="22"/>
        </w:rPr>
        <w:t>。</w:t>
      </w:r>
    </w:p>
    <w:p w:rsidR="00633C09" w:rsidRPr="009059B2"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（注７）</w:t>
      </w:r>
      <w:r w:rsidR="0045397A">
        <w:rPr>
          <w:rFonts w:ascii="ＭＳ 明朝" w:hAnsi="ＭＳ 明朝" w:hint="eastAsia"/>
          <w:sz w:val="22"/>
          <w:szCs w:val="22"/>
        </w:rPr>
        <w:t>時間単価算出にあたり、</w:t>
      </w:r>
      <w:r w:rsidRPr="00EB20FB">
        <w:rPr>
          <w:rFonts w:ascii="ＭＳ 明朝" w:hAnsi="ＭＳ 明朝" w:hint="eastAsia"/>
          <w:sz w:val="22"/>
          <w:szCs w:val="22"/>
          <w:u w:val="wave"/>
        </w:rPr>
        <w:t>法定福利費を加算する</w:t>
      </w:r>
      <w:r w:rsidR="0045397A" w:rsidRPr="00EB20FB">
        <w:rPr>
          <w:rFonts w:ascii="ＭＳ 明朝" w:hAnsi="ＭＳ 明朝" w:hint="eastAsia"/>
          <w:sz w:val="22"/>
          <w:szCs w:val="22"/>
          <w:u w:val="wave"/>
        </w:rPr>
        <w:t>ことも可能です。</w:t>
      </w:r>
      <w:r w:rsidR="00195317">
        <w:rPr>
          <w:rFonts w:ascii="ＭＳ 明朝" w:hAnsi="ＭＳ 明朝" w:hint="eastAsia"/>
          <w:sz w:val="22"/>
          <w:szCs w:val="22"/>
          <w:u w:val="wave"/>
        </w:rPr>
        <w:t>必須ではありません。</w:t>
      </w:r>
      <w:r w:rsidR="0045397A">
        <w:rPr>
          <w:rFonts w:ascii="ＭＳ 明朝" w:hAnsi="ＭＳ 明朝" w:hint="eastAsia"/>
          <w:sz w:val="22"/>
          <w:szCs w:val="22"/>
        </w:rPr>
        <w:t>その</w:t>
      </w:r>
      <w:r w:rsidRPr="00D06640">
        <w:rPr>
          <w:rFonts w:ascii="ＭＳ 明朝" w:hAnsi="ＭＳ 明朝" w:hint="eastAsia"/>
          <w:sz w:val="22"/>
          <w:szCs w:val="22"/>
        </w:rPr>
        <w:t>場合、社会保険（健康保険、厚生年金保険、介護保険）、労働保険（雇用保険、労災保険）、児童手当拠出金、労働基準法の休業補償等の</w:t>
      </w:r>
      <w:r w:rsidRPr="00EB20FB">
        <w:rPr>
          <w:rFonts w:ascii="ＭＳ 明朝" w:hAnsi="ＭＳ 明朝" w:hint="eastAsia"/>
          <w:sz w:val="22"/>
          <w:szCs w:val="22"/>
          <w:u w:val="wave"/>
        </w:rPr>
        <w:t>事業主負担分を対象</w:t>
      </w:r>
      <w:r w:rsidRPr="00D06640">
        <w:rPr>
          <w:rFonts w:ascii="ＭＳ 明朝" w:hAnsi="ＭＳ 明朝" w:hint="eastAsia"/>
          <w:sz w:val="22"/>
          <w:szCs w:val="22"/>
        </w:rPr>
        <w:t>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（注８）直接人件費を支払った者の出勤簿（タイムレコーダー（カード））</w:t>
      </w:r>
      <w:r>
        <w:rPr>
          <w:rFonts w:ascii="ＭＳ 明朝" w:hAnsi="ＭＳ 明朝" w:hint="eastAsia"/>
          <w:sz w:val="22"/>
          <w:szCs w:val="22"/>
        </w:rPr>
        <w:t>（参考様式５）</w:t>
      </w:r>
      <w:r w:rsidRPr="009059B2">
        <w:rPr>
          <w:rFonts w:ascii="ＭＳ 明朝" w:hAnsi="ＭＳ 明朝" w:hint="eastAsia"/>
          <w:sz w:val="22"/>
          <w:szCs w:val="22"/>
        </w:rPr>
        <w:t>、補助事業作業週報、直接人件費明細書、現金出納帳又は預金出納帳、領収書及び銀行等の振込依頼書等の支払証憑を精査・確認して対象経費とします。</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Pr>
          <w:rFonts w:ascii="ＭＳ 明朝" w:hAnsi="ＭＳ 明朝" w:hint="eastAsia"/>
          <w:sz w:val="22"/>
          <w:szCs w:val="22"/>
        </w:rPr>
        <w:t>となりません</w:t>
      </w:r>
      <w:r w:rsidRPr="009059B2">
        <w:rPr>
          <w:rFonts w:ascii="ＭＳ 明朝" w:hAnsi="ＭＳ 明朝" w:hint="eastAsia"/>
          <w:sz w:val="22"/>
          <w:szCs w:val="22"/>
        </w:rPr>
        <w:t>。</w:t>
      </w:r>
      <w:r w:rsidR="008A5018">
        <w:rPr>
          <w:rFonts w:ascii="ＭＳ 明朝" w:hAnsi="ＭＳ 明朝" w:hint="eastAsia"/>
          <w:sz w:val="22"/>
          <w:szCs w:val="22"/>
        </w:rPr>
        <w:t>就業規則、会社のカレンダー等で確認します。</w:t>
      </w:r>
    </w:p>
    <w:p w:rsidR="00633C09"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w:t>
      </w:r>
      <w:r w:rsidRPr="00C83A3A">
        <w:rPr>
          <w:rFonts w:ascii="ＭＳ 明朝" w:hAnsi="ＭＳ 明朝" w:hint="eastAsia"/>
          <w:w w:val="88"/>
          <w:sz w:val="22"/>
          <w:szCs w:val="22"/>
          <w:fitText w:val="440" w:id="401858818"/>
        </w:rPr>
        <w:t>注</w:t>
      </w:r>
      <w:r w:rsidRPr="00C83A3A">
        <w:rPr>
          <w:rFonts w:ascii="ＭＳ 明朝" w:hAnsi="ＭＳ 明朝"/>
          <w:w w:val="88"/>
          <w:sz w:val="22"/>
          <w:szCs w:val="22"/>
          <w:fitText w:val="440" w:id="401858818"/>
        </w:rPr>
        <w:t>1</w:t>
      </w:r>
      <w:r w:rsidR="00C06D0B" w:rsidRPr="00C06D0B">
        <w:rPr>
          <w:rFonts w:ascii="ＭＳ 明朝" w:hAnsi="ＭＳ 明朝"/>
          <w:w w:val="88"/>
          <w:sz w:val="22"/>
          <w:szCs w:val="22"/>
          <w:fitText w:val="440" w:id="401858818"/>
        </w:rPr>
        <w:t>0</w:t>
      </w:r>
      <w:r w:rsidRPr="009059B2">
        <w:rPr>
          <w:rFonts w:ascii="ＭＳ 明朝" w:hAnsi="ＭＳ 明朝" w:hint="eastAsia"/>
          <w:sz w:val="22"/>
          <w:szCs w:val="22"/>
        </w:rPr>
        <w:t>）</w:t>
      </w:r>
      <w:r w:rsidRPr="00195317">
        <w:rPr>
          <w:rFonts w:ascii="ＭＳ 明朝" w:hAnsi="ＭＳ 明朝" w:hint="eastAsia"/>
          <w:sz w:val="22"/>
          <w:szCs w:val="22"/>
          <w:u w:val="wave"/>
        </w:rPr>
        <w:t>地域事務局に提出する書類の作成に要する時間、中間監査指導を受ける時間、及び各種経費を支払うために要する時間等は、補助対象経費</w:t>
      </w:r>
      <w:r w:rsidR="00875142" w:rsidRPr="00195317">
        <w:rPr>
          <w:rFonts w:ascii="ＭＳ 明朝" w:hAnsi="ＭＳ 明朝" w:hint="eastAsia"/>
          <w:sz w:val="22"/>
          <w:szCs w:val="22"/>
          <w:u w:val="wave"/>
        </w:rPr>
        <w:t>となりません</w:t>
      </w:r>
      <w:r w:rsidRPr="00195317">
        <w:rPr>
          <w:rFonts w:ascii="ＭＳ 明朝" w:hAnsi="ＭＳ 明朝" w:hint="eastAsia"/>
          <w:sz w:val="22"/>
          <w:szCs w:val="22"/>
          <w:u w:val="wave"/>
        </w:rPr>
        <w:t>。</w:t>
      </w:r>
    </w:p>
    <w:p w:rsidR="00633C09" w:rsidRDefault="00633C09" w:rsidP="00633C09">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1C42FC">
        <w:rPr>
          <w:rFonts w:ascii="ＭＳ 明朝" w:hAnsi="ＭＳ 明朝" w:hint="eastAsia"/>
          <w:w w:val="88"/>
          <w:sz w:val="22"/>
          <w:szCs w:val="22"/>
          <w:fitText w:val="440" w:id="401858819"/>
        </w:rPr>
        <w:t>注11</w:t>
      </w:r>
      <w:r w:rsidRPr="00D06640">
        <w:rPr>
          <w:rFonts w:ascii="ＭＳ 明朝" w:hAnsi="ＭＳ 明朝" w:hint="eastAsia"/>
          <w:sz w:val="22"/>
          <w:szCs w:val="22"/>
        </w:rPr>
        <w:t>）人件費対象者に支払われる</w:t>
      </w:r>
      <w:r w:rsidRPr="00195317">
        <w:rPr>
          <w:rFonts w:ascii="ＭＳ 明朝" w:hAnsi="ＭＳ 明朝" w:hint="eastAsia"/>
          <w:sz w:val="22"/>
          <w:szCs w:val="22"/>
          <w:u w:val="wave"/>
        </w:rPr>
        <w:t>人件費の上限は、１時間5,000円以内かつ１</w:t>
      </w:r>
      <w:r w:rsidR="00023DFA" w:rsidRPr="00195317">
        <w:rPr>
          <w:rFonts w:ascii="ＭＳ 明朝" w:hAnsi="ＭＳ 明朝" w:hint="eastAsia"/>
          <w:sz w:val="22"/>
          <w:szCs w:val="22"/>
          <w:u w:val="wave"/>
        </w:rPr>
        <w:t>日</w:t>
      </w:r>
      <w:r w:rsidRPr="00195317">
        <w:rPr>
          <w:rFonts w:ascii="ＭＳ 明朝" w:hAnsi="ＭＳ 明朝" w:hint="eastAsia"/>
          <w:sz w:val="22"/>
          <w:szCs w:val="22"/>
          <w:u w:val="wave"/>
        </w:rPr>
        <w:t>40,000円以内</w:t>
      </w:r>
      <w:r w:rsidRPr="00D06640">
        <w:rPr>
          <w:rFonts w:ascii="ＭＳ 明朝" w:hAnsi="ＭＳ 明朝" w:hint="eastAsia"/>
          <w:sz w:val="22"/>
          <w:szCs w:val="22"/>
        </w:rPr>
        <w:t>であり、毎月の給与支払額となります。</w:t>
      </w:r>
    </w:p>
    <w:p w:rsidR="00C06D0B" w:rsidRPr="00591E23"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u w:val="wave"/>
        </w:rPr>
      </w:pPr>
      <w:r w:rsidRPr="00D06640">
        <w:rPr>
          <w:rFonts w:ascii="ＭＳ 明朝" w:hAnsi="ＭＳ 明朝" w:hint="eastAsia"/>
          <w:sz w:val="22"/>
          <w:szCs w:val="22"/>
        </w:rPr>
        <w:t>（</w:t>
      </w:r>
      <w:r w:rsidR="00C06D0B" w:rsidRPr="00C06D0B">
        <w:rPr>
          <w:rFonts w:asciiTheme="minorEastAsia" w:eastAsiaTheme="minorEastAsia" w:hAnsiTheme="minorEastAsia" w:hint="eastAsia"/>
          <w:w w:val="88"/>
          <w:kern w:val="0"/>
          <w:sz w:val="22"/>
          <w:szCs w:val="22"/>
          <w:fitText w:val="440" w:id="597875202"/>
        </w:rPr>
        <w:t>注</w:t>
      </w:r>
      <w:r w:rsidR="00C06D0B" w:rsidRPr="00C06D0B">
        <w:rPr>
          <w:rFonts w:asciiTheme="minorEastAsia" w:eastAsiaTheme="minorEastAsia" w:hAnsiTheme="minorEastAsia"/>
          <w:w w:val="88"/>
          <w:kern w:val="0"/>
          <w:sz w:val="22"/>
          <w:szCs w:val="22"/>
          <w:fitText w:val="440" w:id="597875202"/>
        </w:rPr>
        <w:t>1</w:t>
      </w:r>
      <w:r w:rsidR="00C06D0B" w:rsidRPr="00C06D0B">
        <w:rPr>
          <w:rFonts w:asciiTheme="minorEastAsia" w:eastAsiaTheme="minorEastAsia" w:hAnsiTheme="minorEastAsia"/>
          <w:w w:val="88"/>
          <w:kern w:val="0"/>
          <w:sz w:val="22"/>
          <w:fitText w:val="440" w:id="597875202"/>
        </w:rPr>
        <w:t>2</w:t>
      </w:r>
      <w:r w:rsidRPr="00D06640">
        <w:rPr>
          <w:rFonts w:ascii="ＭＳ 明朝" w:hAnsi="ＭＳ 明朝" w:hint="eastAsia"/>
          <w:sz w:val="22"/>
          <w:szCs w:val="22"/>
        </w:rPr>
        <w:t>）</w:t>
      </w:r>
      <w:r w:rsidR="001C3EC6" w:rsidRPr="00591E23">
        <w:rPr>
          <w:rFonts w:asciiTheme="minorEastAsia" w:eastAsiaTheme="minorEastAsia" w:hAnsiTheme="minorEastAsia" w:hint="eastAsia"/>
          <w:sz w:val="22"/>
          <w:szCs w:val="22"/>
          <w:u w:val="wave"/>
        </w:rPr>
        <w:t>時間単価</w:t>
      </w:r>
      <w:r w:rsidR="001C42FC" w:rsidRPr="00591E23">
        <w:rPr>
          <w:rFonts w:asciiTheme="minorEastAsia" w:eastAsiaTheme="minorEastAsia" w:hAnsiTheme="minorEastAsia" w:hint="eastAsia"/>
          <w:sz w:val="22"/>
          <w:szCs w:val="22"/>
          <w:u w:val="wave"/>
        </w:rPr>
        <w:t>の</w:t>
      </w:r>
      <w:r w:rsidR="001C3EC6" w:rsidRPr="00591E23">
        <w:rPr>
          <w:rFonts w:asciiTheme="minorEastAsia" w:eastAsiaTheme="minorEastAsia" w:hAnsiTheme="minorEastAsia" w:hint="eastAsia"/>
          <w:sz w:val="22"/>
          <w:szCs w:val="22"/>
          <w:u w:val="wave"/>
        </w:rPr>
        <w:t>算出にあたっては、賞与及び法定福利費</w:t>
      </w:r>
      <w:r w:rsidR="001C3EC6" w:rsidRPr="00591E23">
        <w:rPr>
          <w:rFonts w:asciiTheme="minorEastAsia" w:eastAsiaTheme="minorEastAsia" w:hAnsiTheme="minorEastAsia" w:cs="ＭＳ 明朝" w:hint="eastAsia"/>
          <w:kern w:val="0"/>
          <w:sz w:val="22"/>
          <w:szCs w:val="22"/>
          <w:u w:val="wave"/>
        </w:rPr>
        <w:t>を</w:t>
      </w:r>
      <w:r w:rsidR="00C06D0B" w:rsidRPr="00591E23">
        <w:rPr>
          <w:rFonts w:asciiTheme="minorEastAsia" w:eastAsiaTheme="minorEastAsia" w:hAnsiTheme="minorEastAsia" w:cs="ＭＳ 明朝" w:hint="eastAsia"/>
          <w:kern w:val="0"/>
          <w:sz w:val="22"/>
          <w:szCs w:val="22"/>
          <w:u w:val="wave"/>
        </w:rPr>
        <w:t>含め</w:t>
      </w:r>
      <w:r w:rsidR="001C42FC" w:rsidRPr="00591E23">
        <w:rPr>
          <w:rFonts w:asciiTheme="minorEastAsia" w:eastAsiaTheme="minorEastAsia" w:hAnsiTheme="minorEastAsia" w:cs="ＭＳ 明朝" w:hint="eastAsia"/>
          <w:kern w:val="0"/>
          <w:sz w:val="22"/>
          <w:szCs w:val="22"/>
          <w:u w:val="wave"/>
        </w:rPr>
        <w:t>ることができ</w:t>
      </w:r>
      <w:r w:rsidR="001C3EC6" w:rsidRPr="00591E23">
        <w:rPr>
          <w:rFonts w:asciiTheme="minorEastAsia" w:eastAsiaTheme="minorEastAsia" w:hAnsiTheme="minorEastAsia" w:cs="ＭＳ 明朝" w:hint="eastAsia"/>
          <w:kern w:val="0"/>
          <w:sz w:val="22"/>
          <w:szCs w:val="22"/>
          <w:u w:val="wave"/>
        </w:rPr>
        <w:t>るため、</w:t>
      </w:r>
      <w:r w:rsidR="001C42FC" w:rsidRPr="00591E23">
        <w:rPr>
          <w:rFonts w:asciiTheme="minorEastAsia" w:eastAsiaTheme="minorEastAsia" w:hAnsiTheme="minorEastAsia" w:cs="ＭＳ 明朝" w:hint="eastAsia"/>
          <w:kern w:val="0"/>
          <w:sz w:val="22"/>
          <w:szCs w:val="22"/>
          <w:u w:val="wave"/>
        </w:rPr>
        <w:t>その対象者が</w:t>
      </w:r>
      <w:r w:rsidR="001C3EC6" w:rsidRPr="00591E23">
        <w:rPr>
          <w:rFonts w:asciiTheme="minorEastAsia" w:eastAsiaTheme="minorEastAsia" w:hAnsiTheme="minorEastAsia" w:cs="ＭＳ 明朝" w:hint="eastAsia"/>
          <w:kern w:val="0"/>
          <w:sz w:val="22"/>
          <w:szCs w:val="22"/>
          <w:u w:val="wave"/>
        </w:rPr>
        <w:t>月内全て本事業に従事した場合、個人ごとの人件費が給与総支給額を超える可能性もあるが、人件費補助対象は</w:t>
      </w:r>
      <w:r w:rsidR="001C42FC" w:rsidRPr="00591E23">
        <w:rPr>
          <w:rFonts w:asciiTheme="minorEastAsia" w:eastAsiaTheme="minorEastAsia" w:hAnsiTheme="minorEastAsia" w:cs="ＭＳ 明朝" w:hint="eastAsia"/>
          <w:kern w:val="0"/>
          <w:sz w:val="22"/>
          <w:szCs w:val="22"/>
          <w:u w:val="wave"/>
        </w:rPr>
        <w:t>月額の</w:t>
      </w:r>
      <w:r w:rsidR="001C3EC6" w:rsidRPr="00591E23">
        <w:rPr>
          <w:rFonts w:asciiTheme="minorEastAsia" w:eastAsiaTheme="minorEastAsia" w:hAnsiTheme="minorEastAsia" w:cs="ＭＳ 明朝" w:hint="eastAsia"/>
          <w:kern w:val="0"/>
          <w:sz w:val="22"/>
          <w:szCs w:val="22"/>
          <w:u w:val="wave"/>
        </w:rPr>
        <w:t>給与総支給額</w:t>
      </w:r>
      <w:r w:rsidR="00C06D0B" w:rsidRPr="00591E23">
        <w:rPr>
          <w:rFonts w:asciiTheme="minorEastAsia" w:eastAsiaTheme="minorEastAsia" w:hAnsiTheme="minorEastAsia" w:cs="ＭＳ 明朝" w:hint="eastAsia"/>
          <w:kern w:val="0"/>
          <w:sz w:val="22"/>
          <w:szCs w:val="22"/>
          <w:u w:val="wave"/>
        </w:rPr>
        <w:t>を</w:t>
      </w:r>
      <w:r w:rsidR="001C3EC6" w:rsidRPr="00591E23">
        <w:rPr>
          <w:rFonts w:asciiTheme="minorEastAsia" w:eastAsiaTheme="minorEastAsia" w:hAnsiTheme="minorEastAsia" w:cs="ＭＳ 明朝" w:hint="eastAsia"/>
          <w:kern w:val="0"/>
          <w:sz w:val="22"/>
          <w:szCs w:val="22"/>
          <w:u w:val="wave"/>
        </w:rPr>
        <w:t>限度とする。</w:t>
      </w:r>
    </w:p>
    <w:p w:rsidR="00633C09" w:rsidRPr="009059B2" w:rsidRDefault="00062EA1" w:rsidP="00062EA1">
      <w:pPr>
        <w:pStyle w:val="af7"/>
        <w:kinsoku w:val="0"/>
        <w:ind w:leftChars="-1" w:left="658" w:hangingChars="300" w:hanging="660"/>
        <w:rPr>
          <w:rFonts w:ascii="ＭＳ 明朝" w:hAnsi="ＭＳ 明朝"/>
          <w:sz w:val="22"/>
          <w:szCs w:val="22"/>
        </w:rPr>
      </w:pPr>
      <w:r w:rsidRPr="00D06640">
        <w:rPr>
          <w:rFonts w:ascii="ＭＳ 明朝" w:hAnsi="ＭＳ 明朝" w:hint="eastAsia"/>
          <w:sz w:val="22"/>
          <w:szCs w:val="22"/>
        </w:rPr>
        <w:t>（</w:t>
      </w:r>
      <w:r w:rsidRPr="00062EA1">
        <w:rPr>
          <w:rFonts w:ascii="ＭＳ 明朝" w:hAnsi="ＭＳ 明朝" w:hint="eastAsia"/>
          <w:w w:val="88"/>
          <w:sz w:val="22"/>
          <w:szCs w:val="22"/>
          <w:fitText w:val="440" w:id="597875457"/>
        </w:rPr>
        <w:t>注1</w:t>
      </w:r>
      <w:r w:rsidRPr="00062EA1">
        <w:rPr>
          <w:rFonts w:ascii="ＭＳ 明朝" w:hAnsi="ＭＳ 明朝" w:hint="eastAsia"/>
          <w:w w:val="88"/>
          <w:sz w:val="22"/>
          <w:fitText w:val="440" w:id="597875457"/>
        </w:rPr>
        <w:t>3</w:t>
      </w:r>
      <w:r w:rsidRPr="00D06640">
        <w:rPr>
          <w:rFonts w:ascii="ＭＳ 明朝" w:hAnsi="ＭＳ 明朝" w:hint="eastAsia"/>
          <w:sz w:val="22"/>
          <w:szCs w:val="22"/>
        </w:rPr>
        <w:t>）</w:t>
      </w:r>
      <w:r w:rsidR="00633C09" w:rsidRPr="00D06640">
        <w:rPr>
          <w:rFonts w:ascii="ＭＳ 明朝" w:hAnsi="ＭＳ 明朝" w:hint="eastAsia"/>
          <w:sz w:val="22"/>
          <w:szCs w:val="22"/>
        </w:rPr>
        <w:t>雇用調整助成金を</w:t>
      </w:r>
      <w:r w:rsidR="00633C09" w:rsidRPr="009059B2">
        <w:rPr>
          <w:rFonts w:ascii="ＭＳ 明朝" w:hAnsi="ＭＳ 明朝" w:hint="eastAsia"/>
          <w:sz w:val="22"/>
          <w:szCs w:val="22"/>
        </w:rPr>
        <w:t>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059B2" w:rsidRDefault="00633C09" w:rsidP="00633C09">
      <w:pPr>
        <w:pStyle w:val="af7"/>
        <w:kinsoku w:val="0"/>
        <w:ind w:leftChars="-1" w:left="658" w:hangingChars="300" w:hanging="660"/>
        <w:rPr>
          <w:rFonts w:ascii="ＭＳ 明朝" w:hAnsi="ＭＳ 明朝"/>
          <w:sz w:val="22"/>
          <w:szCs w:val="22"/>
        </w:rPr>
      </w:pPr>
      <w:r w:rsidRPr="009059B2">
        <w:rPr>
          <w:rFonts w:ascii="ＭＳ 明朝" w:hAnsi="ＭＳ 明朝" w:hint="eastAsia"/>
          <w:sz w:val="22"/>
          <w:szCs w:val="22"/>
        </w:rPr>
        <w:t xml:space="preserve">　　　　なお、雇用調整助成金を受給している場合、監査等において、詳細を確認することがあります。</w:t>
      </w:r>
    </w:p>
    <w:p w:rsidR="00633C09" w:rsidRPr="007409CA"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＜年間総支給額の算定に含む</w:t>
      </w:r>
      <w:r w:rsidR="00B90B20">
        <w:rPr>
          <w:rFonts w:hAnsi="ＭＳ ゴシック" w:hint="eastAsia"/>
          <w:b/>
          <w:sz w:val="22"/>
          <w:szCs w:val="22"/>
        </w:rPr>
        <w:t>ことができる</w:t>
      </w:r>
      <w:r w:rsidRPr="007409CA">
        <w:rPr>
          <w:rFonts w:hAnsi="ＭＳ ゴシック" w:hint="eastAsia"/>
          <w:b/>
          <w:sz w:val="22"/>
          <w:szCs w:val="22"/>
        </w:rPr>
        <w:t>手当等＞</w:t>
      </w:r>
    </w:p>
    <w:p w:rsidR="00633C09" w:rsidRPr="003D49FD" w:rsidRDefault="00633C09" w:rsidP="00633C09">
      <w:pPr>
        <w:pStyle w:val="aff1"/>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3D49FD" w:rsidRDefault="00633C09" w:rsidP="00633C09">
      <w:pPr>
        <w:pStyle w:val="aff1"/>
        <w:ind w:leftChars="200" w:left="420"/>
        <w:jc w:val="both"/>
        <w:rPr>
          <w:rFonts w:asciiTheme="minorEastAsia" w:eastAsiaTheme="minorEastAsia" w:hAnsiTheme="minorEastAsia"/>
          <w:sz w:val="22"/>
          <w:szCs w:val="22"/>
        </w:rPr>
      </w:pPr>
      <w:r w:rsidRPr="003D49FD">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059B2" w:rsidRDefault="00633C09" w:rsidP="00633C09">
      <w:pPr>
        <w:pStyle w:val="aff1"/>
        <w:ind w:leftChars="200" w:left="420" w:firstLineChars="100" w:firstLine="180"/>
        <w:jc w:val="both"/>
        <w:rPr>
          <w:rFonts w:asciiTheme="minorEastAsia" w:eastAsiaTheme="minorEastAsia" w:hAnsiTheme="minorEastAsia"/>
          <w:sz w:val="18"/>
          <w:szCs w:val="18"/>
        </w:rPr>
      </w:pPr>
      <w:r w:rsidRPr="009059B2">
        <w:rPr>
          <w:rFonts w:asciiTheme="minorEastAsia" w:eastAsiaTheme="minorEastAsia" w:hAnsiTheme="minorEastAsia" w:hint="eastAsia"/>
          <w:sz w:val="18"/>
          <w:szCs w:val="18"/>
        </w:rPr>
        <w:t>※金銭で支給されるもので、実質的に福利厚生的な手当は対象となりません。</w:t>
      </w:r>
    </w:p>
    <w:p w:rsidR="00633C09" w:rsidRPr="007409CA" w:rsidRDefault="00633C09" w:rsidP="00633C09">
      <w:pPr>
        <w:pStyle w:val="aff1"/>
        <w:jc w:val="both"/>
        <w:rPr>
          <w:rFonts w:hAnsi="ＭＳ ゴシック"/>
          <w:sz w:val="22"/>
          <w:szCs w:val="22"/>
        </w:rPr>
      </w:pPr>
    </w:p>
    <w:p w:rsidR="00633C09" w:rsidRPr="007409CA" w:rsidRDefault="00633C09" w:rsidP="00633C09">
      <w:pPr>
        <w:pStyle w:val="aff1"/>
        <w:jc w:val="both"/>
        <w:rPr>
          <w:rFonts w:hAnsi="ＭＳ ゴシック"/>
          <w:b/>
          <w:sz w:val="22"/>
          <w:szCs w:val="22"/>
        </w:rPr>
      </w:pPr>
      <w:r w:rsidRPr="007409CA">
        <w:rPr>
          <w:rFonts w:hAnsi="ＭＳ ゴシック" w:hint="eastAsia"/>
          <w:sz w:val="22"/>
          <w:szCs w:val="22"/>
        </w:rPr>
        <w:t xml:space="preserve">　</w:t>
      </w:r>
      <w:r w:rsidRPr="007409CA">
        <w:rPr>
          <w:rFonts w:hAnsi="ＭＳ ゴシック" w:hint="eastAsia"/>
          <w:b/>
          <w:sz w:val="22"/>
          <w:szCs w:val="22"/>
        </w:rPr>
        <w:t>＜</w:t>
      </w:r>
      <w:r w:rsidR="00604B05" w:rsidRPr="007409CA">
        <w:rPr>
          <w:rFonts w:hAnsi="ＭＳ ゴシック" w:hint="eastAsia"/>
          <w:b/>
          <w:sz w:val="22"/>
          <w:szCs w:val="22"/>
        </w:rPr>
        <w:t>年間総支給額の</w:t>
      </w:r>
      <w:r w:rsidRPr="007409CA">
        <w:rPr>
          <w:rFonts w:hAnsi="ＭＳ ゴシック" w:hint="eastAsia"/>
          <w:b/>
          <w:sz w:val="22"/>
          <w:szCs w:val="22"/>
        </w:rPr>
        <w:t>算定に含</w:t>
      </w:r>
      <w:r w:rsidR="00B90B20">
        <w:rPr>
          <w:rFonts w:hAnsi="ＭＳ ゴシック" w:hint="eastAsia"/>
          <w:b/>
          <w:sz w:val="22"/>
          <w:szCs w:val="22"/>
        </w:rPr>
        <w:t>むことができない</w:t>
      </w:r>
      <w:r w:rsidRPr="007409CA">
        <w:rPr>
          <w:rFonts w:hAnsi="ＭＳ ゴシック" w:hint="eastAsia"/>
          <w:b/>
          <w:sz w:val="22"/>
          <w:szCs w:val="22"/>
        </w:rPr>
        <w:t>金額＞</w:t>
      </w:r>
    </w:p>
    <w:p w:rsidR="00633C09" w:rsidRPr="003D49FD" w:rsidRDefault="00633C09" w:rsidP="00633C09">
      <w:pPr>
        <w:pStyle w:val="aff1"/>
        <w:ind w:left="440" w:hangingChars="200" w:hanging="440"/>
        <w:jc w:val="both"/>
        <w:rPr>
          <w:rFonts w:asciiTheme="minorEastAsia" w:eastAsiaTheme="minorEastAsia" w:hAnsiTheme="minorEastAsia" w:cs="ＭＳ 明朝"/>
          <w:b/>
          <w:sz w:val="24"/>
          <w:szCs w:val="24"/>
        </w:rPr>
      </w:pPr>
      <w:r w:rsidRPr="003D49FD">
        <w:rPr>
          <w:rFonts w:asciiTheme="minorEastAsia" w:eastAsiaTheme="minorEastAsia" w:hAnsiTheme="minorEastAsia" w:hint="eastAsia"/>
          <w:sz w:val="22"/>
          <w:szCs w:val="22"/>
        </w:rPr>
        <w:t xml:space="preserve">　　</w:t>
      </w:r>
      <w:r w:rsidR="00981B9D" w:rsidRPr="00195317">
        <w:rPr>
          <w:rFonts w:asciiTheme="minorEastAsia" w:eastAsiaTheme="minorEastAsia" w:hAnsiTheme="minorEastAsia" w:hint="eastAsia"/>
          <w:b/>
          <w:sz w:val="22"/>
          <w:szCs w:val="22"/>
          <w:u w:val="wave"/>
        </w:rPr>
        <w:t>超過勤務手当・深夜勤務手当・休日出勤手当</w:t>
      </w:r>
      <w:r w:rsidR="00981B9D">
        <w:rPr>
          <w:rFonts w:asciiTheme="minorEastAsia" w:eastAsiaTheme="minorEastAsia" w:hAnsiTheme="minorEastAsia" w:hint="eastAsia"/>
          <w:sz w:val="22"/>
          <w:szCs w:val="22"/>
        </w:rPr>
        <w:t>、</w:t>
      </w:r>
      <w:r w:rsidRPr="003D49FD">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7409CA" w:rsidRDefault="00633C09" w:rsidP="00633C09">
      <w:pPr>
        <w:autoSpaceDE w:val="0"/>
        <w:autoSpaceDN w:val="0"/>
        <w:spacing w:line="300" w:lineRule="exact"/>
        <w:rPr>
          <w:rFonts w:ascii="ＭＳ ゴシック" w:hAnsi="ＭＳ ゴシック" w:cs="ＭＳ 明朝"/>
          <w:b/>
          <w:sz w:val="24"/>
          <w:szCs w:val="24"/>
        </w:rPr>
      </w:pPr>
    </w:p>
    <w:p w:rsidR="00633C09" w:rsidRPr="007409CA" w:rsidRDefault="00633C09" w:rsidP="00633C09">
      <w:pPr>
        <w:spacing w:line="272" w:lineRule="atLeast"/>
        <w:ind w:left="1073" w:hanging="1073"/>
        <w:jc w:val="left"/>
        <w:rPr>
          <w:rFonts w:ascii="ＭＳ ゴシック" w:hAnsi="ＭＳ ゴシック"/>
          <w:b/>
          <w:sz w:val="24"/>
          <w:szCs w:val="24"/>
        </w:rPr>
      </w:pPr>
      <w:r w:rsidRPr="007409CA">
        <w:rPr>
          <w:rFonts w:ascii="ＭＳ ゴシック" w:hAnsi="ＭＳ ゴシック"/>
        </w:rPr>
        <w:br w:type="page"/>
      </w:r>
      <w:r w:rsidRPr="007409CA">
        <w:rPr>
          <w:rFonts w:ascii="ＭＳ ゴシック" w:hAnsi="ＭＳ ゴシック" w:hint="eastAsia"/>
          <w:b/>
          <w:sz w:val="24"/>
          <w:szCs w:val="24"/>
        </w:rPr>
        <w:t>【資料２】</w:t>
      </w:r>
    </w:p>
    <w:p w:rsidR="00633C09" w:rsidRPr="007409CA" w:rsidRDefault="00633C09" w:rsidP="00633C09">
      <w:pPr>
        <w:spacing w:line="272" w:lineRule="atLeast"/>
        <w:ind w:left="1073" w:hanging="1073"/>
        <w:jc w:val="left"/>
        <w:rPr>
          <w:rFonts w:ascii="ＭＳ ゴシック" w:hAnsi="ＭＳ ゴシック"/>
        </w:rPr>
      </w:pPr>
    </w:p>
    <w:p w:rsidR="00633C09" w:rsidRPr="007409CA" w:rsidRDefault="00633C09" w:rsidP="00633C09">
      <w:pPr>
        <w:spacing w:line="272" w:lineRule="atLeast"/>
        <w:ind w:left="1231" w:hanging="1231"/>
        <w:jc w:val="center"/>
        <w:rPr>
          <w:rFonts w:ascii="ＭＳ ゴシック" w:hAnsi="ＭＳ ゴシック"/>
          <w:b/>
          <w:sz w:val="24"/>
          <w:szCs w:val="24"/>
        </w:rPr>
      </w:pPr>
      <w:r w:rsidRPr="007409CA">
        <w:rPr>
          <w:rFonts w:ascii="ＭＳ ゴシック" w:hAnsi="ＭＳ ゴシック" w:hint="eastAsia"/>
          <w:b/>
          <w:sz w:val="24"/>
          <w:szCs w:val="24"/>
        </w:rPr>
        <w:t>補助事業の旅費支給に関する基準</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591E23">
        <w:rPr>
          <w:rFonts w:ascii="ＭＳ ゴシック" w:hAnsi="ＭＳ ゴシック" w:cs="ＭＳ 明朝" w:hint="eastAsia"/>
          <w:sz w:val="22"/>
          <w:szCs w:val="22"/>
        </w:rPr>
        <w:t xml:space="preserve">　　　　　　　　　　　　　　　　　　　　　　　　　　　　　　　</w:t>
      </w:r>
      <w:r w:rsidRPr="00591E23">
        <w:rPr>
          <w:rFonts w:ascii="ＭＳ ゴシック" w:hAnsi="ＭＳ ゴシック" w:cs="ＭＳ 明朝" w:hint="eastAsia"/>
          <w:sz w:val="22"/>
          <w:szCs w:val="22"/>
        </w:rPr>
        <w:t>平成２</w:t>
      </w:r>
      <w:r w:rsidR="00B90B20" w:rsidRPr="00591E23">
        <w:rPr>
          <w:rFonts w:ascii="ＭＳ ゴシック" w:hAnsi="ＭＳ ゴシック" w:cs="ＭＳ 明朝" w:hint="eastAsia"/>
          <w:sz w:val="22"/>
          <w:szCs w:val="22"/>
        </w:rPr>
        <w:t>６</w:t>
      </w:r>
      <w:r w:rsidRPr="00591E23">
        <w:rPr>
          <w:rFonts w:ascii="ＭＳ ゴシック" w:hAnsi="ＭＳ ゴシック" w:cs="ＭＳ 明朝" w:hint="eastAsia"/>
          <w:sz w:val="22"/>
          <w:szCs w:val="22"/>
        </w:rPr>
        <w:t>年</w:t>
      </w:r>
      <w:r w:rsidR="00591E23" w:rsidRPr="00591E23">
        <w:rPr>
          <w:rFonts w:ascii="ＭＳ ゴシック" w:hAnsi="ＭＳ ゴシック" w:cs="ＭＳ 明朝" w:hint="eastAsia"/>
          <w:sz w:val="22"/>
          <w:szCs w:val="22"/>
        </w:rPr>
        <w:t xml:space="preserve">　</w:t>
      </w:r>
      <w:r w:rsidR="00B90B20" w:rsidRPr="00591E23">
        <w:rPr>
          <w:rFonts w:ascii="ＭＳ ゴシック" w:hAnsi="ＭＳ ゴシック" w:cs="ＭＳ 明朝" w:hint="eastAsia"/>
          <w:sz w:val="22"/>
          <w:szCs w:val="22"/>
        </w:rPr>
        <w:t>２</w:t>
      </w:r>
      <w:r w:rsidRPr="00591E23">
        <w:rPr>
          <w:rFonts w:ascii="ＭＳ ゴシック" w:hAnsi="ＭＳ ゴシック" w:cs="ＭＳ 明朝" w:hint="eastAsia"/>
          <w:sz w:val="22"/>
          <w:szCs w:val="22"/>
        </w:rPr>
        <w:t>月</w:t>
      </w:r>
      <w:r w:rsidR="00591E23" w:rsidRPr="00591E23">
        <w:rPr>
          <w:rFonts w:ascii="ＭＳ ゴシック" w:hAnsi="ＭＳ ゴシック" w:cs="ＭＳ 明朝" w:hint="eastAsia"/>
          <w:sz w:val="22"/>
          <w:szCs w:val="22"/>
        </w:rPr>
        <w:t>１７</w:t>
      </w:r>
      <w:r w:rsidRPr="00591E23">
        <w:rPr>
          <w:rFonts w:ascii="ＭＳ ゴシック" w:hAnsi="ＭＳ ゴシック" w:cs="ＭＳ 明朝" w:hint="eastAsia"/>
          <w:sz w:val="22"/>
          <w:szCs w:val="22"/>
        </w:rPr>
        <w:t>日</w:t>
      </w:r>
    </w:p>
    <w:p w:rsidR="00633C09" w:rsidRPr="007409CA" w:rsidRDefault="00633C09" w:rsidP="00633C09">
      <w:pPr>
        <w:autoSpaceDE w:val="0"/>
        <w:autoSpaceDN w:val="0"/>
        <w:jc w:val="left"/>
        <w:rPr>
          <w:rFonts w:ascii="ＭＳ ゴシック" w:hAnsi="ＭＳ ゴシック" w:cs="ＭＳ 明朝"/>
          <w:sz w:val="22"/>
          <w:szCs w:val="22"/>
        </w:rPr>
      </w:pPr>
      <w:r w:rsidRPr="007409CA">
        <w:rPr>
          <w:rFonts w:ascii="ＭＳ ゴシック" w:hAnsi="ＭＳ ゴシック" w:cs="ＭＳ 明朝" w:hint="eastAsia"/>
          <w:sz w:val="22"/>
          <w:szCs w:val="22"/>
        </w:rPr>
        <w:t xml:space="preserve">　　　　　　　　　　　　　　　　　　　　　　　　　　　　　　　　　</w:t>
      </w:r>
      <w:r w:rsidR="00195317">
        <w:rPr>
          <w:rFonts w:ascii="ＭＳ ゴシック" w:hAnsi="ＭＳ ゴシック" w:cs="ＭＳ 明朝" w:hint="eastAsia"/>
          <w:sz w:val="22"/>
          <w:szCs w:val="22"/>
        </w:rPr>
        <w:t xml:space="preserve">　　</w:t>
      </w:r>
      <w:r w:rsidR="00195317" w:rsidRPr="00195317">
        <w:rPr>
          <w:rFonts w:ascii="ＭＳ ゴシック" w:hAnsi="ＭＳ ゴシック" w:cs="ＭＳ 明朝" w:hint="eastAsia"/>
          <w:sz w:val="22"/>
          <w:szCs w:val="22"/>
        </w:rPr>
        <w:t>長野県</w:t>
      </w:r>
      <w:r w:rsidRPr="00195317">
        <w:rPr>
          <w:rFonts w:ascii="ＭＳ ゴシック" w:hAnsi="ＭＳ ゴシック" w:cs="ＭＳ 明朝" w:hint="eastAsia"/>
          <w:sz w:val="22"/>
          <w:szCs w:val="22"/>
        </w:rPr>
        <w:t>地域事務局</w:t>
      </w: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left"/>
        <w:rPr>
          <w:rFonts w:ascii="ＭＳ ゴシック" w:hAnsi="ＭＳ ゴシック" w:cs="ＭＳ 明朝"/>
          <w:sz w:val="22"/>
          <w:szCs w:val="22"/>
        </w:rPr>
      </w:pPr>
    </w:p>
    <w:p w:rsidR="00633C09" w:rsidRPr="007409CA" w:rsidRDefault="00633C09" w:rsidP="00633C09">
      <w:pPr>
        <w:autoSpaceDE w:val="0"/>
        <w:autoSpaceDN w:val="0"/>
        <w:jc w:val="center"/>
        <w:rPr>
          <w:rFonts w:ascii="ＭＳ ゴシック" w:hAnsi="ＭＳ ゴシック" w:cs="ＭＳ 明朝"/>
          <w:sz w:val="22"/>
          <w:szCs w:val="22"/>
        </w:rPr>
      </w:pPr>
      <w:r w:rsidRPr="007409CA">
        <w:rPr>
          <w:rFonts w:ascii="ＭＳ ゴシック" w:hAnsi="ＭＳ ゴシック" w:cs="ＭＳ 明朝" w:hint="eastAsia"/>
          <w:sz w:val="22"/>
          <w:szCs w:val="22"/>
        </w:rPr>
        <w:t>第１章　総　　　則</w:t>
      </w:r>
    </w:p>
    <w:p w:rsidR="00633C09" w:rsidRPr="007409CA" w:rsidRDefault="00633C09" w:rsidP="00633C09">
      <w:pPr>
        <w:autoSpaceDE w:val="0"/>
        <w:autoSpaceDN w:val="0"/>
        <w:rPr>
          <w:rFonts w:ascii="ＭＳ ゴシック" w:hAnsi="ＭＳ ゴシック" w:cs="ＭＳ 明朝"/>
          <w:sz w:val="22"/>
          <w:szCs w:val="22"/>
        </w:rPr>
      </w:pPr>
    </w:p>
    <w:p w:rsidR="00633C09" w:rsidRPr="007409CA" w:rsidRDefault="00633C09" w:rsidP="00633C09">
      <w:pPr>
        <w:autoSpaceDE w:val="0"/>
        <w:autoSpaceDN w:val="0"/>
        <w:rPr>
          <w:rFonts w:ascii="ＭＳ ゴシック" w:hAnsi="ＭＳ ゴシック" w:cs="ＭＳ 明朝"/>
          <w:sz w:val="22"/>
          <w:szCs w:val="22"/>
        </w:rPr>
      </w:pPr>
      <w:r w:rsidRPr="007409CA">
        <w:rPr>
          <w:rFonts w:ascii="ＭＳ ゴシック" w:hAnsi="ＭＳ ゴシック" w:cs="ＭＳ 明朝" w:hint="eastAsia"/>
          <w:sz w:val="22"/>
          <w:szCs w:val="22"/>
        </w:rPr>
        <w:t>（目　　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第１条　本基準は、</w:t>
      </w:r>
      <w:r w:rsidRPr="00C06D0B">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C06D0B">
        <w:rPr>
          <w:rFonts w:asciiTheme="minorEastAsia" w:eastAsiaTheme="minorEastAsia" w:hAnsiTheme="minorEastAsia" w:cs="ＭＳ 明朝" w:hint="eastAsia"/>
          <w:sz w:val="22"/>
          <w:szCs w:val="22"/>
        </w:rPr>
        <w:t>助成事業の旅費支給について定めるものとする。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第２章　国内出張旅費計算の基準</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（旅費の計算）</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旅費計算の起点は、原則として出張者の勤務先の最寄駅とする。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CC5979"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同一区間内に複数の用務地がある場合の乗車運賃（特急・急行料金は除く｡</w:t>
      </w:r>
      <w:r w:rsidRPr="00C06D0B">
        <w:rPr>
          <w:rFonts w:asciiTheme="minorEastAsia" w:eastAsiaTheme="minorEastAsia" w:hAnsiTheme="minorEastAsia" w:cs="ＭＳ 明朝"/>
          <w:sz w:val="22"/>
          <w:szCs w:val="22"/>
        </w:rPr>
        <w:t>）</w:t>
      </w:r>
    </w:p>
    <w:p w:rsidR="00633C09" w:rsidRPr="00CC5979" w:rsidRDefault="00C06D0B" w:rsidP="00633C09">
      <w:pPr>
        <w:autoSpaceDE w:val="0"/>
        <w:autoSpaceDN w:val="0"/>
        <w:ind w:left="239" w:right="-1"/>
        <w:jc w:val="left"/>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（出発時刻及び到着時刻の基準）</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前項により計算した時間が、出発時刻が８時より以前、到着時刻が２２時を超える場合は、出張の日数を加えることができる。</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第３章　国内出張の旅費</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（近距離地域以外の旅費）</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（１）東京起点の場合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北海道、東京都の島しょ、富山県、石川県、福井県、鳥取県、島根県、山口県、香川県、徳島県、愛媛県、高知県、福岡県、佐賀県、長崎県、熊本県、大分県、宮崎県、鹿児島県、沖縄県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（２）名古屋起点の場合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（３）大阪起点の場合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北海道、青森県、秋田県、山形県、岩手県、宮城県、東京都の島しょ、新潟県、愛媛県、長崎県、熊本県、大分県、宮崎県、鹿児島県、沖縄県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（４）福岡起点の場合</w:t>
      </w:r>
    </w:p>
    <w:p w:rsidR="00633C09" w:rsidRPr="00CC5979" w:rsidRDefault="00C06D0B" w:rsidP="00633C09">
      <w:pPr>
        <w:autoSpaceDE w:val="0"/>
        <w:autoSpaceDN w:val="0"/>
        <w:ind w:leftChars="300" w:left="63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北海道、青森県、秋田県、山形県、岩手県、宮城県、福島県、茨城県、栃木県、群馬県、埼玉県、千葉県、東京都、神奈川県、新潟県、長野県、山梨県、静岡県、富山県、石川県、福井県、徳島県、愛媛県、高知県、宮崎県、沖縄県</w:t>
      </w:r>
    </w:p>
    <w:p w:rsidR="00633C09" w:rsidRPr="00CC5979" w:rsidRDefault="00C06D0B" w:rsidP="00633C09">
      <w:pPr>
        <w:autoSpaceDE w:val="0"/>
        <w:autoSpaceDN w:val="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（５）その他</w:t>
      </w:r>
    </w:p>
    <w:p w:rsidR="00633C09" w:rsidRPr="00CC5979" w:rsidRDefault="00C06D0B" w:rsidP="00633C09">
      <w:pPr>
        <w:autoSpaceDE w:val="0"/>
        <w:autoSpaceDN w:val="0"/>
        <w:ind w:firstLineChars="300" w:firstLine="66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上記（１）～（４）以外で、地域事務局が認めた場合</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p w:rsidR="00633C09" w:rsidRPr="00CC5979"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tcPr>
          <w:p w:rsidR="00633C09" w:rsidRPr="00CC5979" w:rsidRDefault="00C06D0B" w:rsidP="00A4008B">
            <w:pPr>
              <w:pStyle w:val="af8"/>
              <w:tabs>
                <w:tab w:val="left" w:pos="424"/>
                <w:tab w:val="center" w:pos="3043"/>
              </w:tabs>
              <w:jc w:val="left"/>
              <w:rPr>
                <w:rFonts w:asciiTheme="minorEastAsia" w:eastAsiaTheme="minorEastAsia" w:hAnsiTheme="minorEastAsia"/>
                <w:sz w:val="22"/>
                <w:szCs w:val="22"/>
              </w:rPr>
            </w:pPr>
            <w:r w:rsidRPr="00C06D0B">
              <w:rPr>
                <w:rFonts w:asciiTheme="minorEastAsia" w:eastAsiaTheme="minorEastAsia" w:hAnsiTheme="minorEastAsia"/>
                <w:sz w:val="22"/>
                <w:szCs w:val="22"/>
              </w:rPr>
              <w:tab/>
            </w:r>
            <w:r w:rsidRPr="00C06D0B">
              <w:rPr>
                <w:rFonts w:asciiTheme="minorEastAsia" w:eastAsiaTheme="minorEastAsia" w:hAnsiTheme="minorEastAsia"/>
                <w:sz w:val="22"/>
                <w:szCs w:val="22"/>
              </w:rPr>
              <w:tab/>
            </w: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tcPr>
          <w:p w:rsidR="00633C09" w:rsidRPr="00CC5979" w:rsidRDefault="00C06D0B" w:rsidP="00C9379E">
            <w:pPr>
              <w:pStyle w:val="af1"/>
              <w:spacing w:line="240" w:lineRule="auto"/>
              <w:jc w:val="center"/>
              <w:rPr>
                <w:rFonts w:asciiTheme="minorEastAsia" w:eastAsiaTheme="minorEastAsia" w:hAnsiTheme="minorEastAsia"/>
              </w:rPr>
            </w:pPr>
            <w:r w:rsidRPr="00C06D0B">
              <w:rPr>
                <w:rFonts w:asciiTheme="minorEastAsia" w:eastAsiaTheme="minorEastAsia" w:hAnsiTheme="minorEastAsia" w:hint="eastAsia"/>
                <w:spacing w:val="-5"/>
              </w:rPr>
              <w:t>宿</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泊</w:t>
            </w:r>
            <w:r w:rsidRPr="00C06D0B">
              <w:rPr>
                <w:rFonts w:asciiTheme="minorEastAsia" w:eastAsiaTheme="minorEastAsia" w:hAnsiTheme="minorEastAsia"/>
                <w:spacing w:val="-5"/>
              </w:rPr>
              <w:t xml:space="preserve"> </w:t>
            </w:r>
            <w:r w:rsidRPr="00C06D0B">
              <w:rPr>
                <w:rFonts w:asciiTheme="minorEastAsia" w:eastAsiaTheme="minorEastAsia" w:hAnsiTheme="minorEastAsia" w:hint="eastAsia"/>
                <w:spacing w:val="-5"/>
              </w:rPr>
              <w:t>料（日当含む）</w:t>
            </w:r>
          </w:p>
        </w:tc>
      </w:tr>
      <w:tr w:rsidR="00633C09" w:rsidRPr="00CC5979" w:rsidTr="00A4008B">
        <w:trPr>
          <w:cantSplit/>
          <w:trHeight w:val="618"/>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（宿泊を伴う場合は、日当は加算しない）</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１７</w:t>
            </w:r>
            <w:r w:rsidRPr="00C06D0B">
              <w:rPr>
                <w:rFonts w:asciiTheme="minorEastAsia" w:eastAsiaTheme="minorEastAsia" w:hAnsiTheme="minorEastAsia"/>
              </w:rPr>
              <w:t>,</w:t>
            </w:r>
            <w:r w:rsidRPr="00C06D0B">
              <w:rPr>
                <w:rFonts w:asciiTheme="minorEastAsia" w:eastAsiaTheme="minorEastAsia" w:hAnsiTheme="minorEastAsia" w:hint="eastAsia"/>
              </w:rPr>
              <w:t>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CC5979" w:rsidRDefault="00633C09" w:rsidP="00633C09">
      <w:pPr>
        <w:spacing w:line="240" w:lineRule="exact"/>
        <w:rPr>
          <w:rFonts w:asciiTheme="minorEastAsia" w:eastAsiaTheme="minorEastAsia" w:hAnsiTheme="minorEastAsia"/>
          <w:sz w:val="22"/>
          <w:szCs w:val="22"/>
        </w:rPr>
      </w:pP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CC5979"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Layout w:type="fixed"/>
        <w:tblCellMar>
          <w:left w:w="57" w:type="dxa"/>
          <w:right w:w="57" w:type="dxa"/>
        </w:tblCellMar>
        <w:tblLook w:val="0000" w:firstRow="0" w:lastRow="0" w:firstColumn="0" w:lastColumn="0" w:noHBand="0" w:noVBand="0"/>
      </w:tblPr>
      <w:tblGrid>
        <w:gridCol w:w="6379"/>
        <w:gridCol w:w="2268"/>
      </w:tblGrid>
      <w:tr w:rsidR="00633C09" w:rsidRPr="00CC5979" w:rsidTr="00A4008B">
        <w:trPr>
          <w:cantSplit/>
          <w:trHeight w:hRule="exact" w:val="329"/>
          <w:jc w:val="center"/>
        </w:trPr>
        <w:tc>
          <w:tcPr>
            <w:tcW w:w="6379" w:type="dxa"/>
            <w:tcBorders>
              <w:top w:val="single" w:sz="4" w:space="0" w:color="000000"/>
              <w:left w:val="single" w:sz="4" w:space="0" w:color="000000"/>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z w:val="22"/>
                <w:szCs w:val="22"/>
              </w:rPr>
              <w:t>区　　　　　分</w:t>
            </w:r>
          </w:p>
        </w:tc>
        <w:tc>
          <w:tcPr>
            <w:tcW w:w="2268" w:type="dxa"/>
            <w:tcBorders>
              <w:top w:val="single" w:sz="4" w:space="0" w:color="000000"/>
              <w:left w:val="nil"/>
              <w:bottom w:val="single" w:sz="4" w:space="0" w:color="000000"/>
              <w:right w:val="single" w:sz="4" w:space="0" w:color="000000"/>
            </w:tcBorders>
            <w:vAlign w:val="center"/>
          </w:tcPr>
          <w:p w:rsidR="00633C09" w:rsidRPr="00CC5979" w:rsidRDefault="00C06D0B" w:rsidP="00A4008B">
            <w:pPr>
              <w:pStyle w:val="af8"/>
              <w:rPr>
                <w:rFonts w:asciiTheme="minorEastAsia" w:eastAsiaTheme="minorEastAsia" w:hAnsiTheme="minorEastAsia"/>
                <w:sz w:val="22"/>
                <w:szCs w:val="22"/>
              </w:rPr>
            </w:pPr>
            <w:r w:rsidRPr="00C06D0B">
              <w:rPr>
                <w:rFonts w:asciiTheme="minorEastAsia" w:eastAsiaTheme="minorEastAsia" w:hAnsiTheme="minorEastAsia" w:hint="eastAsia"/>
                <w:spacing w:val="-5"/>
                <w:sz w:val="22"/>
                <w:szCs w:val="22"/>
              </w:rPr>
              <w:t>日　　当</w:t>
            </w:r>
          </w:p>
        </w:tc>
      </w:tr>
      <w:tr w:rsidR="00633C09" w:rsidRPr="00CC5979" w:rsidTr="00A4008B">
        <w:trPr>
          <w:cantSplit/>
          <w:trHeight w:val="650"/>
          <w:jc w:val="center"/>
        </w:trPr>
        <w:tc>
          <w:tcPr>
            <w:tcW w:w="6379" w:type="dxa"/>
            <w:tcBorders>
              <w:top w:val="nil"/>
              <w:left w:val="single" w:sz="4" w:space="0" w:color="000000"/>
              <w:bottom w:val="single" w:sz="4" w:space="0" w:color="000000"/>
              <w:right w:val="single" w:sz="4" w:space="0" w:color="000000"/>
            </w:tcBorders>
          </w:tcPr>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専門家</w:t>
            </w:r>
          </w:p>
          <w:p w:rsidR="00633C09" w:rsidRPr="00CC5979" w:rsidRDefault="00C06D0B" w:rsidP="00A4008B">
            <w:pPr>
              <w:pStyle w:val="af1"/>
              <w:spacing w:line="320" w:lineRule="exact"/>
              <w:rPr>
                <w:rFonts w:asciiTheme="minorEastAsia" w:eastAsiaTheme="minorEastAsia" w:hAnsiTheme="minorEastAsia"/>
              </w:rPr>
            </w:pPr>
            <w:r w:rsidRPr="00C06D0B">
              <w:rPr>
                <w:rFonts w:asciiTheme="minorEastAsia" w:eastAsiaTheme="minorEastAsia" w:hAnsiTheme="minorEastAsia" w:hint="eastAsia"/>
              </w:rPr>
              <w:t xml:space="preserve">　　</w:t>
            </w:r>
          </w:p>
        </w:tc>
        <w:tc>
          <w:tcPr>
            <w:tcW w:w="2268" w:type="dxa"/>
            <w:tcBorders>
              <w:top w:val="nil"/>
              <w:left w:val="nil"/>
              <w:bottom w:val="single" w:sz="4" w:space="0" w:color="000000"/>
              <w:right w:val="single" w:sz="4" w:space="0" w:color="000000"/>
            </w:tcBorders>
          </w:tcPr>
          <w:p w:rsidR="00633C09" w:rsidRPr="00CC5979" w:rsidRDefault="00C06D0B" w:rsidP="00A4008B">
            <w:pPr>
              <w:pStyle w:val="af1"/>
              <w:spacing w:line="320" w:lineRule="exact"/>
              <w:jc w:val="center"/>
              <w:rPr>
                <w:rFonts w:asciiTheme="minorEastAsia" w:eastAsiaTheme="minorEastAsia" w:hAnsiTheme="minorEastAsia"/>
              </w:rPr>
            </w:pPr>
            <w:r w:rsidRPr="00C06D0B">
              <w:rPr>
                <w:rFonts w:asciiTheme="minorEastAsia" w:eastAsiaTheme="minorEastAsia" w:hAnsiTheme="minorEastAsia" w:hint="eastAsia"/>
              </w:rPr>
              <w:t>５，０００円以内</w:t>
            </w:r>
          </w:p>
          <w:p w:rsidR="00633C09" w:rsidRPr="00CC5979" w:rsidRDefault="00633C09" w:rsidP="00A4008B">
            <w:pPr>
              <w:pStyle w:val="af1"/>
              <w:spacing w:line="320" w:lineRule="exact"/>
              <w:rPr>
                <w:rFonts w:asciiTheme="minorEastAsia" w:eastAsiaTheme="minorEastAsia" w:hAnsiTheme="minorEastAsia"/>
              </w:rPr>
            </w:pPr>
          </w:p>
        </w:tc>
      </w:tr>
    </w:tbl>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jc w:val="center"/>
        <w:rPr>
          <w:rFonts w:asciiTheme="majorEastAsia" w:eastAsiaTheme="majorEastAsia" w:hAnsiTheme="majorEastAsia" w:cs="ＭＳ 明朝"/>
          <w:sz w:val="22"/>
          <w:szCs w:val="22"/>
        </w:rPr>
      </w:pPr>
      <w:r w:rsidRPr="006D7C1E">
        <w:rPr>
          <w:rFonts w:asciiTheme="majorEastAsia" w:eastAsiaTheme="majorEastAsia" w:hAnsiTheme="majorEastAsia" w:cs="ＭＳ 明朝"/>
          <w:sz w:val="22"/>
          <w:szCs w:val="22"/>
        </w:rPr>
        <w:br w:type="page"/>
      </w:r>
      <w:r w:rsidRPr="006D7C1E">
        <w:rPr>
          <w:rFonts w:asciiTheme="majorEastAsia" w:eastAsiaTheme="majorEastAsia" w:hAnsiTheme="majorEastAsia" w:cs="ＭＳ 明朝" w:hint="eastAsia"/>
          <w:sz w:val="22"/>
          <w:szCs w:val="22"/>
        </w:rPr>
        <w:t>第４章　雑　　則</w:t>
      </w:r>
    </w:p>
    <w:p w:rsidR="00633C09" w:rsidRPr="006D7C1E" w:rsidRDefault="00633C09" w:rsidP="00633C09">
      <w:pPr>
        <w:autoSpaceDE w:val="0"/>
        <w:autoSpaceDN w:val="0"/>
        <w:rPr>
          <w:rFonts w:asciiTheme="majorEastAsia" w:eastAsiaTheme="majorEastAsia" w:hAnsiTheme="majorEastAsia" w:cs="ＭＳ 明朝"/>
          <w:sz w:val="22"/>
          <w:szCs w:val="22"/>
        </w:rPr>
      </w:pP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（参考資料）</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6D7C1E" w:rsidRDefault="00633C09" w:rsidP="00633C09">
      <w:pPr>
        <w:autoSpaceDE w:val="0"/>
        <w:autoSpaceDN w:val="0"/>
        <w:rPr>
          <w:rFonts w:asciiTheme="majorEastAsia" w:eastAsiaTheme="majorEastAsia" w:hAnsiTheme="majorEastAsia" w:cs="ＭＳ 明朝"/>
          <w:sz w:val="22"/>
          <w:szCs w:val="22"/>
        </w:rPr>
      </w:pPr>
      <w:r w:rsidRPr="006D7C1E">
        <w:rPr>
          <w:rFonts w:asciiTheme="majorEastAsia" w:eastAsiaTheme="majorEastAsia" w:hAnsiTheme="majorEastAsia" w:cs="ＭＳ 明朝" w:hint="eastAsia"/>
          <w:sz w:val="22"/>
          <w:szCs w:val="22"/>
        </w:rPr>
        <w:t>（その他）</w:t>
      </w:r>
    </w:p>
    <w:p w:rsidR="00633C09" w:rsidRPr="00CC5979" w:rsidRDefault="00C06D0B" w:rsidP="00633C09">
      <w:pPr>
        <w:autoSpaceDE w:val="0"/>
        <w:autoSpaceDN w:val="0"/>
        <w:ind w:left="220" w:hangingChars="100" w:hanging="220"/>
        <w:rPr>
          <w:rFonts w:asciiTheme="minorEastAsia" w:eastAsiaTheme="minorEastAsia" w:hAnsiTheme="minorEastAsia" w:cs="ＭＳ 明朝"/>
          <w:sz w:val="22"/>
          <w:szCs w:val="22"/>
        </w:rPr>
      </w:pPr>
      <w:r w:rsidRPr="00C06D0B">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195317" w:rsidRPr="00195317">
        <w:rPr>
          <w:rFonts w:asciiTheme="minorEastAsia" w:eastAsiaTheme="minorEastAsia" w:hAnsiTheme="minorEastAsia" w:cs="ＭＳ 明朝" w:hint="eastAsia"/>
          <w:sz w:val="22"/>
          <w:szCs w:val="22"/>
        </w:rPr>
        <w:t>長野県</w:t>
      </w:r>
      <w:r w:rsidRPr="00195317">
        <w:rPr>
          <w:rFonts w:asciiTheme="minorEastAsia" w:eastAsiaTheme="minorEastAsia" w:hAnsiTheme="minorEastAsia" w:cs="ＭＳ 明朝" w:hint="eastAsia"/>
          <w:sz w:val="22"/>
          <w:szCs w:val="22"/>
        </w:rPr>
        <w:t>地域事務局</w:t>
      </w:r>
      <w:r w:rsidRPr="00C06D0B">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7409CA" w:rsidRDefault="00633C09" w:rsidP="00633C09">
      <w:pPr>
        <w:widowControl/>
        <w:jc w:val="left"/>
        <w:rPr>
          <w:rFonts w:ascii="ＭＳ ゴシック" w:hAnsi="ＭＳ ゴシック"/>
          <w:b/>
          <w:sz w:val="24"/>
          <w:szCs w:val="24"/>
        </w:rPr>
      </w:pPr>
      <w:r w:rsidRPr="007409CA">
        <w:rPr>
          <w:rFonts w:ascii="ＭＳ ゴシック" w:hAnsi="ＭＳ ゴシック" w:cs="ＭＳ 明朝"/>
          <w:sz w:val="22"/>
          <w:szCs w:val="22"/>
        </w:rPr>
        <w:br w:type="page"/>
      </w:r>
      <w:r w:rsidRPr="007409CA">
        <w:rPr>
          <w:rFonts w:ascii="ＭＳ ゴシック" w:hAnsi="ＭＳ ゴシック" w:hint="eastAsia"/>
          <w:b/>
          <w:sz w:val="24"/>
          <w:szCs w:val="24"/>
        </w:rPr>
        <w:t>【資料３】</w:t>
      </w:r>
    </w:p>
    <w:p w:rsidR="00633C09" w:rsidRPr="007409CA" w:rsidRDefault="00633C09" w:rsidP="00633C09">
      <w:pPr>
        <w:widowControl/>
        <w:jc w:val="left"/>
        <w:rPr>
          <w:rFonts w:ascii="ＭＳ ゴシック" w:hAnsi="ＭＳ ゴシック"/>
          <w:b/>
          <w:spacing w:val="10"/>
          <w:sz w:val="24"/>
          <w:szCs w:val="24"/>
        </w:rPr>
      </w:pPr>
    </w:p>
    <w:p w:rsidR="00633C09" w:rsidRPr="007409CA" w:rsidRDefault="00633C09" w:rsidP="00633C09">
      <w:pPr>
        <w:widowControl/>
        <w:jc w:val="center"/>
        <w:rPr>
          <w:rFonts w:ascii="ＭＳ ゴシック" w:hAnsi="ＭＳ ゴシック" w:cs="ＭＳゴシック-WinCharSetFFFF-H"/>
          <w:b/>
          <w:sz w:val="24"/>
          <w:szCs w:val="24"/>
        </w:rPr>
      </w:pPr>
      <w:r w:rsidRPr="007409CA">
        <w:rPr>
          <w:rFonts w:ascii="ＭＳ ゴシック" w:hAnsi="ＭＳ ゴシック" w:cs="ＭＳゴシック-WinCharSetFFFF-H" w:hint="eastAsia"/>
          <w:b/>
          <w:sz w:val="24"/>
          <w:szCs w:val="24"/>
        </w:rPr>
        <w:t>助成事業に係る経費支出基準</w:t>
      </w:r>
    </w:p>
    <w:p w:rsidR="00633C09" w:rsidRPr="007409CA" w:rsidRDefault="00633C09" w:rsidP="00633C09">
      <w:pPr>
        <w:autoSpaceDE w:val="0"/>
        <w:autoSpaceDN w:val="0"/>
        <w:jc w:val="left"/>
        <w:rPr>
          <w:rFonts w:ascii="ＭＳ 明朝" w:hAnsi="ＭＳ 明朝"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5F0457" w:rsidRDefault="004A43D7" w:rsidP="00633C09">
      <w:pPr>
        <w:autoSpaceDE w:val="0"/>
        <w:autoSpaceDN w:val="0"/>
        <w:jc w:val="right"/>
        <w:rPr>
          <w:rFonts w:asciiTheme="majorEastAsia" w:eastAsiaTheme="majorEastAsia" w:hAnsiTheme="majorEastAsia" w:cs="ＭＳゴシック-WinCharSetFFFF-H"/>
          <w:sz w:val="22"/>
          <w:szCs w:val="22"/>
        </w:rPr>
      </w:pPr>
      <w:r w:rsidRPr="00591E23">
        <w:rPr>
          <w:rFonts w:asciiTheme="majorEastAsia" w:eastAsiaTheme="majorEastAsia" w:hAnsiTheme="majorEastAsia" w:cs="ＭＳゴシック-WinCharSetFFFF-H" w:hint="eastAsia"/>
          <w:sz w:val="22"/>
          <w:szCs w:val="22"/>
        </w:rPr>
        <w:t>平成２６年</w:t>
      </w:r>
      <w:r w:rsidR="00591E23" w:rsidRPr="00591E23">
        <w:rPr>
          <w:rFonts w:asciiTheme="majorEastAsia" w:eastAsiaTheme="majorEastAsia" w:hAnsiTheme="majorEastAsia" w:cs="ＭＳゴシック-WinCharSetFFFF-H" w:hint="eastAsia"/>
          <w:sz w:val="22"/>
          <w:szCs w:val="22"/>
        </w:rPr>
        <w:t xml:space="preserve">　</w:t>
      </w:r>
      <w:r w:rsidRPr="00591E23">
        <w:rPr>
          <w:rFonts w:asciiTheme="majorEastAsia" w:eastAsiaTheme="majorEastAsia" w:hAnsiTheme="majorEastAsia" w:cs="ＭＳゴシック-WinCharSetFFFF-H" w:hint="eastAsia"/>
          <w:sz w:val="22"/>
          <w:szCs w:val="22"/>
        </w:rPr>
        <w:t>２月</w:t>
      </w:r>
      <w:r w:rsidR="00591E23" w:rsidRPr="00591E23">
        <w:rPr>
          <w:rFonts w:asciiTheme="majorEastAsia" w:eastAsiaTheme="majorEastAsia" w:hAnsiTheme="majorEastAsia" w:cs="ＭＳゴシック-WinCharSetFFFF-H" w:hint="eastAsia"/>
          <w:sz w:val="22"/>
          <w:szCs w:val="22"/>
        </w:rPr>
        <w:t>１７</w:t>
      </w:r>
      <w:r w:rsidRPr="00591E23">
        <w:rPr>
          <w:rFonts w:asciiTheme="majorEastAsia" w:eastAsiaTheme="majorEastAsia" w:hAnsiTheme="majorEastAsia" w:cs="ＭＳゴシック-WinCharSetFFFF-H" w:hint="eastAsia"/>
          <w:sz w:val="22"/>
          <w:szCs w:val="22"/>
        </w:rPr>
        <w:t>日</w:t>
      </w:r>
    </w:p>
    <w:p w:rsidR="00633C09" w:rsidRPr="005F0457" w:rsidRDefault="00195317" w:rsidP="00633C09">
      <w:pPr>
        <w:wordWrap w:val="0"/>
        <w:autoSpaceDE w:val="0"/>
        <w:autoSpaceDN w:val="0"/>
        <w:jc w:val="right"/>
        <w:rPr>
          <w:rFonts w:asciiTheme="majorEastAsia" w:eastAsiaTheme="majorEastAsia" w:hAnsiTheme="majorEastAsia" w:cs="ＭＳゴシック-WinCharSetFFFF-H"/>
          <w:sz w:val="22"/>
          <w:szCs w:val="22"/>
        </w:rPr>
      </w:pPr>
      <w:r w:rsidRPr="00195317">
        <w:rPr>
          <w:rFonts w:asciiTheme="majorEastAsia" w:eastAsiaTheme="majorEastAsia" w:hAnsiTheme="majorEastAsia" w:cs="ＭＳゴシック-WinCharSetFFFF-H" w:hint="eastAsia"/>
          <w:sz w:val="22"/>
          <w:szCs w:val="22"/>
        </w:rPr>
        <w:t xml:space="preserve">　長野県</w:t>
      </w:r>
      <w:r w:rsidR="004A43D7" w:rsidRPr="00195317">
        <w:rPr>
          <w:rFonts w:asciiTheme="majorEastAsia" w:eastAsiaTheme="majorEastAsia" w:hAnsiTheme="majorEastAsia" w:cs="ＭＳゴシック-WinCharSetFFFF-H" w:hint="eastAsia"/>
          <w:sz w:val="22"/>
          <w:szCs w:val="22"/>
        </w:rPr>
        <w:t>地域事務局</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本基準は、</w:t>
      </w:r>
      <w:r w:rsidR="00DD0E91" w:rsidRPr="00CC5979">
        <w:rPr>
          <w:rFonts w:asciiTheme="minorEastAsia" w:eastAsiaTheme="minorEastAsia" w:hAnsiTheme="minorEastAsia" w:cs="ＭＳゴシック-WinCharSetFFFF-H" w:hint="eastAsia"/>
          <w:sz w:val="22"/>
          <w:szCs w:val="22"/>
        </w:rPr>
        <w:t>中小企業・小規模事業者ものづくり・商業・サービス革新</w:t>
      </w:r>
      <w:r w:rsidR="00A06BD2" w:rsidRPr="00CC5979">
        <w:rPr>
          <w:rFonts w:asciiTheme="minorEastAsia" w:eastAsiaTheme="minorEastAsia" w:hAnsiTheme="minorEastAsia" w:cs="ＭＳゴシック-WinCharSetFFFF-H" w:hint="eastAsia"/>
          <w:sz w:val="22"/>
          <w:szCs w:val="22"/>
        </w:rPr>
        <w:t>事業に係る</w:t>
      </w:r>
      <w:r w:rsidRPr="00CC5979">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CC5979"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以下の金額は、消費税抜き（人件費を除く。）であ</w:t>
      </w:r>
      <w:r w:rsidR="00A06BD2" w:rsidRPr="00CC5979">
        <w:rPr>
          <w:rFonts w:asciiTheme="minorEastAsia" w:eastAsiaTheme="minorEastAsia" w:hAnsiTheme="minorEastAsia" w:cs="ＭＳゴシック-WinCharSetFFFF-H" w:hint="eastAsia"/>
          <w:sz w:val="22"/>
          <w:szCs w:val="22"/>
        </w:rPr>
        <w:t>る。</w:t>
      </w:r>
    </w:p>
    <w:p w:rsidR="00C06D0B" w:rsidRPr="00C06D0B"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１．人件費</w:t>
      </w:r>
      <w:r>
        <w:rPr>
          <w:rFonts w:ascii="ＭＳ ゴシック" w:hAnsi="ＭＳ ゴシック" w:cs="ＭＳゴシック-WinCharSetFFFF-H" w:hint="eastAsia"/>
          <w:sz w:val="22"/>
          <w:szCs w:val="22"/>
        </w:rPr>
        <w:t xml:space="preserve">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５，０００円、１日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４０，０００円を限度とする。</w:t>
      </w:r>
    </w:p>
    <w:p w:rsidR="00633C09" w:rsidRPr="005563A7" w:rsidRDefault="00633C09" w:rsidP="00633C09">
      <w:pPr>
        <w:autoSpaceDE w:val="0"/>
        <w:autoSpaceDN w:val="0"/>
        <w:jc w:val="left"/>
        <w:rPr>
          <w:rFonts w:asciiTheme="minorEastAsia" w:eastAsiaTheme="minorEastAsia" w:hAnsiTheme="minorEastAsia" w:cs="ＭＳゴシック-WinCharSetFFFF-H"/>
          <w:sz w:val="18"/>
          <w:szCs w:val="18"/>
        </w:rPr>
      </w:pPr>
      <w:r w:rsidRPr="00CC5979">
        <w:rPr>
          <w:rFonts w:asciiTheme="minorEastAsia" w:eastAsiaTheme="minorEastAsia" w:hAnsiTheme="minorEastAsia" w:cs="ＭＳゴシック-WinCharSetFFFF-H" w:hint="eastAsia"/>
          <w:sz w:val="22"/>
          <w:szCs w:val="22"/>
        </w:rPr>
        <w:t xml:space="preserve">　　</w:t>
      </w:r>
      <w:r w:rsidR="00C06D0B" w:rsidRPr="00C06D0B">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２．専門家謝金</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CC5979" w:rsidRDefault="00633C09" w:rsidP="00633C09">
      <w:pPr>
        <w:autoSpaceDE w:val="0"/>
        <w:autoSpaceDN w:val="0"/>
        <w:jc w:val="left"/>
        <w:rPr>
          <w:rFonts w:asciiTheme="minorEastAsia" w:eastAsiaTheme="minorEastAsia" w:hAnsiTheme="minorEastAsia" w:cs="ＭＳゴシック-WinCharSetFFFF-H"/>
          <w:sz w:val="22"/>
          <w:szCs w:val="22"/>
        </w:rPr>
      </w:pPr>
      <w:r w:rsidRPr="00CC5979">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7409CA">
        <w:rPr>
          <w:rFonts w:ascii="ＭＳ ゴシック" w:hAnsi="ＭＳ ゴシック" w:cs="ＭＳゴシック-WinCharSetFFFF-H" w:hint="eastAsia"/>
          <w:sz w:val="22"/>
          <w:szCs w:val="22"/>
        </w:rPr>
        <w:t xml:space="preserve">３．雑役務費　　　　　　　　　　</w:t>
      </w:r>
      <w:r w:rsidRPr="003D49FD">
        <w:rPr>
          <w:rFonts w:asciiTheme="minorEastAsia" w:eastAsiaTheme="minorEastAsia" w:hAnsiTheme="minorEastAsia" w:cs="ＭＳゴシック-WinCharSetFFFF-H" w:hint="eastAsia"/>
          <w:sz w:val="22"/>
          <w:szCs w:val="22"/>
        </w:rPr>
        <w:t>１時間</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１，０００円かつ、１日</w:t>
      </w:r>
      <w:r w:rsidRPr="003D49FD">
        <w:rPr>
          <w:rFonts w:asciiTheme="minorEastAsia" w:eastAsiaTheme="minorEastAsia" w:hAnsiTheme="minorEastAsia" w:cs="ＭＳゴシック-WinCharSetFFFF-H"/>
          <w:sz w:val="22"/>
          <w:szCs w:val="22"/>
        </w:rPr>
        <w:t xml:space="preserve"> </w:t>
      </w:r>
      <w:r w:rsidRPr="003D49FD">
        <w:rPr>
          <w:rFonts w:asciiTheme="minorEastAsia" w:eastAsiaTheme="minorEastAsia" w:hAnsiTheme="minorEastAsia" w:cs="ＭＳゴシック-WinCharSetFFFF-H" w:hint="eastAsia"/>
          <w:sz w:val="22"/>
          <w:szCs w:val="22"/>
        </w:rPr>
        <w:t>７，５００円を限度とする</w:t>
      </w:r>
    </w:p>
    <w:p w:rsidR="00633C09" w:rsidRPr="003D49FD" w:rsidRDefault="00633C09" w:rsidP="00633C09">
      <w:pPr>
        <w:autoSpaceDE w:val="0"/>
        <w:autoSpaceDN w:val="0"/>
        <w:jc w:val="left"/>
        <w:rPr>
          <w:rFonts w:asciiTheme="minorEastAsia" w:eastAsiaTheme="minorEastAsia" w:hAnsiTheme="minorEastAsia" w:cs="ＭＳゴシック-WinCharSetFFFF-H"/>
          <w:sz w:val="22"/>
          <w:szCs w:val="22"/>
        </w:rPr>
      </w:pPr>
      <w:r w:rsidRPr="003D49FD">
        <w:rPr>
          <w:rFonts w:asciiTheme="minorEastAsia" w:eastAsiaTheme="minorEastAsia" w:hAnsiTheme="minorEastAsia" w:cs="ＭＳゴシック-WinCharSetFFFF-H" w:hint="eastAsia"/>
          <w:sz w:val="22"/>
          <w:szCs w:val="22"/>
        </w:rPr>
        <w:t xml:space="preserve">　　　　　　　　　　　　　　　　（交通費は別途実費を支給）。</w:t>
      </w:r>
    </w:p>
    <w:p w:rsidR="00633C09" w:rsidRPr="007409CA" w:rsidRDefault="00633C09" w:rsidP="00633C09">
      <w:pPr>
        <w:autoSpaceDE w:val="0"/>
        <w:autoSpaceDN w:val="0"/>
        <w:jc w:val="left"/>
        <w:rPr>
          <w:rFonts w:ascii="ＭＳ ゴシック" w:hAnsi="ＭＳ ゴシック" w:cs="ＭＳゴシック-WinCharSetFFFF-H"/>
          <w:sz w:val="22"/>
          <w:szCs w:val="22"/>
        </w:rPr>
      </w:pPr>
    </w:p>
    <w:p w:rsidR="00633C09" w:rsidRPr="007409CA" w:rsidRDefault="00633C09" w:rsidP="00633C09">
      <w:pPr>
        <w:autoSpaceDE w:val="0"/>
        <w:autoSpaceDN w:val="0"/>
        <w:jc w:val="left"/>
        <w:rPr>
          <w:rFonts w:ascii="ＭＳ ゴシック" w:hAnsi="ＭＳ ゴシック" w:cs="ＭＳゴシック-WinCharSetFFFF-H"/>
          <w:sz w:val="22"/>
          <w:szCs w:val="22"/>
        </w:rPr>
      </w:pPr>
      <w:r w:rsidRPr="007409CA">
        <w:rPr>
          <w:rFonts w:ascii="ＭＳ ゴシック" w:hAnsi="ＭＳ ゴシック" w:cs="ＭＳゴシック-WinCharSetFFFF-H" w:hint="eastAsia"/>
          <w:sz w:val="22"/>
          <w:szCs w:val="22"/>
        </w:rPr>
        <w:t>４．旅　費</w:t>
      </w:r>
    </w:p>
    <w:p w:rsidR="00633C09" w:rsidRPr="00CC5979" w:rsidRDefault="00C06D0B" w:rsidP="00633C09">
      <w:pPr>
        <w:autoSpaceDE w:val="0"/>
        <w:autoSpaceDN w:val="0"/>
        <w:jc w:val="left"/>
        <w:rPr>
          <w:rFonts w:asciiTheme="minorEastAsia" w:eastAsiaTheme="minorEastAsia" w:hAnsiTheme="minorEastAsia" w:cs="ＭＳゴシック-WinCharSetFFFF-H"/>
          <w:sz w:val="22"/>
          <w:szCs w:val="22"/>
        </w:rPr>
      </w:pPr>
      <w:r w:rsidRPr="00C06D0B">
        <w:rPr>
          <w:rFonts w:asciiTheme="minorEastAsia" w:eastAsiaTheme="minorEastAsia" w:hAnsiTheme="minorEastAsia" w:cs="ＭＳゴシック-WinCharSetFFFF-H" w:hint="eastAsia"/>
          <w:sz w:val="22"/>
          <w:szCs w:val="22"/>
        </w:rPr>
        <w:t xml:space="preserve">　　</w:t>
      </w:r>
      <w:r w:rsidR="00195317" w:rsidRPr="00195317">
        <w:rPr>
          <w:rFonts w:asciiTheme="minorEastAsia" w:eastAsiaTheme="minorEastAsia" w:hAnsiTheme="minorEastAsia" w:cs="ＭＳゴシック-WinCharSetFFFF-H" w:hint="eastAsia"/>
          <w:sz w:val="22"/>
          <w:szCs w:val="22"/>
        </w:rPr>
        <w:t>長野県</w:t>
      </w:r>
      <w:r w:rsidR="00633C09" w:rsidRPr="00195317">
        <w:rPr>
          <w:rFonts w:asciiTheme="minorEastAsia" w:eastAsiaTheme="minorEastAsia" w:hAnsiTheme="minorEastAsia" w:cs="ＭＳゴシック-WinCharSetFFFF-H" w:hint="eastAsia"/>
          <w:sz w:val="22"/>
          <w:szCs w:val="22"/>
        </w:rPr>
        <w:t>地域事務局</w:t>
      </w:r>
      <w:r w:rsidR="00633C09" w:rsidRPr="00CC5979">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Default="00633C09" w:rsidP="00633C09">
      <w:pPr>
        <w:autoSpaceDE w:val="0"/>
        <w:autoSpaceDN w:val="0"/>
        <w:rPr>
          <w:rFonts w:ascii="ＭＳ ゴシック" w:hAnsi="ＭＳ ゴシック" w:cs="ＭＳ 明朝"/>
          <w:b/>
          <w:sz w:val="24"/>
          <w:szCs w:val="24"/>
        </w:rPr>
        <w:sectPr w:rsidR="00633C09" w:rsidSect="000960A6">
          <w:footerReference w:type="default" r:id="rId23"/>
          <w:type w:val="continuous"/>
          <w:pgSz w:w="11906" w:h="16838" w:code="9"/>
          <w:pgMar w:top="1440" w:right="1077" w:bottom="1440" w:left="1077" w:header="720" w:footer="284" w:gutter="0"/>
          <w:pgNumType w:fmt="numberInDash"/>
          <w:cols w:space="425"/>
          <w:docGrid w:type="lines" w:linePitch="347" w:charSpace="-2240"/>
        </w:sectPr>
      </w:pPr>
      <w:r w:rsidRPr="007409CA">
        <w:rPr>
          <w:rFonts w:ascii="ＭＳ ゴシック" w:hAnsi="ＭＳ ゴシック" w:cs="ＭＳ 明朝"/>
          <w:b/>
          <w:sz w:val="24"/>
          <w:szCs w:val="24"/>
        </w:rPr>
        <w:br w:type="page"/>
      </w:r>
    </w:p>
    <w:p w:rsidR="000C3646" w:rsidRPr="00C03B40" w:rsidRDefault="000C3646" w:rsidP="000C3646">
      <w:pPr>
        <w:autoSpaceDE w:val="0"/>
        <w:autoSpaceDN w:val="0"/>
        <w:rPr>
          <w:rFonts w:ascii="ＭＳ ゴシック" w:hAnsi="ＭＳ ゴシック"/>
          <w:spacing w:val="2"/>
          <w:sz w:val="24"/>
          <w:szCs w:val="24"/>
        </w:rPr>
      </w:pPr>
    </w:p>
    <w:p w:rsidR="000C3646" w:rsidRPr="00C03B40" w:rsidRDefault="000C3646" w:rsidP="000C3646">
      <w:pPr>
        <w:overflowPunct w:val="0"/>
        <w:adjustRightInd w:val="0"/>
        <w:jc w:val="center"/>
        <w:textAlignment w:val="baseline"/>
        <w:rPr>
          <w:rFonts w:ascii="ＭＳ Ｐゴシック" w:eastAsia="ＭＳ Ｐゴシック" w:hAnsi="ＭＳ Ｐゴシック" w:cs="ＭＳ 明朝"/>
          <w:noProof/>
          <w:spacing w:val="-30"/>
          <w:kern w:val="0"/>
          <w:sz w:val="48"/>
          <w:szCs w:val="48"/>
        </w:rPr>
      </w:pPr>
      <w:r w:rsidRPr="00C03B40">
        <w:rPr>
          <w:rFonts w:ascii="ＭＳ Ｐゴシック" w:eastAsia="ＭＳ Ｐゴシック" w:hAnsi="ＭＳ Ｐゴシック" w:cs="ＭＳ 明朝" w:hint="eastAsia"/>
          <w:noProof/>
          <w:spacing w:val="-30"/>
          <w:kern w:val="0"/>
          <w:sz w:val="48"/>
          <w:szCs w:val="48"/>
        </w:rPr>
        <w:t>事業実施において必要となる様式</w:t>
      </w:r>
    </w:p>
    <w:p w:rsidR="000C3646" w:rsidRPr="00C03B40" w:rsidRDefault="000C3646" w:rsidP="000C3646">
      <w:pPr>
        <w:overflowPunct w:val="0"/>
        <w:adjustRightInd w:val="0"/>
        <w:textAlignment w:val="baseline"/>
        <w:rPr>
          <w:rFonts w:ascii="ＭＳ Ｐゴシック" w:eastAsia="ＭＳ Ｐゴシック" w:hAnsi="ＭＳ Ｐゴシック" w:cs="ＭＳ 明朝"/>
          <w:noProof/>
          <w:spacing w:val="-30"/>
          <w:kern w:val="0"/>
          <w:sz w:val="24"/>
        </w:rPr>
      </w:pPr>
    </w:p>
    <w:p w:rsidR="000C3646" w:rsidRPr="00C03B40" w:rsidRDefault="000C3646" w:rsidP="000C3646">
      <w:pPr>
        <w:overflowPunct w:val="0"/>
        <w:adjustRightInd w:val="0"/>
        <w:textAlignment w:val="baseline"/>
        <w:rPr>
          <w:rFonts w:ascii="ＭＳ Ｐゴシック" w:eastAsia="ＭＳ Ｐゴシック" w:hAnsi="ＭＳ Ｐゴシック" w:cs="ＭＳ 明朝"/>
          <w:noProof/>
          <w:spacing w:val="-30"/>
          <w:kern w:val="0"/>
          <w:sz w:val="24"/>
        </w:rPr>
      </w:pP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１　参考様式１ </w:t>
      </w:r>
      <w:r w:rsidR="000C3646" w:rsidRPr="00C03B40">
        <w:rPr>
          <w:rFonts w:ascii="ＭＳ ゴシック" w:hAnsi="ＭＳ ゴシック" w:hint="eastAsia"/>
          <w:sz w:val="24"/>
          <w:szCs w:val="24"/>
        </w:rPr>
        <w:t>補助対象物件受払簿　・・・・・・・・・・・・・ Ｐ</w:t>
      </w:r>
      <w:r>
        <w:rPr>
          <w:rFonts w:ascii="ＭＳ ゴシック" w:hAnsi="ＭＳ ゴシック" w:hint="eastAsia"/>
          <w:sz w:val="24"/>
          <w:szCs w:val="24"/>
        </w:rPr>
        <w:t xml:space="preserve"> </w:t>
      </w:r>
      <w:r w:rsidR="000C3646">
        <w:rPr>
          <w:rFonts w:ascii="ＭＳ ゴシック" w:hAnsi="ＭＳ ゴシック" w:hint="eastAsia"/>
          <w:sz w:val="24"/>
          <w:szCs w:val="24"/>
        </w:rPr>
        <w:t>81</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２　参考様式２ </w:t>
      </w:r>
      <w:r w:rsidR="000C3646" w:rsidRPr="00C03B40">
        <w:rPr>
          <w:rFonts w:ascii="ＭＳ ゴシック" w:hAnsi="ＭＳ ゴシック" w:hint="eastAsia"/>
          <w:sz w:val="24"/>
          <w:szCs w:val="24"/>
        </w:rPr>
        <w:t>指導契約書（技術導入費）　・・・・・・・・・・ Ｐ</w:t>
      </w:r>
      <w:r>
        <w:rPr>
          <w:rFonts w:ascii="ＭＳ ゴシック" w:hAnsi="ＭＳ ゴシック" w:hint="eastAsia"/>
          <w:sz w:val="24"/>
          <w:szCs w:val="24"/>
        </w:rPr>
        <w:t xml:space="preserve"> </w:t>
      </w:r>
      <w:r w:rsidR="000C3646">
        <w:rPr>
          <w:rFonts w:ascii="ＭＳ ゴシック" w:hAnsi="ＭＳ ゴシック" w:hint="eastAsia"/>
          <w:sz w:val="24"/>
          <w:szCs w:val="24"/>
        </w:rPr>
        <w:t>83</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３　参考様式３ </w:t>
      </w:r>
      <w:r w:rsidR="000C3646" w:rsidRPr="00C03B40">
        <w:rPr>
          <w:rFonts w:ascii="ＭＳ ゴシック" w:hAnsi="ＭＳ ゴシック" w:hint="eastAsia"/>
          <w:sz w:val="24"/>
          <w:szCs w:val="24"/>
        </w:rPr>
        <w:t>時間単価算出のための賃金台帳　・・・・・・・・ Ｐ</w:t>
      </w:r>
      <w:r>
        <w:rPr>
          <w:rFonts w:ascii="ＭＳ ゴシック" w:hAnsi="ＭＳ ゴシック" w:hint="eastAsia"/>
          <w:sz w:val="24"/>
          <w:szCs w:val="24"/>
        </w:rPr>
        <w:t xml:space="preserve"> </w:t>
      </w:r>
      <w:r w:rsidR="000C3646">
        <w:rPr>
          <w:rFonts w:ascii="ＭＳ ゴシック" w:hAnsi="ＭＳ ゴシック" w:hint="eastAsia"/>
          <w:sz w:val="24"/>
          <w:szCs w:val="24"/>
        </w:rPr>
        <w:t>84</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４　参考様式４ </w:t>
      </w:r>
      <w:r w:rsidR="000C3646" w:rsidRPr="00C03B40">
        <w:rPr>
          <w:rFonts w:ascii="ＭＳ ゴシック" w:hAnsi="ＭＳ ゴシック" w:hint="eastAsia"/>
          <w:sz w:val="24"/>
          <w:szCs w:val="24"/>
        </w:rPr>
        <w:t>作業週報（参考様式）　・・・・・・・・・・・・ Ｐ</w:t>
      </w:r>
      <w:r>
        <w:rPr>
          <w:rFonts w:ascii="ＭＳ ゴシック" w:hAnsi="ＭＳ ゴシック" w:hint="eastAsia"/>
          <w:sz w:val="24"/>
          <w:szCs w:val="24"/>
        </w:rPr>
        <w:t xml:space="preserve"> </w:t>
      </w:r>
      <w:r w:rsidR="000C3646">
        <w:rPr>
          <w:rFonts w:ascii="ＭＳ ゴシック" w:hAnsi="ＭＳ ゴシック" w:hint="eastAsia"/>
          <w:sz w:val="24"/>
          <w:szCs w:val="24"/>
        </w:rPr>
        <w:t>85</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５　参考様式５ </w:t>
      </w:r>
      <w:r w:rsidR="000C3646" w:rsidRPr="00C03B40">
        <w:rPr>
          <w:rFonts w:ascii="ＭＳ ゴシック" w:hAnsi="ＭＳ ゴシック" w:hint="eastAsia"/>
          <w:sz w:val="24"/>
          <w:szCs w:val="24"/>
        </w:rPr>
        <w:t>出勤簿　・・・・・・・・・・・・・・・・・・・ Ｐ</w:t>
      </w:r>
      <w:r>
        <w:rPr>
          <w:rFonts w:ascii="ＭＳ ゴシック" w:hAnsi="ＭＳ ゴシック" w:hint="eastAsia"/>
          <w:sz w:val="24"/>
          <w:szCs w:val="24"/>
        </w:rPr>
        <w:t xml:space="preserve"> </w:t>
      </w:r>
      <w:r w:rsidR="000C3646">
        <w:rPr>
          <w:rFonts w:ascii="ＭＳ ゴシック" w:hAnsi="ＭＳ ゴシック" w:hint="eastAsia"/>
          <w:sz w:val="24"/>
          <w:szCs w:val="24"/>
        </w:rPr>
        <w:t>86</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６　参考様式６ </w:t>
      </w:r>
      <w:r w:rsidR="000C3646" w:rsidRPr="00C03B40">
        <w:rPr>
          <w:rFonts w:ascii="ＭＳ ゴシック" w:hAnsi="ＭＳ ゴシック" w:hint="eastAsia"/>
          <w:sz w:val="24"/>
          <w:szCs w:val="24"/>
        </w:rPr>
        <w:t>見積書提出のお願い　・・・・・・・・・・・・・ Ｐ</w:t>
      </w:r>
      <w:r>
        <w:rPr>
          <w:rFonts w:ascii="ＭＳ ゴシック" w:hAnsi="ＭＳ ゴシック" w:hint="eastAsia"/>
          <w:sz w:val="24"/>
          <w:szCs w:val="24"/>
        </w:rPr>
        <w:t xml:space="preserve"> </w:t>
      </w:r>
      <w:r w:rsidR="000C3646">
        <w:rPr>
          <w:rFonts w:ascii="ＭＳ ゴシック" w:hAnsi="ＭＳ ゴシック" w:hint="eastAsia"/>
          <w:sz w:val="24"/>
          <w:szCs w:val="24"/>
        </w:rPr>
        <w:t>87</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７　参考様式７ </w:t>
      </w:r>
      <w:r w:rsidR="000C3646" w:rsidRPr="00C03B40">
        <w:rPr>
          <w:rFonts w:ascii="ＭＳ ゴシック" w:hAnsi="ＭＳ ゴシック" w:hint="eastAsia"/>
          <w:sz w:val="24"/>
          <w:szCs w:val="24"/>
        </w:rPr>
        <w:t>業者選定理由書　・・・・・・・・・・・・・・・ Ｐ</w:t>
      </w:r>
      <w:r>
        <w:rPr>
          <w:rFonts w:ascii="ＭＳ ゴシック" w:hAnsi="ＭＳ ゴシック" w:hint="eastAsia"/>
          <w:sz w:val="24"/>
          <w:szCs w:val="24"/>
        </w:rPr>
        <w:t xml:space="preserve"> </w:t>
      </w:r>
      <w:r w:rsidR="000C3646">
        <w:rPr>
          <w:rFonts w:ascii="ＭＳ ゴシック" w:hAnsi="ＭＳ ゴシック" w:hint="eastAsia"/>
          <w:sz w:val="24"/>
          <w:szCs w:val="24"/>
        </w:rPr>
        <w:t>88</w:t>
      </w:r>
    </w:p>
    <w:p w:rsidR="000C3646" w:rsidRPr="00C03B40" w:rsidRDefault="008A5018" w:rsidP="000C3646">
      <w:pPr>
        <w:ind w:firstLineChars="300" w:firstLine="720"/>
        <w:rPr>
          <w:rFonts w:ascii="ＭＳ ゴシック" w:hAnsi="ＭＳ ゴシック"/>
          <w:sz w:val="24"/>
          <w:szCs w:val="24"/>
        </w:rPr>
      </w:pPr>
      <w:r>
        <w:rPr>
          <w:rFonts w:ascii="ＭＳ ゴシック" w:hAnsi="ＭＳ ゴシック" w:hint="eastAsia"/>
          <w:sz w:val="24"/>
          <w:szCs w:val="24"/>
        </w:rPr>
        <w:t xml:space="preserve">８　参考様式８ </w:t>
      </w:r>
      <w:r w:rsidR="000C3646" w:rsidRPr="00C03B40">
        <w:rPr>
          <w:rFonts w:ascii="ＭＳ ゴシック" w:hAnsi="ＭＳ ゴシック" w:hint="eastAsia"/>
          <w:sz w:val="24"/>
          <w:szCs w:val="24"/>
        </w:rPr>
        <w:t>○○事業委託契約書　・・・・・・・・・・・・・ Ｐ</w:t>
      </w:r>
      <w:r>
        <w:rPr>
          <w:rFonts w:ascii="ＭＳ ゴシック" w:hAnsi="ＭＳ ゴシック" w:hint="eastAsia"/>
          <w:sz w:val="24"/>
          <w:szCs w:val="24"/>
        </w:rPr>
        <w:t xml:space="preserve"> </w:t>
      </w:r>
      <w:r w:rsidR="000C3646" w:rsidRPr="00C03B40">
        <w:rPr>
          <w:rFonts w:ascii="ＭＳ ゴシック" w:hAnsi="ＭＳ ゴシック" w:hint="eastAsia"/>
          <w:sz w:val="24"/>
          <w:szCs w:val="24"/>
        </w:rPr>
        <w:t>8</w:t>
      </w:r>
      <w:r w:rsidR="000C3646">
        <w:rPr>
          <w:rFonts w:ascii="ＭＳ ゴシック" w:hAnsi="ＭＳ ゴシック" w:hint="eastAsia"/>
          <w:sz w:val="24"/>
          <w:szCs w:val="24"/>
        </w:rPr>
        <w:t>9</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 xml:space="preserve">９　　　　　　</w:t>
      </w:r>
      <w:r w:rsidR="008A5018">
        <w:rPr>
          <w:rFonts w:ascii="ＭＳ ゴシック" w:hAnsi="ＭＳ ゴシック" w:hint="eastAsia"/>
          <w:sz w:val="24"/>
          <w:szCs w:val="24"/>
        </w:rPr>
        <w:t xml:space="preserve">様式第１ </w:t>
      </w:r>
      <w:r w:rsidRPr="00C03B40">
        <w:rPr>
          <w:rFonts w:ascii="ＭＳ ゴシック" w:hAnsi="ＭＳ ゴシック" w:hint="eastAsia"/>
          <w:sz w:val="24"/>
          <w:szCs w:val="24"/>
        </w:rPr>
        <w:t>○○事業変更計画承認申請書　・・・・・ Ｐ</w:t>
      </w:r>
      <w:r w:rsidR="008A5018">
        <w:rPr>
          <w:rFonts w:ascii="ＭＳ ゴシック" w:hAnsi="ＭＳ ゴシック" w:hint="eastAsia"/>
          <w:sz w:val="24"/>
          <w:szCs w:val="24"/>
        </w:rPr>
        <w:t xml:space="preserve"> </w:t>
      </w:r>
      <w:r>
        <w:rPr>
          <w:rFonts w:ascii="ＭＳ ゴシック" w:hAnsi="ＭＳ ゴシック" w:hint="eastAsia"/>
          <w:sz w:val="24"/>
          <w:szCs w:val="24"/>
        </w:rPr>
        <w:t>93</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10　　　　　　様式第２</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○○事業完了通知書　・・・・・・・・・</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8A5018">
        <w:rPr>
          <w:rFonts w:ascii="ＭＳ ゴシック" w:hAnsi="ＭＳ ゴシック" w:hint="eastAsia"/>
          <w:sz w:val="24"/>
          <w:szCs w:val="24"/>
        </w:rPr>
        <w:t xml:space="preserve"> </w:t>
      </w:r>
      <w:r>
        <w:rPr>
          <w:rFonts w:ascii="ＭＳ ゴシック" w:hAnsi="ＭＳ ゴシック" w:hint="eastAsia"/>
          <w:sz w:val="24"/>
          <w:szCs w:val="24"/>
        </w:rPr>
        <w:t>94</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11</w:t>
      </w:r>
      <w:r w:rsidR="008A5018">
        <w:rPr>
          <w:rFonts w:ascii="ＭＳ ゴシック" w:hAnsi="ＭＳ ゴシック" w:hint="eastAsia"/>
          <w:sz w:val="24"/>
          <w:szCs w:val="24"/>
        </w:rPr>
        <w:t xml:space="preserve">　参考様式９ </w:t>
      </w:r>
      <w:r w:rsidRPr="00C03B40">
        <w:rPr>
          <w:rFonts w:ascii="ＭＳ ゴシック" w:hAnsi="ＭＳ ゴシック" w:hint="eastAsia"/>
          <w:sz w:val="24"/>
          <w:szCs w:val="24"/>
        </w:rPr>
        <w:t>専門家（技術指導者）就任承諾書　・・・・・・</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 xml:space="preserve"> </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8A5018">
        <w:rPr>
          <w:rFonts w:ascii="ＭＳ ゴシック" w:hAnsi="ＭＳ ゴシック" w:hint="eastAsia"/>
          <w:sz w:val="24"/>
          <w:szCs w:val="24"/>
        </w:rPr>
        <w:t xml:space="preserve"> </w:t>
      </w:r>
      <w:r>
        <w:rPr>
          <w:rFonts w:ascii="ＭＳ ゴシック" w:hAnsi="ＭＳ ゴシック" w:hint="eastAsia"/>
          <w:sz w:val="24"/>
          <w:szCs w:val="24"/>
        </w:rPr>
        <w:t>95</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12　参考様式10</w:t>
      </w:r>
      <w:r w:rsidR="008A5018">
        <w:rPr>
          <w:rFonts w:ascii="ＭＳ ゴシック" w:hAnsi="ＭＳ ゴシック" w:hint="eastAsia"/>
          <w:sz w:val="24"/>
          <w:szCs w:val="24"/>
        </w:rPr>
        <w:t xml:space="preserve"> 専門家（技術指導者）業務報告書</w:t>
      </w:r>
      <w:r w:rsidR="008A5018">
        <w:rPr>
          <w:rFonts w:ascii="ＭＳ ゴシック" w:hAnsi="ＭＳ ゴシック" w:hint="eastAsia"/>
          <w:sz w:val="16"/>
          <w:szCs w:val="16"/>
        </w:rPr>
        <w:t xml:space="preserve"> </w:t>
      </w:r>
      <w:r w:rsidRPr="00C03B40">
        <w:rPr>
          <w:rFonts w:ascii="ＭＳ ゴシック" w:hAnsi="ＭＳ ゴシック" w:hint="eastAsia"/>
          <w:sz w:val="24"/>
          <w:szCs w:val="24"/>
        </w:rPr>
        <w:t>・・・・・・</w:t>
      </w:r>
      <w:r>
        <w:rPr>
          <w:rFonts w:ascii="ＭＳ ゴシック" w:hAnsi="ＭＳ ゴシック" w:hint="eastAsia"/>
          <w:sz w:val="24"/>
          <w:szCs w:val="24"/>
        </w:rPr>
        <w:t>・</w:t>
      </w:r>
      <w:r w:rsidR="008A5018">
        <w:rPr>
          <w:rFonts w:ascii="ＭＳ ゴシック" w:hAnsi="ＭＳ ゴシック" w:hint="eastAsia"/>
          <w:sz w:val="24"/>
          <w:szCs w:val="24"/>
        </w:rPr>
        <w:t xml:space="preserve"> </w:t>
      </w:r>
      <w:r w:rsidR="006015BB">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8A5018">
        <w:rPr>
          <w:rFonts w:ascii="ＭＳ ゴシック" w:hAnsi="ＭＳ ゴシック" w:hint="eastAsia"/>
          <w:sz w:val="24"/>
          <w:szCs w:val="24"/>
        </w:rPr>
        <w:t xml:space="preserve"> </w:t>
      </w:r>
      <w:r>
        <w:rPr>
          <w:rFonts w:ascii="ＭＳ ゴシック" w:hAnsi="ＭＳ ゴシック" w:hint="eastAsia"/>
          <w:sz w:val="24"/>
          <w:szCs w:val="24"/>
        </w:rPr>
        <w:t>96</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13　参考様式11</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 xml:space="preserve">旅費領収書（参考例１）　</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9</w:t>
      </w:r>
      <w:r>
        <w:rPr>
          <w:rFonts w:ascii="ＭＳ ゴシック" w:hAnsi="ＭＳ ゴシック" w:hint="eastAsia"/>
          <w:sz w:val="24"/>
          <w:szCs w:val="24"/>
        </w:rPr>
        <w:t>7</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14　参考様式11　旅費明細書（参考例２）　・・・・・・・・・・</w:t>
      </w:r>
      <w:r w:rsidR="006015BB">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8A5018">
        <w:rPr>
          <w:rFonts w:ascii="ＭＳ ゴシック" w:hAnsi="ＭＳ ゴシック" w:hint="eastAsia"/>
          <w:sz w:val="24"/>
          <w:szCs w:val="24"/>
        </w:rPr>
        <w:t xml:space="preserve"> </w:t>
      </w:r>
      <w:r>
        <w:rPr>
          <w:rFonts w:ascii="ＭＳ ゴシック" w:hAnsi="ＭＳ ゴシック" w:hint="eastAsia"/>
          <w:sz w:val="24"/>
          <w:szCs w:val="24"/>
        </w:rPr>
        <w:t>98</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15　参考様式11</w:t>
      </w:r>
      <w:r w:rsidR="008A5018">
        <w:rPr>
          <w:rFonts w:ascii="ＭＳ ゴシック" w:hAnsi="ＭＳ ゴシック" w:hint="eastAsia"/>
          <w:sz w:val="24"/>
          <w:szCs w:val="24"/>
        </w:rPr>
        <w:t xml:space="preserve">　旅費領収書（参考例３）　・・・・・・・・・・</w:t>
      </w:r>
      <w:r w:rsidR="006015BB">
        <w:rPr>
          <w:rFonts w:ascii="ＭＳ ゴシック" w:hAnsi="ＭＳ ゴシック" w:hint="eastAsia"/>
          <w:sz w:val="24"/>
          <w:szCs w:val="24"/>
        </w:rPr>
        <w:t xml:space="preserve">  </w:t>
      </w:r>
      <w:r w:rsidRPr="00C03B40">
        <w:rPr>
          <w:rFonts w:ascii="ＭＳ ゴシック" w:hAnsi="ＭＳ ゴシック" w:hint="eastAsia"/>
          <w:sz w:val="24"/>
          <w:szCs w:val="24"/>
        </w:rPr>
        <w:t>Ｐ</w:t>
      </w:r>
      <w:r w:rsidR="008A5018">
        <w:rPr>
          <w:rFonts w:ascii="ＭＳ ゴシック" w:hAnsi="ＭＳ ゴシック" w:hint="eastAsia"/>
          <w:sz w:val="24"/>
          <w:szCs w:val="24"/>
        </w:rPr>
        <w:t xml:space="preserve"> </w:t>
      </w:r>
      <w:r>
        <w:rPr>
          <w:rFonts w:ascii="ＭＳ ゴシック" w:hAnsi="ＭＳ ゴシック" w:hint="eastAsia"/>
          <w:sz w:val="24"/>
          <w:szCs w:val="24"/>
        </w:rPr>
        <w:t>99</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16　参考様式11</w:t>
      </w:r>
      <w:r w:rsidR="008A5018">
        <w:rPr>
          <w:rFonts w:ascii="ＭＳ ゴシック" w:hAnsi="ＭＳ ゴシック" w:hint="eastAsia"/>
          <w:sz w:val="24"/>
          <w:szCs w:val="24"/>
        </w:rPr>
        <w:t xml:space="preserve">　旅費領収書（参考例４）　・・・・・・・・・・  </w:t>
      </w:r>
      <w:r w:rsidRPr="00C03B40">
        <w:rPr>
          <w:rFonts w:ascii="ＭＳ ゴシック" w:hAnsi="ＭＳ ゴシック" w:hint="eastAsia"/>
          <w:sz w:val="24"/>
          <w:szCs w:val="24"/>
        </w:rPr>
        <w:t>Ｐ</w:t>
      </w:r>
      <w:r>
        <w:rPr>
          <w:rFonts w:ascii="ＭＳ ゴシック" w:hAnsi="ＭＳ ゴシック" w:hint="eastAsia"/>
          <w:sz w:val="24"/>
          <w:szCs w:val="24"/>
        </w:rPr>
        <w:t>100</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17　参考様式11　旅費領収書（旅費明細書）　・・・・・・・・・</w:t>
      </w:r>
      <w:r w:rsidR="008A5018">
        <w:rPr>
          <w:rFonts w:ascii="ＭＳ ゴシック" w:hAnsi="ＭＳ ゴシック" w:hint="eastAsia"/>
          <w:sz w:val="24"/>
          <w:szCs w:val="24"/>
        </w:rPr>
        <w:t xml:space="preserve">  </w:t>
      </w:r>
      <w:r w:rsidRPr="00C03B40">
        <w:rPr>
          <w:rFonts w:ascii="ＭＳ ゴシック" w:hAnsi="ＭＳ ゴシック" w:hint="eastAsia"/>
          <w:sz w:val="24"/>
          <w:szCs w:val="24"/>
        </w:rPr>
        <w:t>Ｐ</w:t>
      </w:r>
      <w:r>
        <w:rPr>
          <w:rFonts w:ascii="ＭＳ ゴシック" w:hAnsi="ＭＳ ゴシック" w:hint="eastAsia"/>
          <w:sz w:val="24"/>
          <w:szCs w:val="24"/>
        </w:rPr>
        <w:t>101</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18　参考様式12　宿泊証明書　・・・・・・・・・・・・・・・・  Ｐ</w:t>
      </w:r>
      <w:r>
        <w:rPr>
          <w:rFonts w:ascii="ＭＳ ゴシック" w:hAnsi="ＭＳ ゴシック" w:hint="eastAsia"/>
          <w:sz w:val="24"/>
          <w:szCs w:val="24"/>
        </w:rPr>
        <w:t>102</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19　参考様式13　領収書（現金支払いの場合）　・・・・・・・・  Ｐ</w:t>
      </w:r>
      <w:r>
        <w:rPr>
          <w:rFonts w:ascii="ＭＳ ゴシック" w:hAnsi="ＭＳ ゴシック" w:hint="eastAsia"/>
          <w:sz w:val="24"/>
          <w:szCs w:val="24"/>
        </w:rPr>
        <w:t>103</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20　参考様式13　領収書　・・・・・・・・・・・・・・・・・・  Ｐ</w:t>
      </w:r>
      <w:r>
        <w:rPr>
          <w:rFonts w:ascii="ＭＳ ゴシック" w:hAnsi="ＭＳ ゴシック" w:hint="eastAsia"/>
          <w:sz w:val="24"/>
          <w:szCs w:val="24"/>
        </w:rPr>
        <w:t>104</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21　参考様式14　アルバイト契約書（又は覚書）　・・・・・・・　Ｐ</w:t>
      </w:r>
      <w:r>
        <w:rPr>
          <w:rFonts w:ascii="ＭＳ ゴシック" w:hAnsi="ＭＳ ゴシック" w:hint="eastAsia"/>
          <w:sz w:val="24"/>
          <w:szCs w:val="24"/>
        </w:rPr>
        <w:t>105</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22　参考様式15　パート・アルバイト出勤簿及び業務内容　・・・　Ｐ</w:t>
      </w:r>
      <w:r>
        <w:rPr>
          <w:rFonts w:ascii="ＭＳ ゴシック" w:hAnsi="ＭＳ ゴシック" w:hint="eastAsia"/>
          <w:sz w:val="24"/>
          <w:szCs w:val="24"/>
        </w:rPr>
        <w:t>106</w:t>
      </w:r>
    </w:p>
    <w:p w:rsidR="000C3646" w:rsidRPr="00C03B40"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23　参考様式16　社名（所在地）等変更届出書　・・・・・・・・  Ｐ</w:t>
      </w:r>
      <w:r>
        <w:rPr>
          <w:rFonts w:ascii="ＭＳ ゴシック" w:hAnsi="ＭＳ ゴシック" w:hint="eastAsia"/>
          <w:sz w:val="24"/>
          <w:szCs w:val="24"/>
        </w:rPr>
        <w:t>107</w:t>
      </w:r>
    </w:p>
    <w:p w:rsidR="000C3646" w:rsidRDefault="000C3646" w:rsidP="000C3646">
      <w:pPr>
        <w:ind w:firstLineChars="300" w:firstLine="720"/>
        <w:rPr>
          <w:rFonts w:ascii="ＭＳ ゴシック" w:hAnsi="ＭＳ ゴシック"/>
          <w:sz w:val="24"/>
          <w:szCs w:val="24"/>
        </w:rPr>
      </w:pPr>
      <w:r w:rsidRPr="00C03B40">
        <w:rPr>
          <w:rFonts w:ascii="ＭＳ ゴシック" w:hAnsi="ＭＳ ゴシック" w:hint="eastAsia"/>
          <w:sz w:val="24"/>
          <w:szCs w:val="24"/>
        </w:rPr>
        <w:t xml:space="preserve">24　参考様式17　元帳記入例　・・・・・・・・・・・・・・・・ </w:t>
      </w:r>
      <w:r w:rsidR="004F6AE0">
        <w:rPr>
          <w:rFonts w:ascii="ＭＳ ゴシック" w:hAnsi="ＭＳ ゴシック" w:hint="eastAsia"/>
          <w:sz w:val="24"/>
          <w:szCs w:val="24"/>
        </w:rPr>
        <w:t xml:space="preserve"> </w:t>
      </w:r>
      <w:r w:rsidRPr="00C03B40">
        <w:rPr>
          <w:rFonts w:ascii="ＭＳ ゴシック" w:hAnsi="ＭＳ ゴシック" w:hint="eastAsia"/>
          <w:sz w:val="24"/>
          <w:szCs w:val="24"/>
        </w:rPr>
        <w:t>Ｐ</w:t>
      </w:r>
      <w:r>
        <w:rPr>
          <w:rFonts w:ascii="ＭＳ ゴシック" w:hAnsi="ＭＳ ゴシック" w:hint="eastAsia"/>
          <w:sz w:val="24"/>
          <w:szCs w:val="24"/>
        </w:rPr>
        <w:t>108</w:t>
      </w:r>
    </w:p>
    <w:p w:rsidR="000C3646" w:rsidRPr="00C03B40" w:rsidRDefault="000C3646" w:rsidP="000C3646">
      <w:pPr>
        <w:ind w:firstLineChars="300" w:firstLine="720"/>
        <w:rPr>
          <w:rFonts w:ascii="ＭＳ ゴシック" w:hAnsi="ＭＳ ゴシック"/>
          <w:sz w:val="24"/>
          <w:szCs w:val="24"/>
        </w:rPr>
      </w:pPr>
    </w:p>
    <w:p w:rsidR="000C3646" w:rsidRPr="00C03B40" w:rsidRDefault="000C3646" w:rsidP="000C3646">
      <w:pPr>
        <w:overflowPunct w:val="0"/>
        <w:adjustRightInd w:val="0"/>
        <w:textAlignment w:val="baseline"/>
        <w:rPr>
          <w:rFonts w:ascii="ＭＳ ゴシック" w:hAnsi="ＭＳ ゴシック" w:cs="ＭＳ 明朝"/>
          <w:noProof/>
          <w:spacing w:val="-30"/>
          <w:kern w:val="0"/>
          <w:sz w:val="24"/>
          <w:szCs w:val="24"/>
        </w:rPr>
      </w:pPr>
    </w:p>
    <w:p w:rsidR="000C3646" w:rsidRPr="00C03B40" w:rsidRDefault="000C3646" w:rsidP="000C3646"/>
    <w:p w:rsidR="00633C09" w:rsidRPr="007409CA" w:rsidRDefault="000C3646" w:rsidP="000C3646">
      <w:pPr>
        <w:overflowPunct w:val="0"/>
        <w:adjustRightInd w:val="0"/>
        <w:jc w:val="left"/>
        <w:textAlignment w:val="baseline"/>
        <w:rPr>
          <w:rFonts w:ascii="ＭＳ Ｐゴシック" w:eastAsia="ＭＳ Ｐゴシック" w:hAnsi="ＭＳ Ｐゴシック"/>
          <w:kern w:val="0"/>
          <w:sz w:val="24"/>
        </w:rPr>
      </w:pPr>
      <w:r w:rsidRPr="00C03B40">
        <w:br w:type="page"/>
      </w:r>
    </w:p>
    <w:p w:rsidR="00633C09" w:rsidRDefault="00633C09" w:rsidP="00633C09">
      <w:pPr>
        <w:rPr>
          <w:sz w:val="22"/>
        </w:rPr>
        <w:sectPr w:rsidR="00633C09" w:rsidSect="00104E7B">
          <w:footerReference w:type="default" r:id="rId24"/>
          <w:pgSz w:w="11906" w:h="16838" w:code="9"/>
          <w:pgMar w:top="1440" w:right="1077" w:bottom="1440" w:left="1077" w:header="720" w:footer="284" w:gutter="0"/>
          <w:pgNumType w:fmt="numberInDash" w:start="80"/>
          <w:cols w:space="425"/>
          <w:docGrid w:type="lines" w:linePitch="347" w:charSpace="-2240"/>
        </w:sectPr>
      </w:pPr>
    </w:p>
    <w:p w:rsidR="00CF4767" w:rsidRPr="007F6C90" w:rsidRDefault="00CF4767" w:rsidP="00CF4767">
      <w:pPr>
        <w:rPr>
          <w:rFonts w:asciiTheme="minorEastAsia" w:eastAsiaTheme="minorEastAsia" w:hAnsiTheme="minorEastAsia"/>
          <w:sz w:val="22"/>
        </w:rPr>
      </w:pPr>
      <w:r w:rsidRPr="007409CA">
        <w:rPr>
          <w:rFonts w:hint="eastAsia"/>
          <w:sz w:val="22"/>
        </w:rPr>
        <w:t>＜参考様式１＞</w:t>
      </w:r>
      <w:r w:rsidRPr="007409CA">
        <w:rPr>
          <w:rFonts w:hint="eastAsia"/>
          <w:sz w:val="22"/>
        </w:rPr>
        <w:t xml:space="preserve">   </w:t>
      </w:r>
      <w:r w:rsidR="00C06D0B" w:rsidRPr="00C06D0B">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319D0" w:rsidRDefault="00CF4767" w:rsidP="00CF4767">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補助対象物件受払簿（記載例）</w:t>
      </w:r>
    </w:p>
    <w:p w:rsidR="00CF4767" w:rsidRPr="007409CA" w:rsidRDefault="00CF4767" w:rsidP="00CF4767">
      <w:pPr>
        <w:overflowPunct w:val="0"/>
        <w:adjustRightInd w:val="0"/>
        <w:jc w:val="left"/>
        <w:textAlignment w:val="baseline"/>
        <w:rPr>
          <w:rFonts w:ascii="ＭＳ ゴシック" w:hAnsi="ＭＳ ゴシック"/>
          <w:spacing w:val="36"/>
          <w:kern w:val="0"/>
          <w:szCs w:val="21"/>
        </w:rPr>
      </w:pP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r w:rsidRPr="007409CA">
        <w:rPr>
          <w:rFonts w:ascii="ＭＳ ゴシック" w:hAnsi="ＭＳ ゴシック" w:hint="eastAsia"/>
          <w:spacing w:val="36"/>
          <w:kern w:val="0"/>
          <w:szCs w:val="21"/>
          <w:u w:val="single"/>
        </w:rPr>
        <w:t>品名：エポキシ樹脂</w:t>
      </w:r>
    </w:p>
    <w:p w:rsidR="00CF4767" w:rsidRPr="007409CA"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319D0"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319D0"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kern w:val="0"/>
                <w:szCs w:val="21"/>
              </w:rPr>
              <w:t>A</w:t>
            </w:r>
            <w:r w:rsidRPr="00C06D0B">
              <w:rPr>
                <w:rFonts w:asciiTheme="minorEastAsia" w:eastAsiaTheme="minorEastAsia" w:hAnsiTheme="minorEastAsia" w:cs="ＭＳ 明朝" w:hint="eastAsia"/>
                <w:kern w:val="0"/>
                <w:szCs w:val="21"/>
              </w:rPr>
              <w:t>社より購入</w:t>
            </w:r>
          </w:p>
        </w:tc>
      </w:tr>
      <w:tr w:rsidR="00CF4767"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7F6C90"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7F6C90"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C06D0B"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C06D0B">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7F6C90"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C06D0B">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7F6C90"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7409CA"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7409CA"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C06D0B"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C06D0B">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7409CA" w:rsidRDefault="00CF4767" w:rsidP="00CF4767">
      <w:pPr>
        <w:rPr>
          <w:sz w:val="22"/>
        </w:rPr>
      </w:pPr>
      <w:r w:rsidRPr="007409CA">
        <w:br w:type="page"/>
      </w:r>
      <w:r w:rsidR="00633C09" w:rsidRPr="007409CA">
        <w:rPr>
          <w:rFonts w:hint="eastAsia"/>
          <w:sz w:val="22"/>
        </w:rPr>
        <w:t>＜参考様式１＞</w:t>
      </w:r>
    </w:p>
    <w:p w:rsidR="00633C09" w:rsidRPr="009319D0" w:rsidRDefault="00633C09" w:rsidP="00633C09">
      <w:pPr>
        <w:overflowPunct w:val="0"/>
        <w:adjustRightInd w:val="0"/>
        <w:jc w:val="center"/>
        <w:textAlignment w:val="baseline"/>
        <w:rPr>
          <w:rFonts w:ascii="ＭＳ ゴシック" w:hAnsi="ＭＳ ゴシック" w:cs="ＭＳ 明朝"/>
          <w:kern w:val="0"/>
          <w:sz w:val="32"/>
          <w:szCs w:val="32"/>
        </w:rPr>
      </w:pPr>
      <w:r w:rsidRPr="009319D0">
        <w:rPr>
          <w:rFonts w:ascii="ＭＳ ゴシック" w:hAnsi="ＭＳ ゴシック" w:cs="ＭＳ 明朝" w:hint="eastAsia"/>
          <w:kern w:val="0"/>
          <w:sz w:val="32"/>
          <w:szCs w:val="32"/>
        </w:rPr>
        <w:t>補助対象物件受払簿</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p w:rsidR="00633C09" w:rsidRPr="009319D0" w:rsidRDefault="00633C09" w:rsidP="00633C09">
      <w:pPr>
        <w:overflowPunct w:val="0"/>
        <w:adjustRightInd w:val="0"/>
        <w:jc w:val="left"/>
        <w:textAlignment w:val="baseline"/>
        <w:rPr>
          <w:rFonts w:ascii="ＭＳ ゴシック" w:hAnsi="ＭＳ ゴシック"/>
          <w:spacing w:val="36"/>
          <w:kern w:val="0"/>
          <w:szCs w:val="21"/>
          <w:u w:val="single"/>
        </w:rPr>
      </w:pPr>
      <w:r w:rsidRPr="009319D0">
        <w:rPr>
          <w:rFonts w:ascii="ＭＳ ゴシック" w:hAnsi="ＭＳ ゴシック" w:hint="eastAsia"/>
          <w:spacing w:val="36"/>
          <w:kern w:val="0"/>
          <w:szCs w:val="21"/>
          <w:u w:val="single"/>
        </w:rPr>
        <w:t xml:space="preserve">品名：　　　　　　　 </w:t>
      </w:r>
    </w:p>
    <w:p w:rsidR="00633C09" w:rsidRPr="009319D0"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319D0"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319D0"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319D0">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319D0"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319D0">
              <w:rPr>
                <w:rFonts w:ascii="ＭＳ ゴシック" w:hAnsi="ＭＳ ゴシック" w:cs="ＭＳ 明朝" w:hint="eastAsia"/>
                <w:bCs/>
                <w:kern w:val="0"/>
                <w:szCs w:val="21"/>
              </w:rPr>
              <w:t>備考</w:t>
            </w: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7409CA"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7409CA" w:rsidRDefault="00633C09" w:rsidP="00633C09"/>
    <w:p w:rsidR="00633C09" w:rsidRPr="007409CA" w:rsidRDefault="00633C09" w:rsidP="00633C09">
      <w:pPr>
        <w:rPr>
          <w:sz w:val="22"/>
        </w:rPr>
      </w:pPr>
      <w:r w:rsidRPr="007409CA">
        <w:rPr>
          <w:rFonts w:hint="eastAsia"/>
          <w:sz w:val="22"/>
        </w:rPr>
        <w:t>＜参考様式２＞</w:t>
      </w:r>
    </w:p>
    <w:p w:rsidR="00633C09" w:rsidRPr="007A75E9" w:rsidRDefault="00E01ACB" w:rsidP="00633C09">
      <w:pPr>
        <w:widowControl/>
        <w:jc w:val="left"/>
        <w:rPr>
          <w:rFonts w:asciiTheme="minorEastAsia" w:eastAsiaTheme="minorEastAsia" w:hAnsiTheme="minorEastAsia"/>
          <w:kern w:val="0"/>
          <w:szCs w:val="21"/>
        </w:rPr>
      </w:pPr>
      <w:r>
        <w:rPr>
          <w:rFonts w:ascii="ＭＳ ゴシック" w:hAnsi="ＭＳ ゴシック" w:cs="ＭＳ 明朝" w:hint="eastAsia"/>
          <w:kern w:val="0"/>
          <w:sz w:val="19"/>
          <w:szCs w:val="19"/>
        </w:rPr>
        <w:t>［</w:t>
      </w:r>
      <w:r w:rsidR="00633C09" w:rsidRPr="007409CA">
        <w:rPr>
          <w:rFonts w:ascii="ＭＳ ゴシック" w:hAnsi="ＭＳ ゴシック" w:cs="ＭＳ 明朝" w:hint="eastAsia"/>
          <w:kern w:val="0"/>
          <w:sz w:val="19"/>
          <w:szCs w:val="19"/>
        </w:rPr>
        <w:t>技術導入費支出の場合</w:t>
      </w:r>
      <w:r>
        <w:rPr>
          <w:rFonts w:ascii="ＭＳ ゴシック" w:hAnsi="ＭＳ ゴシック" w:cs="ＭＳ 明朝" w:hint="eastAsia"/>
          <w:kern w:val="0"/>
          <w:sz w:val="19"/>
          <w:szCs w:val="19"/>
        </w:rPr>
        <w:t>］</w:t>
      </w:r>
      <w:r w:rsidR="00C06D0B" w:rsidRPr="00C06D0B">
        <w:rPr>
          <w:rFonts w:asciiTheme="minorEastAsia" w:eastAsiaTheme="minorEastAsia" w:hAnsiTheme="minorEastAsia" w:cs="ＭＳ 明朝" w:hint="eastAsia"/>
          <w:kern w:val="0"/>
          <w:sz w:val="19"/>
          <w:szCs w:val="19"/>
        </w:rPr>
        <w:t>（対個人との契約の場合）　※記載例</w:t>
      </w:r>
    </w:p>
    <w:p w:rsidR="00633C09" w:rsidRPr="009319D0" w:rsidRDefault="00633C09" w:rsidP="00633C09">
      <w:pPr>
        <w:overflowPunct w:val="0"/>
        <w:adjustRightInd w:val="0"/>
        <w:jc w:val="center"/>
        <w:textAlignment w:val="baseline"/>
        <w:rPr>
          <w:rFonts w:ascii="ＭＳ ゴシック" w:hAnsi="ＭＳ ゴシック"/>
          <w:kern w:val="0"/>
          <w:sz w:val="22"/>
          <w:szCs w:val="21"/>
        </w:rPr>
      </w:pPr>
      <w:r w:rsidRPr="009319D0">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7409CA"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収　入</w:t>
            </w:r>
          </w:p>
          <w:p w:rsidR="00633C09" w:rsidRPr="007409CA"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7409CA">
              <w:rPr>
                <w:rFonts w:ascii="ＭＳ ゴシック" w:hAnsi="ＭＳ ゴシック" w:cs="ＭＳ 明朝" w:hint="eastAsia"/>
                <w:kern w:val="0"/>
                <w:sz w:val="19"/>
                <w:szCs w:val="19"/>
              </w:rPr>
              <w:t>印　紙</w:t>
            </w:r>
          </w:p>
        </w:tc>
      </w:tr>
    </w:tbl>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第１条　指導内容</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１．イオン注入装置の概念設計</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２．イオンの種別ごとに最適な前処理技術</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３．表面処理後の評価方法</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第２条　指導期間</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第３条　指導時間数及び指導料</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１．延べ指導日数　　　　　　　　　２０日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２．指導料　　　　　　　　　　金　４００，０００円</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３．１日あたりの指導料　　　　金　　２０，０００円</w:t>
      </w:r>
    </w:p>
    <w:p w:rsidR="00633C09" w:rsidRPr="007409CA"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7409CA" w:rsidRDefault="00633C09" w:rsidP="00633C09">
      <w:pPr>
        <w:overflowPunct w:val="0"/>
        <w:adjustRightInd w:val="0"/>
        <w:jc w:val="left"/>
        <w:textAlignment w:val="baseline"/>
        <w:rPr>
          <w:rFonts w:ascii="ＭＳ ゴシック" w:hAnsi="ＭＳ ゴシック"/>
          <w:kern w:val="0"/>
          <w:szCs w:val="21"/>
        </w:rPr>
      </w:pPr>
      <w:r w:rsidRPr="007409CA">
        <w:rPr>
          <w:rFonts w:ascii="ＭＳ ゴシック" w:hAnsi="ＭＳ ゴシック" w:cs="ＭＳ 明朝" w:hint="eastAsia"/>
          <w:kern w:val="0"/>
          <w:sz w:val="19"/>
          <w:szCs w:val="19"/>
        </w:rPr>
        <w:t>第４条　その他</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平成２６年　　月　　日</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甲　　埼玉県さいたま市中央区新都心○－○</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株式会社　旋盤工業</w:t>
      </w: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代表取締役　切削　一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7A75E9" w:rsidRDefault="00C06D0B" w:rsidP="00633C09">
      <w:pPr>
        <w:overflowPunct w:val="0"/>
        <w:adjustRightInd w:val="0"/>
        <w:jc w:val="left"/>
        <w:textAlignment w:val="baseline"/>
        <w:rPr>
          <w:rFonts w:asciiTheme="minorEastAsia" w:eastAsiaTheme="minorEastAsia" w:hAnsiTheme="minorEastAsia"/>
          <w:kern w:val="0"/>
          <w:szCs w:val="21"/>
        </w:rPr>
      </w:pPr>
      <w:r w:rsidRPr="00C06D0B">
        <w:rPr>
          <w:rFonts w:asciiTheme="minorEastAsia" w:eastAsiaTheme="minorEastAsia" w:hAnsiTheme="minorEastAsia" w:cs="ＭＳ 明朝" w:hint="eastAsia"/>
          <w:kern w:val="0"/>
          <w:sz w:val="19"/>
          <w:szCs w:val="19"/>
        </w:rPr>
        <w:t xml:space="preserve">　　　　　　　　　　　　　　　　　　乙　　東京都千代田区大手町○－○－○</w:t>
      </w:r>
    </w:p>
    <w:p w:rsidR="00633C09" w:rsidRPr="007A75E9"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C06D0B">
        <w:rPr>
          <w:rFonts w:asciiTheme="minorEastAsia" w:eastAsiaTheme="minorEastAsia" w:hAnsiTheme="minorEastAsia" w:cs="ＭＳ 明朝" w:hint="eastAsia"/>
          <w:kern w:val="0"/>
          <w:sz w:val="19"/>
          <w:szCs w:val="19"/>
        </w:rPr>
        <w:t xml:space="preserve">　　　　　　　　　　　　　　　　　　　　　　　　継承　一郎　　</w:t>
      </w:r>
      <w:r w:rsidRPr="00C06D0B">
        <w:rPr>
          <w:rFonts w:asciiTheme="minorEastAsia" w:eastAsiaTheme="minorEastAsia" w:hAnsiTheme="minorEastAsia" w:hint="eastAsia"/>
          <w:szCs w:val="21"/>
        </w:rPr>
        <w:t>㊞</w:t>
      </w:r>
    </w:p>
    <w:p w:rsidR="00633C09" w:rsidRPr="007A75E9"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7A75E9" w:rsidRDefault="00C06D0B" w:rsidP="00633C09">
      <w:pPr>
        <w:ind w:left="180" w:hangingChars="100" w:hanging="180"/>
        <w:rPr>
          <w:rFonts w:asciiTheme="minorEastAsia" w:eastAsiaTheme="minorEastAsia" w:hAnsiTheme="minorEastAsia"/>
          <w:sz w:val="20"/>
        </w:rPr>
      </w:pPr>
      <w:r w:rsidRPr="00C06D0B">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28325E" w:rsidRPr="0028325E">
        <w:rPr>
          <w:rFonts w:asciiTheme="minorEastAsia" w:eastAsiaTheme="minorEastAsia" w:hAnsiTheme="minorEastAsia" w:cs="ＭＳ ゴシック" w:hint="eastAsia"/>
          <w:bCs/>
          <w:kern w:val="0"/>
          <w:sz w:val="18"/>
          <w:szCs w:val="22"/>
        </w:rPr>
        <w:t>長野県</w:t>
      </w:r>
      <w:r w:rsidRPr="0028325E">
        <w:rPr>
          <w:rFonts w:asciiTheme="minorEastAsia" w:eastAsiaTheme="minorEastAsia" w:hAnsiTheme="minorEastAsia" w:cs="ＭＳ ゴシック" w:hint="eastAsia"/>
          <w:bCs/>
          <w:kern w:val="0"/>
          <w:sz w:val="18"/>
          <w:szCs w:val="22"/>
        </w:rPr>
        <w:t>地域事務局</w:t>
      </w:r>
      <w:r w:rsidRPr="00C06D0B">
        <w:rPr>
          <w:rFonts w:asciiTheme="minorEastAsia" w:eastAsiaTheme="minorEastAsia" w:hAnsiTheme="minorEastAsia" w:cs="ＭＳ ゴシック" w:hint="eastAsia"/>
          <w:bCs/>
          <w:kern w:val="0"/>
          <w:sz w:val="18"/>
          <w:szCs w:val="22"/>
        </w:rPr>
        <w:t>担当者へ相談してください。</w:t>
      </w:r>
    </w:p>
    <w:p w:rsidR="00633C09" w:rsidRPr="007A75E9" w:rsidRDefault="00633C09" w:rsidP="00633C09">
      <w:pPr>
        <w:rPr>
          <w:rFonts w:asciiTheme="minorEastAsia" w:eastAsiaTheme="minorEastAsia" w:hAnsiTheme="minorEastAsia"/>
          <w:sz w:val="20"/>
        </w:rPr>
        <w:sectPr w:rsidR="00633C09" w:rsidRPr="007A75E9" w:rsidSect="00104E7B">
          <w:footerReference w:type="default" r:id="rId25"/>
          <w:type w:val="continuous"/>
          <w:pgSz w:w="11906" w:h="16838" w:code="9"/>
          <w:pgMar w:top="1440" w:right="1077" w:bottom="1440" w:left="1077" w:header="720" w:footer="284" w:gutter="0"/>
          <w:pgNumType w:fmt="numberInDash" w:start="81"/>
          <w:cols w:space="425"/>
          <w:docGrid w:type="lines" w:linePitch="347" w:charSpace="-2240"/>
        </w:sectPr>
      </w:pPr>
    </w:p>
    <w:p w:rsidR="00633C09" w:rsidRPr="007409CA" w:rsidRDefault="00B63377" w:rsidP="00633C09">
      <w:pPr>
        <w:jc w:val="center"/>
        <w:sectPr w:rsidR="00633C09" w:rsidRPr="007409CA" w:rsidSect="00C34E76">
          <w:pgSz w:w="16838" w:h="11906" w:orient="landscape" w:code="9"/>
          <w:pgMar w:top="1077" w:right="1440" w:bottom="1077" w:left="1440" w:header="720" w:footer="284" w:gutter="0"/>
          <w:pgNumType w:fmt="numberInDash"/>
          <w:cols w:space="425"/>
          <w:docGrid w:type="lines" w:linePitch="347" w:charSpace="-2240"/>
        </w:sectPr>
      </w:pPr>
      <w:bookmarkStart w:id="8" w:name="_MON_1426071456"/>
      <w:bookmarkStart w:id="9" w:name="_MON_1427117176"/>
      <w:bookmarkEnd w:id="8"/>
      <w:bookmarkEnd w:id="9"/>
      <w:r>
        <w:rPr>
          <w:noProof/>
        </w:rPr>
        <w:object w:dxaOrig="1440" w:dyaOrig="1440">
          <v:shape id="_x0000_s4735" type="#_x0000_t75" style="position:absolute;left:0;text-align:left;margin-left:.35pt;margin-top:1.65pt;width:696.85pt;height:486pt;z-index:251686912">
            <v:imagedata r:id="rId26" o:title=""/>
            <w10:wrap type="square"/>
          </v:shape>
          <o:OLEObject Type="Embed" ProgID="Excel.Sheet.12" ShapeID="_x0000_s4735" DrawAspect="Content" ObjectID="_1575444263" r:id="rId27"/>
        </w:object>
      </w:r>
    </w:p>
    <w:p w:rsidR="00633C09" w:rsidRPr="007409CA" w:rsidRDefault="00633C09" w:rsidP="00633C09">
      <w:pPr>
        <w:rPr>
          <w:sz w:val="22"/>
        </w:rPr>
      </w:pPr>
      <w:r w:rsidRPr="007409CA">
        <w:rPr>
          <w:rFonts w:hint="eastAsia"/>
          <w:sz w:val="22"/>
        </w:rPr>
        <w:t>＜参考様式４＞</w:t>
      </w:r>
    </w:p>
    <w:p w:rsidR="00633C09" w:rsidRPr="007409CA" w:rsidRDefault="00633C09" w:rsidP="00633C09">
      <w:pPr>
        <w:pStyle w:val="af1"/>
        <w:rPr>
          <w:sz w:val="21"/>
          <w:szCs w:val="21"/>
        </w:rPr>
      </w:pPr>
      <w:r w:rsidRPr="007409CA">
        <w:rPr>
          <w:rFonts w:ascii="ＭＳ ゴシック" w:eastAsia="ＭＳ ゴシック" w:hAnsi="ＭＳ ゴシック" w:hint="eastAsia"/>
          <w:sz w:val="21"/>
          <w:szCs w:val="21"/>
        </w:rPr>
        <w:t>【作業週報】参考様式</w:t>
      </w:r>
    </w:p>
    <w:p w:rsidR="00633C09" w:rsidRPr="007409CA" w:rsidRDefault="00B63377" w:rsidP="00633C09">
      <w:pPr>
        <w:widowControl/>
      </w:pPr>
      <w:r>
        <w:rPr>
          <w:noProof/>
        </w:rPr>
        <w:object w:dxaOrig="1440" w:dyaOrig="1440">
          <v:shape id="_x0000_s4736" type="#_x0000_t75" style="position:absolute;left:0;text-align:left;margin-left:0;margin-top:1.3pt;width:449.2pt;height:661.45pt;z-index:251687936">
            <v:imagedata r:id="rId28" o:title=""/>
            <w10:wrap type="square"/>
          </v:shape>
          <o:OLEObject Type="Embed" ProgID="Excel.Sheet.8" ShapeID="_x0000_s4736" DrawAspect="Content" ObjectID="_1575444264" r:id="rId29"/>
        </w:object>
      </w:r>
    </w:p>
    <w:p w:rsidR="00633C09" w:rsidRPr="007409CA" w:rsidRDefault="00633C09" w:rsidP="00633C09">
      <w:pPr>
        <w:jc w:val="left"/>
        <w:sectPr w:rsidR="00633C09" w:rsidRPr="007409CA" w:rsidSect="00B351A7">
          <w:footerReference w:type="default" r:id="rId30"/>
          <w:pgSz w:w="11906" w:h="16838" w:code="9"/>
          <w:pgMar w:top="1440" w:right="1021" w:bottom="1440" w:left="1021" w:header="720" w:footer="284" w:gutter="0"/>
          <w:pgNumType w:fmt="numberInDash"/>
          <w:cols w:space="425"/>
          <w:docGrid w:type="linesAndChars" w:linePitch="347" w:charSpace="-2048"/>
        </w:sectPr>
      </w:pPr>
    </w:p>
    <w:p w:rsidR="00633C09" w:rsidRPr="007409CA" w:rsidRDefault="00633C09" w:rsidP="00633C09">
      <w:pPr>
        <w:rPr>
          <w:sz w:val="22"/>
        </w:rPr>
      </w:pPr>
      <w:r w:rsidRPr="007409CA">
        <w:rPr>
          <w:rFonts w:hint="eastAsia"/>
          <w:sz w:val="22"/>
        </w:rPr>
        <w:t>＜参考様式５＞</w:t>
      </w:r>
    </w:p>
    <w:p w:rsidR="00633C09" w:rsidRPr="00E01ACB" w:rsidRDefault="00B63377" w:rsidP="00633C09">
      <w:pPr>
        <w:rPr>
          <w:rFonts w:asciiTheme="minorEastAsia" w:eastAsiaTheme="minorEastAsia" w:hAnsiTheme="minorEastAsia"/>
          <w:b/>
          <w:sz w:val="18"/>
          <w:szCs w:val="18"/>
        </w:rPr>
      </w:pPr>
      <w:r>
        <w:rPr>
          <w:noProof/>
        </w:rPr>
        <w:object w:dxaOrig="1440" w:dyaOrig="1440">
          <v:shape id="_x0000_s4733" type="#_x0000_t75" style="position:absolute;left:0;text-align:left;margin-left:0;margin-top:10.8pt;width:421.3pt;height:663.85pt;z-index:251684864;mso-position-horizontal:center">
            <v:imagedata r:id="rId31" o:title=""/>
          </v:shape>
          <o:OLEObject Type="Embed" ProgID="Excel.Sheet.8" ShapeID="_x0000_s4733" DrawAspect="Content" ObjectID="_1575444265" r:id="rId32"/>
        </w:object>
      </w:r>
      <w:r w:rsidR="00633C09" w:rsidRPr="007409CA">
        <w:rPr>
          <w:rFonts w:ascii="ＭＳ ゴシック" w:hAnsi="ＭＳ ゴシック"/>
          <w:sz w:val="20"/>
          <w:szCs w:val="20"/>
        </w:rPr>
        <w:br w:type="page"/>
      </w:r>
      <w:r w:rsidR="00C06D0B" w:rsidRPr="00C06D0B">
        <w:rPr>
          <w:rFonts w:asciiTheme="majorEastAsia" w:eastAsiaTheme="majorEastAsia" w:hAnsiTheme="majorEastAsia" w:hint="eastAsia"/>
        </w:rPr>
        <w:t xml:space="preserve">＜参考様式６＞　</w:t>
      </w:r>
      <w:r w:rsidR="00C06D0B" w:rsidRPr="00C06D0B">
        <w:rPr>
          <w:rFonts w:asciiTheme="minorEastAsia" w:eastAsiaTheme="minorEastAsia" w:hAnsiTheme="minorEastAsia" w:hint="eastAsia"/>
          <w:sz w:val="18"/>
          <w:szCs w:val="18"/>
        </w:rPr>
        <w:t>※外注加工費、委託費を支出する場合必要</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spacing w:line="462" w:lineRule="exact"/>
        <w:jc w:val="center"/>
        <w:rPr>
          <w:rFonts w:asciiTheme="majorEastAsia" w:eastAsiaTheme="majorEastAsia" w:hAnsiTheme="majorEastAsia"/>
        </w:rPr>
      </w:pPr>
      <w:r w:rsidRPr="00C06D0B">
        <w:rPr>
          <w:rFonts w:asciiTheme="majorEastAsia" w:eastAsiaTheme="majorEastAsia" w:hAnsiTheme="majorEastAsia" w:hint="eastAsia"/>
          <w:sz w:val="42"/>
          <w:szCs w:val="42"/>
        </w:rPr>
        <w:t>見積書提出のお願い</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u w:val="single"/>
        </w:rPr>
      </w:pPr>
      <w:r w:rsidRPr="00C06D0B">
        <w:rPr>
          <w:rFonts w:asciiTheme="majorEastAsia" w:eastAsiaTheme="majorEastAsia" w:hAnsiTheme="majorEastAsia" w:hint="eastAsia"/>
          <w:u w:val="single"/>
        </w:rPr>
        <w:t xml:space="preserve">補助事業者名　　　　　　　　　　</w:t>
      </w:r>
      <w:r w:rsidRPr="00C06D0B">
        <w:rPr>
          <w:rFonts w:asciiTheme="majorEastAsia" w:eastAsiaTheme="majorEastAsia" w:hAnsiTheme="majorEastAsia" w:hint="eastAsia"/>
          <w:szCs w:val="21"/>
          <w:u w:val="single"/>
        </w:rPr>
        <w:t>㊞</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cs="ＭＳ 明朝" w:hint="eastAsia"/>
          <w:szCs w:val="21"/>
        </w:rPr>
        <w:t>中小企業・小規模事業者ものづくり・商業・サービス革新事業に係る補助金</w:t>
      </w:r>
      <w:r w:rsidRPr="00C06D0B">
        <w:rPr>
          <w:rFonts w:asciiTheme="majorEastAsia" w:eastAsiaTheme="majorEastAsia" w:hAnsiTheme="majorEastAsia" w:hint="eastAsia"/>
        </w:rPr>
        <w:t>の委託事業（外注）について、下記の仕様に基づき見積書を提出してください。</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１．題　名</w:t>
      </w:r>
    </w:p>
    <w:p w:rsidR="00C06D0B" w:rsidRPr="00C06D0B" w:rsidRDefault="00C06D0B" w:rsidP="00AF799B">
      <w:pPr>
        <w:pStyle w:val="af1"/>
        <w:ind w:left="147" w:hangingChars="100" w:hanging="147"/>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cs="ＭＳ 明朝" w:hint="eastAsia"/>
          <w:sz w:val="16"/>
          <w:szCs w:val="16"/>
        </w:rPr>
        <w:t>中小企業・小規模事業者ものづくり・商業・サービス革新補助金</w:t>
      </w:r>
      <w:r w:rsidRPr="00C06D0B">
        <w:rPr>
          <w:rFonts w:asciiTheme="minorEastAsia" w:eastAsiaTheme="minorEastAsia" w:hAnsiTheme="minorEastAsia" w:hint="eastAsia"/>
          <w:sz w:val="16"/>
          <w:szCs w:val="16"/>
        </w:rPr>
        <w:t>に関する委託（外注する）題名を付し提出してください。</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２．仕　様</w:t>
      </w:r>
    </w:p>
    <w:p w:rsidR="00C06D0B" w:rsidRPr="00C06D0B" w:rsidRDefault="00C06D0B" w:rsidP="00AF799B">
      <w:pPr>
        <w:pStyle w:val="af1"/>
        <w:ind w:firstLineChars="200" w:firstLine="414"/>
        <w:rPr>
          <w:rFonts w:asciiTheme="majorEastAsia" w:eastAsiaTheme="majorEastAsia" w:hAnsiTheme="majorEastAsia"/>
        </w:rPr>
      </w:pPr>
      <w:r w:rsidRPr="00C06D0B">
        <w:rPr>
          <w:rFonts w:asciiTheme="majorEastAsia" w:eastAsiaTheme="majorEastAsia" w:hAnsiTheme="majorEastAsia" w:hint="eastAsia"/>
        </w:rPr>
        <w:t>別紙のとおり。</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３．要　件</w:t>
      </w:r>
    </w:p>
    <w:p w:rsidR="00633C09" w:rsidRPr="005563A7" w:rsidRDefault="00C06D0B" w:rsidP="00633C09">
      <w:pPr>
        <w:pStyle w:val="af1"/>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004A43D7">
        <w:rPr>
          <w:rFonts w:asciiTheme="minorEastAsia" w:eastAsiaTheme="minorEastAsia" w:hAnsiTheme="minorEastAsia"/>
          <w:sz w:val="16"/>
          <w:szCs w:val="16"/>
        </w:rPr>
        <w:t xml:space="preserve"> </w:t>
      </w:r>
      <w:r w:rsidRPr="00C06D0B">
        <w:rPr>
          <w:rFonts w:asciiTheme="minorEastAsia" w:eastAsiaTheme="minorEastAsia" w:hAnsiTheme="minorEastAsia" w:hint="eastAsia"/>
          <w:sz w:val="16"/>
          <w:szCs w:val="16"/>
        </w:rPr>
        <w:t>※できるだけ条件を詳細に記載してください。</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（１）</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（２）</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（３）</w:t>
      </w:r>
    </w:p>
    <w:p w:rsidR="00633C09" w:rsidRPr="00A12766" w:rsidRDefault="00633C09" w:rsidP="00633C09">
      <w:pPr>
        <w:pStyle w:val="af1"/>
        <w:spacing w:line="240" w:lineRule="auto"/>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４．提出書類及び部数など、委託（外注）内容に応じて詳細に記載すること。</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委託（外注）先事業見積書</w:t>
      </w:r>
      <w:r w:rsidRPr="00C06D0B">
        <w:rPr>
          <w:rFonts w:asciiTheme="majorEastAsia" w:eastAsiaTheme="majorEastAsia" w:hAnsiTheme="majorEastAsia"/>
        </w:rPr>
        <w:tab/>
      </w:r>
      <w:r w:rsidRPr="00C06D0B">
        <w:rPr>
          <w:rFonts w:asciiTheme="majorEastAsia" w:eastAsiaTheme="majorEastAsia" w:hAnsiTheme="majorEastAsia"/>
        </w:rPr>
        <w:tab/>
      </w:r>
      <w:r w:rsidRPr="00C06D0B">
        <w:rPr>
          <w:rFonts w:asciiTheme="majorEastAsia" w:eastAsiaTheme="majorEastAsia" w:hAnsiTheme="majorEastAsia" w:hint="eastAsia"/>
        </w:rPr>
        <w:t>１部　（貴社の概要書を添付）</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５．提出締切日</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年　　月　　日</w:t>
      </w:r>
    </w:p>
    <w:p w:rsidR="00633C09" w:rsidRPr="00A12766" w:rsidRDefault="00633C09" w:rsidP="00633C09">
      <w:pPr>
        <w:pStyle w:val="af1"/>
        <w:spacing w:line="240" w:lineRule="exact"/>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６．提出先</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以　上　</w:t>
      </w:r>
    </w:p>
    <w:p w:rsidR="00633C09" w:rsidRPr="00A12766" w:rsidRDefault="00C06D0B" w:rsidP="00633C09">
      <w:pPr>
        <w:rPr>
          <w:rFonts w:asciiTheme="majorEastAsia" w:eastAsiaTheme="majorEastAsia" w:hAnsiTheme="majorEastAsia"/>
          <w:sz w:val="22"/>
        </w:rPr>
      </w:pPr>
      <w:r w:rsidRPr="00C06D0B">
        <w:rPr>
          <w:rFonts w:asciiTheme="majorEastAsia" w:eastAsiaTheme="majorEastAsia" w:hAnsiTheme="majorEastAsia"/>
          <w:sz w:val="22"/>
        </w:rPr>
        <w:br w:type="page"/>
      </w:r>
      <w:r w:rsidRPr="00C06D0B">
        <w:rPr>
          <w:rFonts w:asciiTheme="majorEastAsia" w:eastAsiaTheme="majorEastAsia" w:hAnsiTheme="majorEastAsia" w:hint="eastAsia"/>
          <w:sz w:val="22"/>
        </w:rPr>
        <w:t>＜参考様式７＞</w:t>
      </w:r>
    </w:p>
    <w:p w:rsidR="00633C09" w:rsidRPr="00A12766"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C06D0B">
        <w:rPr>
          <w:rFonts w:asciiTheme="majorEastAsia" w:eastAsiaTheme="majorEastAsia" w:hAnsiTheme="majorEastAsia" w:cs="ＭＳ 明朝" w:hint="eastAsia"/>
          <w:kern w:val="0"/>
          <w:szCs w:val="21"/>
        </w:rPr>
        <w:t>平成　　年　　月　　日</w:t>
      </w:r>
    </w:p>
    <w:p w:rsidR="00633C09" w:rsidRPr="00A12766" w:rsidRDefault="00633C09" w:rsidP="00633C09">
      <w:pPr>
        <w:overflowPunct w:val="0"/>
        <w:adjustRightInd w:val="0"/>
        <w:textAlignment w:val="baseline"/>
        <w:rPr>
          <w:rFonts w:asciiTheme="majorEastAsia" w:eastAsiaTheme="majorEastAsia" w:hAnsiTheme="majorEastAsia"/>
          <w:kern w:val="0"/>
          <w:sz w:val="20"/>
          <w:szCs w:val="20"/>
        </w:rPr>
      </w:pPr>
    </w:p>
    <w:p w:rsidR="00786B69" w:rsidRDefault="00786B69" w:rsidP="00633C09">
      <w:pPr>
        <w:pStyle w:val="af"/>
        <w:rPr>
          <w:rFonts w:asciiTheme="majorEastAsia" w:eastAsiaTheme="majorEastAsia" w:hAnsiTheme="majorEastAsia"/>
          <w:color w:val="auto"/>
          <w:sz w:val="22"/>
          <w:szCs w:val="22"/>
        </w:rPr>
      </w:pPr>
    </w:p>
    <w:p w:rsidR="00633C09" w:rsidRPr="0028325E" w:rsidRDefault="0028325E" w:rsidP="00633C09">
      <w:pPr>
        <w:pStyle w:val="af"/>
        <w:rPr>
          <w:rFonts w:asciiTheme="majorEastAsia" w:eastAsiaTheme="majorEastAsia" w:hAnsiTheme="majorEastAsia"/>
          <w:color w:val="auto"/>
          <w:sz w:val="22"/>
          <w:szCs w:val="22"/>
        </w:rPr>
      </w:pPr>
      <w:r w:rsidRPr="0028325E">
        <w:rPr>
          <w:rFonts w:asciiTheme="majorEastAsia" w:eastAsiaTheme="majorEastAsia" w:hAnsiTheme="majorEastAsia" w:hint="eastAsia"/>
          <w:color w:val="auto"/>
          <w:sz w:val="22"/>
          <w:szCs w:val="22"/>
        </w:rPr>
        <w:t>長野県</w:t>
      </w:r>
      <w:r w:rsidR="00C06D0B" w:rsidRPr="0028325E">
        <w:rPr>
          <w:rFonts w:asciiTheme="majorEastAsia" w:eastAsiaTheme="majorEastAsia" w:hAnsiTheme="majorEastAsia" w:hint="eastAsia"/>
          <w:color w:val="auto"/>
          <w:sz w:val="22"/>
          <w:szCs w:val="22"/>
        </w:rPr>
        <w:t>地域事務局</w:t>
      </w:r>
    </w:p>
    <w:p w:rsidR="0028325E" w:rsidRPr="0028325E" w:rsidRDefault="0028325E" w:rsidP="00633C09">
      <w:pPr>
        <w:pStyle w:val="af"/>
        <w:rPr>
          <w:rFonts w:asciiTheme="majorEastAsia" w:eastAsiaTheme="majorEastAsia" w:hAnsiTheme="majorEastAsia"/>
          <w:color w:val="auto"/>
          <w:sz w:val="22"/>
          <w:szCs w:val="22"/>
        </w:rPr>
      </w:pPr>
      <w:r w:rsidRPr="0028325E">
        <w:rPr>
          <w:rFonts w:asciiTheme="majorEastAsia" w:eastAsiaTheme="majorEastAsia" w:hAnsiTheme="majorEastAsia" w:hint="eastAsia"/>
          <w:color w:val="auto"/>
          <w:sz w:val="22"/>
          <w:szCs w:val="22"/>
        </w:rPr>
        <w:t>長野県中小企業団体中央会</w:t>
      </w:r>
    </w:p>
    <w:p w:rsidR="00633C09" w:rsidRPr="00A12766" w:rsidRDefault="008364FF"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会</w:t>
      </w:r>
      <w:r w:rsidR="006B3EBD">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長</w:t>
      </w:r>
      <w:r w:rsidR="006B3EBD">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春日　英廣</w:t>
      </w:r>
      <w:r w:rsidR="0028325E" w:rsidRPr="0028325E">
        <w:rPr>
          <w:rFonts w:asciiTheme="majorEastAsia" w:eastAsiaTheme="majorEastAsia" w:hAnsiTheme="majorEastAsia" w:hint="eastAsia"/>
          <w:color w:val="auto"/>
          <w:sz w:val="22"/>
          <w:szCs w:val="22"/>
        </w:rPr>
        <w:t xml:space="preserve">　</w:t>
      </w:r>
      <w:r w:rsidR="00C06D0B" w:rsidRPr="0028325E">
        <w:rPr>
          <w:rFonts w:asciiTheme="majorEastAsia" w:eastAsiaTheme="majorEastAsia" w:hAnsiTheme="majorEastAsia" w:hint="eastAsia"/>
          <w:color w:val="auto"/>
          <w:sz w:val="22"/>
          <w:szCs w:val="22"/>
        </w:rPr>
        <w:t xml:space="preserve">　殿</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 w:val="20"/>
          <w:szCs w:val="20"/>
        </w:rPr>
        <w:t xml:space="preserve">　　</w:t>
      </w: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hint="eastAsia"/>
          <w:kern w:val="0"/>
          <w:sz w:val="20"/>
          <w:szCs w:val="20"/>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633C09" w:rsidRPr="00A12766"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rPr>
        <w:t>㊞</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kern w:val="0"/>
          <w:sz w:val="22"/>
          <w:szCs w:val="22"/>
        </w:rPr>
        <w:t>補助金</w:t>
      </w:r>
    </w:p>
    <w:p w:rsidR="00633C09" w:rsidRPr="00A12766"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 w:val="22"/>
          <w:szCs w:val="22"/>
        </w:rPr>
        <w:t>に係る業者選定理由書</w:t>
      </w: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633C09" w:rsidP="00633C09">
      <w:pPr>
        <w:overflowPunct w:val="0"/>
        <w:adjustRightInd w:val="0"/>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 w:val="20"/>
          <w:szCs w:val="20"/>
        </w:rPr>
        <w:t xml:space="preserve">  </w:t>
      </w:r>
      <w:r w:rsidRPr="00C06D0B">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A12766"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１．業務内容</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（１）費　目</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（例）外注加工費など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（２）内　容</w:t>
      </w:r>
    </w:p>
    <w:p w:rsidR="00C06D0B" w:rsidRPr="00C06D0B"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（例）プラスチックの精密成型、めっき加工など</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２．選定業者名</w:t>
      </w:r>
    </w:p>
    <w:p w:rsidR="00C06D0B" w:rsidRPr="00C06D0B"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（例）Ｈ商会株式会社</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３．選定理由</w:t>
      </w:r>
    </w:p>
    <w:p w:rsidR="00C06D0B" w:rsidRPr="00C06D0B"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（例）当社では、○○新商品開発のため、○○の加工が必要となる。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C06D0B"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A12766"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ajorEastAsia" w:eastAsiaTheme="majorEastAsia" w:hAnsiTheme="majorEastAsia"/>
        </w:rPr>
        <w:br w:type="page"/>
      </w:r>
      <w:r w:rsidR="00633C09" w:rsidRPr="007409CA">
        <w:rPr>
          <w:rFonts w:ascii="ＭＳ ゴシック" w:eastAsia="ＭＳ ゴシック" w:hAnsi="ＭＳ ゴシック" w:hint="eastAsia"/>
        </w:rPr>
        <w:t>＜参考様式８＞</w:t>
      </w: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7A75E9" w:rsidTr="00A4008B">
        <w:trPr>
          <w:trHeight w:val="1290"/>
        </w:trPr>
        <w:tc>
          <w:tcPr>
            <w:tcW w:w="1101" w:type="dxa"/>
            <w:vAlign w:val="center"/>
          </w:tcPr>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収　入</w:t>
            </w:r>
          </w:p>
          <w:p w:rsidR="00633C09" w:rsidRPr="007A75E9" w:rsidRDefault="00C06D0B" w:rsidP="00A4008B">
            <w:pPr>
              <w:pStyle w:val="af1"/>
              <w:jc w:val="center"/>
              <w:rPr>
                <w:rFonts w:asciiTheme="minorEastAsia" w:eastAsiaTheme="minorEastAsia" w:hAnsiTheme="minorEastAsia"/>
              </w:rPr>
            </w:pPr>
            <w:r w:rsidRPr="00C06D0B">
              <w:rPr>
                <w:rFonts w:asciiTheme="minorEastAsia" w:eastAsiaTheme="minorEastAsia" w:hAnsiTheme="minorEastAsia" w:hint="eastAsia"/>
              </w:rPr>
              <w:t>印　紙</w:t>
            </w:r>
          </w:p>
        </w:tc>
      </w:tr>
    </w:tbl>
    <w:p w:rsidR="00633C09" w:rsidRPr="007A75E9" w:rsidRDefault="00633C09" w:rsidP="00633C09">
      <w:pPr>
        <w:pStyle w:val="af1"/>
        <w:rPr>
          <w:rFonts w:asciiTheme="minorEastAsia" w:eastAsiaTheme="minorEastAsia" w:hAnsiTheme="minorEastAsia"/>
        </w:rPr>
      </w:pPr>
    </w:p>
    <w:p w:rsidR="00633C09" w:rsidRPr="007A75E9"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7A75E9" w:rsidRDefault="00633C09" w:rsidP="00633C09">
      <w:pPr>
        <w:pStyle w:val="af1"/>
        <w:rPr>
          <w:rFonts w:asciiTheme="minorEastAsia" w:eastAsiaTheme="minorEastAsia" w:hAnsiTheme="minorEastAsia"/>
        </w:rPr>
      </w:pP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（委託業務実施計画書の提出）</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第２条　契約金額は、　　　　　円とし、経費内訳については別紙（２）のとおりとする。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（委託業務実施計画書の変更等による契約変更）</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（委託業務の実施）</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（委託業務完了の報告）</w:t>
      </w:r>
    </w:p>
    <w:p w:rsidR="00C06D0B" w:rsidRPr="00C06D0B" w:rsidRDefault="00C06D0B" w:rsidP="00AF799B">
      <w:pPr>
        <w:pStyle w:val="af1"/>
        <w:ind w:left="203" w:hangingChars="98" w:hanging="203"/>
        <w:rPr>
          <w:rFonts w:asciiTheme="minorEastAsia" w:eastAsiaTheme="minorEastAsia" w:hAnsiTheme="minorEastAsia"/>
        </w:rPr>
      </w:pPr>
      <w:r w:rsidRPr="00C06D0B">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（経費使用明細書の提出）</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7A75E9"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（検　査）</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甲は、前項の検査を行うため、その他必要があるときは、乙の事業所等に立入検査を行うことができる。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（機密保持）</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第８条　乙は、この契約の実施によって知り得た事項について、第三者に漏らしてはならない。</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（権利、義務の譲渡）</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第９条　乙は、この契約によって生ずる一切の権利及び義務を第三者に譲渡してはならない。</w:t>
      </w:r>
    </w:p>
    <w:p w:rsidR="00633C09" w:rsidRPr="00892E20" w:rsidRDefault="00C06D0B" w:rsidP="00633C09">
      <w:pPr>
        <w:pStyle w:val="af1"/>
        <w:ind w:left="1"/>
        <w:rPr>
          <w:rFonts w:asciiTheme="minorEastAsia" w:eastAsiaTheme="minorEastAsia" w:hAnsiTheme="minorEastAsia"/>
        </w:rPr>
      </w:pPr>
      <w:r w:rsidRPr="00C06D0B">
        <w:rPr>
          <w:rFonts w:asciiTheme="minorEastAsia" w:eastAsiaTheme="minorEastAsia" w:hAnsiTheme="minorEastAsia" w:hint="eastAsia"/>
        </w:rPr>
        <w:t>２　乙は、引き渡す前の物件に質権その他の担保物件を設定してはならない。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（著作権）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第１０条　乙が、この委託業務により取得した著作権は、甲が承継するものとする。</w:t>
      </w:r>
    </w:p>
    <w:p w:rsidR="00633C09" w:rsidRPr="006D7C1E" w:rsidRDefault="00633C09" w:rsidP="00633C09">
      <w:pPr>
        <w:pStyle w:val="af1"/>
        <w:rPr>
          <w:rFonts w:asciiTheme="majorEastAsia" w:eastAsiaTheme="majorEastAsia" w:hAnsiTheme="maj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（契約の変更）</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第１１条　甲は、必要がある場合は、この契約内容を変更することができる。</w:t>
      </w:r>
    </w:p>
    <w:p w:rsidR="00C06D0B" w:rsidRPr="00C06D0B" w:rsidRDefault="00C06D0B" w:rsidP="00AF799B">
      <w:pPr>
        <w:pStyle w:val="af1"/>
        <w:ind w:left="246" w:hangingChars="119" w:hanging="246"/>
        <w:rPr>
          <w:rFonts w:asciiTheme="minorEastAsia" w:eastAsiaTheme="minorEastAsia" w:hAnsiTheme="minorEastAsia"/>
        </w:rPr>
      </w:pPr>
      <w:r w:rsidRPr="00C06D0B">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（契約金額の確定）</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（委託費の請求及び支払）</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C06D0B" w:rsidRDefault="00C06D0B" w:rsidP="00AF799B">
      <w:pPr>
        <w:pStyle w:val="af1"/>
        <w:ind w:left="246" w:rightChars="-207" w:right="-412" w:hangingChars="119" w:hanging="246"/>
        <w:jc w:val="left"/>
        <w:rPr>
          <w:rFonts w:asciiTheme="minorEastAsia" w:eastAsiaTheme="minorEastAsia" w:hAnsiTheme="minorEastAsia"/>
        </w:rPr>
      </w:pPr>
      <w:r w:rsidRPr="00C06D0B">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（概算払い）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甲は、前項による乙からの請求が適当であると認めたときは、速やかに支払を行うものとする。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（帳簿の記載等）</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第１５条　乙は、委託業務に要した経費について、帳簿を備え支出額を記載し、その出納を明らかにしておかなければならない。</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乙は、前項の規定に伴って、その支出内容を証する書類を整理して保管しなければならない。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（再委託）</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第１６条　乙は、この契約の全部を第三者に委託してはならない。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C06D0B" w:rsidRDefault="00C06D0B" w:rsidP="00AF799B">
      <w:pPr>
        <w:pStyle w:val="af1"/>
        <w:ind w:left="232" w:hangingChars="112" w:hanging="232"/>
        <w:rPr>
          <w:rFonts w:asciiTheme="minorEastAsia" w:eastAsiaTheme="minorEastAsia" w:hAnsiTheme="minorEastAsia"/>
        </w:rPr>
      </w:pPr>
      <w:r w:rsidRPr="00C06D0B">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（支払遅延利息）</w:t>
      </w:r>
    </w:p>
    <w:p w:rsidR="00C06D0B" w:rsidRPr="00C06D0B" w:rsidRDefault="00C06D0B" w:rsidP="00AF799B">
      <w:pPr>
        <w:pStyle w:val="af1"/>
        <w:ind w:leftChars="-32" w:left="143" w:hangingChars="100" w:hanging="207"/>
        <w:rPr>
          <w:rFonts w:asciiTheme="minorEastAsia" w:eastAsiaTheme="minorEastAsia" w:hAnsiTheme="minorEastAsia"/>
        </w:rPr>
      </w:pPr>
      <w:r w:rsidRPr="00C06D0B">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（違約金）</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（不完全履行）</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　前項の請求権の有効期限は、納入物提出後１年とする。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（甲の解除権）</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第２０条　甲は、次の各号に一に該当するときは、契約を解除することができる。</w:t>
      </w:r>
    </w:p>
    <w:p w:rsidR="00C06D0B" w:rsidRPr="00C06D0B" w:rsidRDefault="00C06D0B" w:rsidP="00AF799B">
      <w:pPr>
        <w:pStyle w:val="af1"/>
        <w:ind w:left="406" w:hangingChars="196" w:hanging="406"/>
        <w:rPr>
          <w:rFonts w:asciiTheme="minorEastAsia" w:eastAsiaTheme="minorEastAsia" w:hAnsiTheme="minorEastAsia"/>
        </w:rPr>
      </w:pPr>
      <w:r w:rsidRPr="00C06D0B">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（２）前項に掲げる場合のほか、この契約条項に違反したとき。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（３）乙が、この契約に関して不正又は虚偽の申し立てをしたとき。</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２　甲は、前項の規定による契約の解除により損害を受けた場合は、甲乙協議して定めるものとする。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（乙の解除権）</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892E20" w:rsidRDefault="00633C09" w:rsidP="00633C09">
      <w:pPr>
        <w:pStyle w:val="af1"/>
        <w:rPr>
          <w:rFonts w:asciiTheme="minorEastAsia" w:eastAsiaTheme="minorEastAsia" w:hAnsiTheme="minorEastAsia"/>
        </w:rPr>
      </w:pPr>
    </w:p>
    <w:p w:rsidR="00633C09" w:rsidRPr="006D7C1E" w:rsidRDefault="00633C09" w:rsidP="00633C09">
      <w:pPr>
        <w:pStyle w:val="af1"/>
        <w:rPr>
          <w:rFonts w:asciiTheme="majorEastAsia" w:eastAsiaTheme="majorEastAsia" w:hAnsiTheme="majorEastAsia"/>
        </w:rPr>
      </w:pPr>
      <w:r w:rsidRPr="006D7C1E">
        <w:rPr>
          <w:rFonts w:asciiTheme="majorEastAsia" w:eastAsiaTheme="majorEastAsia" w:hAnsiTheme="majorEastAsia" w:hint="eastAsia"/>
        </w:rPr>
        <w:t>（その他）</w:t>
      </w:r>
    </w:p>
    <w:p w:rsidR="00C06D0B" w:rsidRPr="00C06D0B" w:rsidRDefault="00C06D0B" w:rsidP="00AF799B">
      <w:pPr>
        <w:pStyle w:val="af1"/>
        <w:ind w:left="207" w:hangingChars="100" w:hanging="207"/>
        <w:rPr>
          <w:rFonts w:asciiTheme="minorEastAsia" w:eastAsiaTheme="minorEastAsia" w:hAnsiTheme="minorEastAsia"/>
        </w:rPr>
      </w:pPr>
      <w:r w:rsidRPr="00C06D0B">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上記契約の証として、本書２通を作成し、甲乙記名押印の上各自１通を保有する。</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A12766" w:rsidRDefault="00633C09" w:rsidP="00633C09">
      <w:pPr>
        <w:pStyle w:val="af1"/>
        <w:rPr>
          <w:rFonts w:asciiTheme="majorEastAsia" w:eastAsiaTheme="majorEastAsia" w:hAnsiTheme="majorEastAsia"/>
        </w:rPr>
      </w:pPr>
      <w:r w:rsidRPr="007409CA">
        <w:rPr>
          <w:rFonts w:ascii="ＭＳ ゴシック" w:eastAsia="ＭＳ ゴシック" w:hAnsi="ＭＳ ゴシック"/>
        </w:rPr>
        <w:br w:type="page"/>
      </w:r>
      <w:r w:rsidR="00C06D0B" w:rsidRPr="00C06D0B">
        <w:rPr>
          <w:rFonts w:asciiTheme="majorEastAsia" w:eastAsiaTheme="majorEastAsia" w:hAnsiTheme="majorEastAsia" w:hint="eastAsia"/>
        </w:rPr>
        <w:t>様式第１</w:t>
      </w:r>
    </w:p>
    <w:p w:rsidR="00633C09" w:rsidRPr="00A12766" w:rsidRDefault="00633C09" w:rsidP="00633C09">
      <w:pPr>
        <w:pStyle w:val="af1"/>
        <w:jc w:val="left"/>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 xml:space="preserve">平成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1"/>
        </w:rPr>
        <w:t>住</w:t>
      </w:r>
      <w:r w:rsidRPr="00C06D0B">
        <w:rPr>
          <w:rFonts w:asciiTheme="majorEastAsia" w:eastAsiaTheme="majorEastAsia" w:hAnsiTheme="majorEastAsia" w:hint="eastAsia"/>
          <w:spacing w:val="0"/>
          <w:fitText w:val="1470" w:id="401858821"/>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2"/>
        </w:rPr>
        <w:t>名</w:t>
      </w:r>
      <w:r w:rsidRPr="00C06D0B">
        <w:rPr>
          <w:rFonts w:asciiTheme="majorEastAsia" w:eastAsiaTheme="majorEastAsia" w:hAnsiTheme="majorEastAsia" w:hint="eastAsia"/>
          <w:spacing w:val="0"/>
          <w:fitText w:val="1470" w:id="401858822"/>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○○○○事業変更計画承認申請書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２．業務の進捗状況</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３．計画変更の内容（理由）</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４．計画変更が業務に及ぼす影響</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５．計画変更後の経費の配分（新旧対比のこと）</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leftChars="100" w:left="349" w:hangingChars="102" w:hanging="15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br w:type="page"/>
      </w:r>
      <w:r w:rsidRPr="00C06D0B">
        <w:rPr>
          <w:rFonts w:asciiTheme="majorEastAsia" w:eastAsiaTheme="majorEastAsia" w:hAnsiTheme="majorEastAsia" w:hint="eastAsia"/>
        </w:rPr>
        <w:t>様式第２</w:t>
      </w: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rPr>
        <w:t>平成</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年</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 xml:space="preserve">　月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日</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○○○○会社</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代表者　○　○　○　○　殿</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3"/>
        </w:rPr>
        <w:t>住</w:t>
      </w:r>
      <w:r w:rsidRPr="00C06D0B">
        <w:rPr>
          <w:rFonts w:asciiTheme="majorEastAsia" w:eastAsiaTheme="majorEastAsia" w:hAnsiTheme="majorEastAsia" w:hint="eastAsia"/>
          <w:spacing w:val="0"/>
          <w:fitText w:val="1470" w:id="401858823"/>
        </w:rPr>
        <w:t>所</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w:t>
      </w:r>
      <w:r w:rsidRPr="00C06D0B">
        <w:rPr>
          <w:rFonts w:asciiTheme="majorEastAsia" w:eastAsiaTheme="majorEastAsia" w:hAnsiTheme="majorEastAsia" w:hint="eastAsia"/>
          <w:spacing w:val="515"/>
          <w:fitText w:val="1470" w:id="401858824"/>
        </w:rPr>
        <w:t>名</w:t>
      </w:r>
      <w:r w:rsidRPr="00C06D0B">
        <w:rPr>
          <w:rFonts w:asciiTheme="majorEastAsia" w:eastAsiaTheme="majorEastAsia" w:hAnsiTheme="majorEastAsia" w:hint="eastAsia"/>
          <w:spacing w:val="0"/>
          <w:fitText w:val="1470" w:id="401858824"/>
        </w:rPr>
        <w:t>称</w:t>
      </w: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w:t>
      </w:r>
      <w:r w:rsidRPr="00C06D0B">
        <w:rPr>
          <w:rFonts w:asciiTheme="majorEastAsia" w:eastAsiaTheme="majorEastAsia" w:hAnsiTheme="majorEastAsia"/>
        </w:rPr>
        <w:t xml:space="preserve"> 　　　　　代表者役職氏名　　　　　　　　　　　　</w:t>
      </w:r>
      <w:r w:rsidRPr="00C06D0B">
        <w:rPr>
          <w:rFonts w:asciiTheme="majorEastAsia" w:eastAsiaTheme="majorEastAsia" w:hAnsiTheme="majorEastAsia" w:hint="eastAsia"/>
          <w:szCs w:val="21"/>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○○○○事業完了通知書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 xml:space="preserve">　上記の委託業務について契約書第５条の規定により下記のとおり通知します。</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記</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１．受託年月日及び金額</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rPr>
        <w:t>２．実施した委託業務の概要</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cs="ＭＳ 明朝"/>
          <w:szCs w:val="21"/>
        </w:rPr>
      </w:pPr>
      <w:r w:rsidRPr="00C06D0B">
        <w:rPr>
          <w:rFonts w:asciiTheme="majorEastAsia" w:eastAsiaTheme="majorEastAsia" w:hAnsiTheme="majorEastAsia" w:hint="eastAsia"/>
        </w:rPr>
        <w:t>３．委託業務に要した経費</w:t>
      </w:r>
    </w:p>
    <w:p w:rsidR="00633C09" w:rsidRPr="00A12766"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rPr>
        <w:br w:type="page"/>
      </w:r>
      <w:r w:rsidRPr="00C06D0B">
        <w:rPr>
          <w:rFonts w:asciiTheme="majorEastAsia" w:eastAsiaTheme="majorEastAsia" w:hAnsiTheme="majorEastAsia" w:hint="eastAsia"/>
        </w:rPr>
        <w:t>＜参考様式９＞</w:t>
      </w:r>
    </w:p>
    <w:p w:rsidR="00633C09" w:rsidRPr="00A12766" w:rsidRDefault="00633C09" w:rsidP="00633C09">
      <w:pPr>
        <w:rPr>
          <w:rFonts w:asciiTheme="majorEastAsia" w:eastAsiaTheme="majorEastAsia" w:hAnsiTheme="majorEastAsia"/>
        </w:rPr>
      </w:pPr>
    </w:p>
    <w:p w:rsidR="00633C09" w:rsidRPr="00A12766" w:rsidRDefault="00C06D0B" w:rsidP="00633C09">
      <w:pPr>
        <w:pStyle w:val="af1"/>
        <w:jc w:val="right"/>
        <w:rPr>
          <w:rFonts w:asciiTheme="majorEastAsia" w:eastAsiaTheme="majorEastAsia" w:hAnsiTheme="majorEastAsia"/>
        </w:rPr>
      </w:pPr>
      <w:r w:rsidRPr="00C06D0B">
        <w:rPr>
          <w:rFonts w:asciiTheme="majorEastAsia" w:eastAsiaTheme="majorEastAsia" w:hAnsiTheme="majorEastAsia" w:hint="eastAsia"/>
          <w:sz w:val="24"/>
          <w:szCs w:val="24"/>
        </w:rPr>
        <w:t>平成　　年　　月　　日</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w:t>
      </w:r>
      <w:r w:rsidRPr="00C06D0B">
        <w:rPr>
          <w:rFonts w:asciiTheme="majorEastAsia" w:eastAsiaTheme="majorEastAsia" w:hAnsiTheme="majorEastAsia" w:hint="eastAsia"/>
          <w:sz w:val="24"/>
          <w:szCs w:val="24"/>
        </w:rPr>
        <w:t>御中</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sz w:val="24"/>
          <w:szCs w:val="24"/>
        </w:rPr>
        <w:t xml:space="preserve">                            　　　　　　　　　 　　　貴氏名                        </w:t>
      </w:r>
      <w:r w:rsidRPr="00C06D0B">
        <w:rPr>
          <w:rFonts w:asciiTheme="majorEastAsia" w:eastAsiaTheme="majorEastAsia" w:hAnsiTheme="majorEastAsia" w:hint="eastAsia"/>
          <w:sz w:val="24"/>
          <w:szCs w:val="24"/>
        </w:rPr>
        <w:t>㊞</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spacing w:line="396" w:lineRule="exact"/>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専門家（※又は技術指導者）就任承諾書</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jc w:val="left"/>
        <w:rPr>
          <w:rFonts w:asciiTheme="majorEastAsia" w:eastAsiaTheme="majorEastAsia" w:hAnsiTheme="majorEastAsia"/>
        </w:rPr>
      </w:pPr>
      <w:r w:rsidRPr="00C06D0B">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A12766" w:rsidRDefault="00633C09" w:rsidP="00633C09">
      <w:pPr>
        <w:pStyle w:val="af1"/>
        <w:rPr>
          <w:rFonts w:asciiTheme="majorEastAsia" w:eastAsiaTheme="majorEastAsia" w:hAnsiTheme="majorEastAsia"/>
        </w:rPr>
      </w:pP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sz w:val="18"/>
          <w:szCs w:val="18"/>
        </w:rPr>
      </w:pPr>
      <w:r w:rsidRPr="00C06D0B">
        <w:rPr>
          <w:rFonts w:asciiTheme="majorEastAsia" w:eastAsiaTheme="majorEastAsia" w:hAnsiTheme="majorEastAsia"/>
        </w:rPr>
        <w:t xml:space="preserve">                           自宅（又は勤務先）</w:t>
      </w:r>
      <w:r w:rsidRPr="00C06D0B">
        <w:rPr>
          <w:rFonts w:asciiTheme="majorEastAsia" w:eastAsiaTheme="majorEastAsia" w:hAnsiTheme="majorEastAsia" w:hint="eastAsia"/>
          <w:sz w:val="18"/>
          <w:szCs w:val="18"/>
        </w:rPr>
        <w:t>※旅費算出の起点となる方を記載</w:t>
      </w:r>
    </w:p>
    <w:p w:rsidR="00633C09" w:rsidRPr="00A12766" w:rsidRDefault="00633C09" w:rsidP="00633C09">
      <w:pPr>
        <w:pStyle w:val="af1"/>
        <w:rPr>
          <w:rFonts w:asciiTheme="majorEastAsia" w:eastAsiaTheme="majorEastAsia" w:hAnsiTheme="majorEastAsia"/>
        </w:rPr>
      </w:pPr>
    </w:p>
    <w:p w:rsidR="00C06D0B" w:rsidRPr="00C06D0B" w:rsidRDefault="00C06D0B" w:rsidP="00AF799B">
      <w:pPr>
        <w:pStyle w:val="af1"/>
        <w:ind w:firstLineChars="1600" w:firstLine="3313"/>
        <w:rPr>
          <w:rFonts w:asciiTheme="majorEastAsia" w:eastAsiaTheme="majorEastAsia" w:hAnsiTheme="majorEastAsia"/>
        </w:rPr>
      </w:pPr>
      <w:r w:rsidRPr="00C06D0B">
        <w:rPr>
          <w:rFonts w:asciiTheme="majorEastAsia" w:eastAsiaTheme="majorEastAsia" w:hAnsiTheme="majorEastAsia" w:hint="eastAsia"/>
        </w:rPr>
        <w:t>住所</w:t>
      </w:r>
      <w:r w:rsidRPr="00C06D0B">
        <w:rPr>
          <w:rFonts w:asciiTheme="majorEastAsia" w:eastAsiaTheme="majorEastAsia" w:hAnsiTheme="majorEastAsia" w:hint="eastAsia"/>
          <w:u w:val="single" w:color="000000"/>
        </w:rPr>
        <w:t xml:space="preserve">　　　　　　　　　　　　　　　　　</w:t>
      </w:r>
      <w:r w:rsidRPr="00C06D0B">
        <w:rPr>
          <w:rFonts w:asciiTheme="majorEastAsia" w:eastAsiaTheme="majorEastAsia" w:hAnsiTheme="majorEastAsia"/>
          <w:u w:val="single" w:color="000000"/>
        </w:rPr>
        <w:t xml:space="preserve"> </w:t>
      </w:r>
      <w:r w:rsidRPr="00C06D0B">
        <w:rPr>
          <w:rFonts w:asciiTheme="majorEastAsia" w:eastAsiaTheme="majorEastAsia" w:hAnsiTheme="majorEastAsia"/>
          <w:sz w:val="24"/>
          <w:szCs w:val="24"/>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hint="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勤務先名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同役職名</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同所在地</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rPr>
        <w:t xml:space="preserve">                                TEL</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u w:val="single" w:color="000000"/>
        </w:rPr>
      </w:pPr>
      <w:r w:rsidRPr="00C06D0B">
        <w:rPr>
          <w:rFonts w:asciiTheme="majorEastAsia" w:eastAsiaTheme="majorEastAsia" w:hAnsiTheme="majorEastAsia"/>
        </w:rPr>
        <w:t xml:space="preserve">                                FAX</w:t>
      </w:r>
      <w:r w:rsidRPr="00C06D0B">
        <w:rPr>
          <w:rFonts w:asciiTheme="majorEastAsia" w:eastAsiaTheme="majorEastAsia" w:hAnsiTheme="majorEastAsia"/>
          <w:u w:val="single" w:color="000000"/>
        </w:rPr>
        <w:t xml:space="preserve">                        </w:t>
      </w:r>
    </w:p>
    <w:p w:rsidR="00633C09" w:rsidRPr="00A12766" w:rsidRDefault="00633C09" w:rsidP="00633C09">
      <w:pPr>
        <w:pStyle w:val="af1"/>
        <w:rPr>
          <w:rFonts w:asciiTheme="majorEastAsia" w:eastAsiaTheme="majorEastAsia" w:hAnsiTheme="majorEastAsia"/>
          <w:u w:val="single" w:color="000000"/>
        </w:rPr>
      </w:pPr>
    </w:p>
    <w:p w:rsidR="00633C09" w:rsidRPr="00A12766" w:rsidRDefault="00C06D0B" w:rsidP="00633C09">
      <w:pPr>
        <w:pStyle w:val="af1"/>
        <w:jc w:val="center"/>
        <w:rPr>
          <w:rFonts w:asciiTheme="majorEastAsia" w:eastAsiaTheme="majorEastAsia" w:hAnsiTheme="majorEastAsia"/>
        </w:rPr>
      </w:pPr>
      <w:r w:rsidRPr="00C06D0B">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A12766" w:rsidTr="00A4008B">
        <w:tc>
          <w:tcPr>
            <w:tcW w:w="9893" w:type="dxa"/>
            <w:shd w:val="clear" w:color="auto" w:fill="auto"/>
          </w:tcPr>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A12766" w:rsidRDefault="00C06D0B" w:rsidP="00A4008B">
            <w:pPr>
              <w:pStyle w:val="af1"/>
              <w:rPr>
                <w:rFonts w:asciiTheme="majorEastAsia" w:eastAsiaTheme="majorEastAsia" w:hAnsiTheme="majorEastAsia"/>
                <w:kern w:val="2"/>
              </w:rPr>
            </w:pPr>
            <w:r w:rsidRPr="00C06D0B">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684330" w:rsidRDefault="00C06D0B" w:rsidP="00633C09">
      <w:pPr>
        <w:pStyle w:val="af1"/>
        <w:rPr>
          <w:rFonts w:asciiTheme="majorEastAsia" w:eastAsiaTheme="majorEastAsia" w:hAnsiTheme="majorEastAsia"/>
          <w:sz w:val="20"/>
          <w:szCs w:val="20"/>
        </w:rPr>
      </w:pPr>
      <w:r w:rsidRPr="00C06D0B">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rPr>
        <w:br w:type="page"/>
      </w:r>
      <w:r w:rsidRPr="00C06D0B">
        <w:rPr>
          <w:rFonts w:asciiTheme="majorEastAsia" w:eastAsiaTheme="majorEastAsia" w:hAnsiTheme="majorEastAsia" w:hint="eastAsia"/>
        </w:rPr>
        <w:t>＜参考様式１０＞</w:t>
      </w:r>
    </w:p>
    <w:p w:rsidR="00633C09" w:rsidRPr="00A12766" w:rsidRDefault="00C06D0B" w:rsidP="00633C09">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z w:val="36"/>
          <w:szCs w:val="36"/>
        </w:rPr>
        <w:t>専門家（※又は技術指導者）業務報告書</w:t>
      </w:r>
    </w:p>
    <w:p w:rsidR="00633C09" w:rsidRPr="00A12766" w:rsidRDefault="00633C09" w:rsidP="00633C09">
      <w:pPr>
        <w:pStyle w:val="af1"/>
        <w:rPr>
          <w:rFonts w:asciiTheme="majorEastAsia" w:eastAsiaTheme="majorEastAsia" w:hAnsiTheme="majorEastAsia"/>
        </w:rPr>
      </w:pPr>
    </w:p>
    <w:p w:rsidR="00633C09" w:rsidRPr="00A12766" w:rsidRDefault="00C06D0B" w:rsidP="00633C09">
      <w:pPr>
        <w:pStyle w:val="af1"/>
        <w:rPr>
          <w:rFonts w:asciiTheme="majorEastAsia" w:eastAsiaTheme="majorEastAsia" w:hAnsiTheme="majorEastAsia"/>
        </w:rPr>
      </w:pPr>
      <w:r w:rsidRPr="00C06D0B">
        <w:rPr>
          <w:rFonts w:asciiTheme="majorEastAsia" w:eastAsiaTheme="majorEastAsia" w:hAnsiTheme="majorEastAsia" w:hint="eastAsia"/>
          <w:sz w:val="20"/>
          <w:szCs w:val="20"/>
        </w:rPr>
        <w:t xml:space="preserve">　　　　　　　　　　　　　　　　　　　　　専門家（※又は技術指導者）　氏名（　</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w:t>
      </w:r>
    </w:p>
    <w:tbl>
      <w:tblPr>
        <w:tblW w:w="9445" w:type="dxa"/>
        <w:jc w:val="center"/>
        <w:tblLayout w:type="fixed"/>
        <w:tblCellMar>
          <w:left w:w="13" w:type="dxa"/>
          <w:right w:w="13" w:type="dxa"/>
        </w:tblCellMar>
        <w:tblLook w:val="0000" w:firstRow="0" w:lastRow="0" w:firstColumn="0" w:lastColumn="0" w:noHBand="0" w:noVBand="0"/>
      </w:tblPr>
      <w:tblGrid>
        <w:gridCol w:w="1590"/>
        <w:gridCol w:w="7855"/>
      </w:tblGrid>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463F0A">
              <w:rPr>
                <w:rFonts w:asciiTheme="majorEastAsia" w:eastAsiaTheme="majorEastAsia" w:hAnsiTheme="majorEastAsia" w:hint="eastAsia"/>
                <w:spacing w:val="14"/>
                <w:fitText w:val="1212" w:id="401858825"/>
              </w:rPr>
              <w:t>実施年月</w:t>
            </w:r>
            <w:r w:rsidRPr="00463F0A">
              <w:rPr>
                <w:rFonts w:asciiTheme="majorEastAsia" w:eastAsiaTheme="majorEastAsia" w:hAnsiTheme="majorEastAsia" w:hint="eastAsia"/>
                <w:spacing w:val="0"/>
                <w:fitText w:val="1212" w:id="401858825"/>
              </w:rPr>
              <w:t>日</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平成　　年　　月　　日</w:t>
            </w:r>
          </w:p>
        </w:tc>
      </w:tr>
      <w:tr w:rsidR="00633C09" w:rsidRPr="00A12766"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A12766" w:rsidRDefault="00C06D0B" w:rsidP="00A4008B">
            <w:pPr>
              <w:pStyle w:val="af1"/>
              <w:spacing w:line="240" w:lineRule="auto"/>
              <w:jc w:val="center"/>
              <w:rPr>
                <w:rFonts w:asciiTheme="majorEastAsia" w:eastAsiaTheme="majorEastAsia" w:hAnsiTheme="majorEastAsia"/>
              </w:rPr>
            </w:pPr>
            <w:r w:rsidRPr="00C06D0B">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A12766" w:rsidRDefault="00C06D0B" w:rsidP="00A4008B">
            <w:pPr>
              <w:pStyle w:val="af1"/>
              <w:spacing w:line="240" w:lineRule="auto"/>
              <w:rPr>
                <w:rFonts w:asciiTheme="majorEastAsia" w:eastAsiaTheme="majorEastAsia" w:hAnsiTheme="majorEastAsia"/>
              </w:rPr>
            </w:pPr>
            <w:r w:rsidRPr="00C06D0B">
              <w:rPr>
                <w:rFonts w:asciiTheme="majorEastAsia" w:eastAsiaTheme="majorEastAsia" w:hAnsiTheme="majorEastAsia" w:hint="eastAsia"/>
              </w:rPr>
              <w:t xml:space="preserve">　　　時　　分</w:t>
            </w:r>
            <w:r w:rsidRPr="00C06D0B">
              <w:rPr>
                <w:rFonts w:asciiTheme="majorEastAsia" w:eastAsiaTheme="majorEastAsia" w:hAnsiTheme="majorEastAsia"/>
              </w:rPr>
              <w:t xml:space="preserve"> ～　　時　　分</w:t>
            </w:r>
          </w:p>
        </w:tc>
      </w:tr>
      <w:tr w:rsidR="00633C09" w:rsidRPr="00A12766"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C06D0B" w:rsidRDefault="00C06D0B" w:rsidP="00AF799B">
            <w:pPr>
              <w:pStyle w:val="af1"/>
              <w:ind w:firstLineChars="72" w:firstLine="149"/>
              <w:rPr>
                <w:rFonts w:asciiTheme="majorEastAsia" w:eastAsiaTheme="majorEastAsia" w:hAnsiTheme="majorEastAsia"/>
              </w:rPr>
            </w:pPr>
            <w:r w:rsidRPr="00C06D0B">
              <w:rPr>
                <w:rFonts w:asciiTheme="majorEastAsia" w:eastAsiaTheme="majorEastAsia" w:hAnsiTheme="majorEastAsia" w:hint="eastAsia"/>
                <w:u w:val="single" w:color="000000"/>
              </w:rPr>
              <w:t>調査・指導対象先の概要</w:t>
            </w:r>
            <w:r w:rsidRPr="00C06D0B">
              <w:rPr>
                <w:rFonts w:asciiTheme="majorEastAsia" w:eastAsiaTheme="majorEastAsia" w:hAnsiTheme="majorEastAsia" w:hint="eastAsia"/>
              </w:rPr>
              <w:t>（資料を添付のこと）</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（名称）</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（住所）</w:t>
            </w:r>
          </w:p>
          <w:p w:rsidR="00633C09" w:rsidRPr="00A12766" w:rsidRDefault="00C06D0B" w:rsidP="00A4008B">
            <w:pPr>
              <w:pStyle w:val="af1"/>
              <w:rPr>
                <w:rFonts w:asciiTheme="majorEastAsia" w:eastAsiaTheme="majorEastAsia" w:hAnsiTheme="majorEastAsia"/>
              </w:rPr>
            </w:pPr>
            <w:r w:rsidRPr="00C06D0B">
              <w:rPr>
                <w:rFonts w:asciiTheme="majorEastAsia" w:eastAsiaTheme="majorEastAsia" w:hAnsiTheme="majorEastAsia"/>
              </w:rPr>
              <w:t xml:space="preserve"> （面談者）</w:t>
            </w: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rPr>
                <w:rFonts w:asciiTheme="majorEastAsia" w:eastAsiaTheme="majorEastAsia" w:hAnsiTheme="majorEastAsia"/>
              </w:rPr>
            </w:pPr>
          </w:p>
          <w:p w:rsidR="00633C09" w:rsidRPr="00A12766" w:rsidRDefault="00633C09" w:rsidP="00A4008B">
            <w:pPr>
              <w:pStyle w:val="af1"/>
              <w:ind w:firstLineChars="100" w:firstLine="147"/>
              <w:rPr>
                <w:rFonts w:asciiTheme="majorEastAsia" w:eastAsiaTheme="majorEastAsia" w:hAnsiTheme="majorEastAsia"/>
                <w:sz w:val="16"/>
                <w:szCs w:val="16"/>
              </w:rPr>
            </w:pPr>
          </w:p>
        </w:tc>
      </w:tr>
      <w:tr w:rsidR="00633C09" w:rsidRPr="00A12766"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C06D0B" w:rsidRDefault="00C06D0B" w:rsidP="00AF799B">
            <w:pPr>
              <w:pStyle w:val="af1"/>
              <w:ind w:leftChars="-19" w:left="-38" w:firstLineChars="49" w:firstLine="101"/>
              <w:rPr>
                <w:rFonts w:asciiTheme="majorEastAsia" w:eastAsiaTheme="majorEastAsia" w:hAnsiTheme="majorEastAsia"/>
                <w:u w:val="single" w:color="000000"/>
              </w:rPr>
            </w:pPr>
            <w:r w:rsidRPr="00C06D0B">
              <w:rPr>
                <w:rFonts w:asciiTheme="majorEastAsia" w:eastAsiaTheme="majorEastAsia" w:hAnsiTheme="majorEastAsia"/>
              </w:rPr>
              <w:t xml:space="preserve"> </w:t>
            </w:r>
            <w:r w:rsidRPr="00C06D0B">
              <w:rPr>
                <w:rFonts w:asciiTheme="majorEastAsia" w:eastAsiaTheme="majorEastAsia" w:hAnsiTheme="majorEastAsia" w:hint="eastAsia"/>
                <w:u w:val="single" w:color="000000"/>
              </w:rPr>
              <w:t>調査・指導事項と調査・指導の経過概要</w:t>
            </w:r>
          </w:p>
          <w:p w:rsidR="00633C09" w:rsidRPr="00A12766" w:rsidRDefault="00C06D0B" w:rsidP="00A4008B">
            <w:pPr>
              <w:pStyle w:val="af1"/>
              <w:ind w:firstLineChars="100" w:firstLine="147"/>
              <w:rPr>
                <w:rFonts w:asciiTheme="minorEastAsia" w:eastAsiaTheme="minorEastAsia" w:hAnsiTheme="minorEastAsia"/>
                <w:sz w:val="16"/>
                <w:szCs w:val="16"/>
                <w:u w:color="000000"/>
              </w:rPr>
            </w:pPr>
            <w:r w:rsidRPr="00C06D0B">
              <w:rPr>
                <w:rFonts w:asciiTheme="minorEastAsia" w:eastAsiaTheme="minorEastAsia" w:hAnsiTheme="minorEastAsia" w:hint="eastAsia"/>
                <w:sz w:val="16"/>
                <w:szCs w:val="16"/>
              </w:rPr>
              <w:t>※　当日の資料を添付してください</w:t>
            </w:r>
            <w:r w:rsidRPr="00C06D0B">
              <w:rPr>
                <w:rFonts w:asciiTheme="minorEastAsia" w:eastAsiaTheme="minorEastAsia" w:hAnsiTheme="minorEastAsia" w:hint="eastAsia"/>
                <w:sz w:val="16"/>
                <w:szCs w:val="16"/>
                <w:u w:color="000000"/>
              </w:rPr>
              <w:t>。</w:t>
            </w:r>
          </w:p>
          <w:p w:rsidR="00633C09" w:rsidRPr="00A12766" w:rsidRDefault="00C06D0B" w:rsidP="00A4008B">
            <w:pPr>
              <w:pStyle w:val="af1"/>
              <w:rPr>
                <w:rFonts w:asciiTheme="majorEastAsia" w:eastAsiaTheme="majorEastAsia" w:hAnsiTheme="majorEastAsia"/>
                <w:sz w:val="16"/>
                <w:szCs w:val="16"/>
              </w:rPr>
            </w:pPr>
            <w:r w:rsidRPr="00C06D0B">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684330" w:rsidRDefault="00C06D0B" w:rsidP="00633C09">
      <w:pPr>
        <w:pStyle w:val="af1"/>
        <w:rPr>
          <w:rFonts w:asciiTheme="majorEastAsia" w:eastAsiaTheme="majorEastAsia" w:hAnsiTheme="majorEastAsia"/>
          <w:sz w:val="20"/>
          <w:szCs w:val="20"/>
        </w:rPr>
        <w:sectPr w:rsidR="00633C09" w:rsidRPr="00684330" w:rsidSect="00276E95">
          <w:footerReference w:type="default" r:id="rId33"/>
          <w:pgSz w:w="11906" w:h="16838" w:code="9"/>
          <w:pgMar w:top="1440" w:right="1134" w:bottom="1440" w:left="1077" w:header="720" w:footer="284" w:gutter="0"/>
          <w:pgNumType w:fmt="numberInDash"/>
          <w:cols w:space="425"/>
          <w:docGrid w:type="linesAndChars" w:linePitch="347" w:charSpace="-2240"/>
        </w:sectPr>
      </w:pPr>
      <w:r w:rsidRPr="00C06D0B">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【旅費領収書】参考例１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Pr="007409CA">
        <w:rPr>
          <w:rFonts w:hint="eastAsia"/>
          <w:spacing w:val="0"/>
        </w:rPr>
        <w:t xml:space="preserve"> </w:t>
      </w:r>
      <w:r w:rsidR="00C06D0B" w:rsidRPr="00C06D0B">
        <w:rPr>
          <w:rFonts w:hint="eastAsia"/>
          <w:spacing w:val="0"/>
          <w:sz w:val="20"/>
          <w:szCs w:val="20"/>
        </w:rPr>
        <w:t>※現金支払の場合</w:t>
      </w: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463F0A" w:rsidP="003016E3">
            <w:pPr>
              <w:pStyle w:val="af1"/>
              <w:rPr>
                <w:spacing w:val="0"/>
              </w:rPr>
            </w:pPr>
            <w:r>
              <w:rPr>
                <w:noProof/>
              </w:rPr>
              <mc:AlternateContent>
                <mc:Choice Requires="wps">
                  <w:drawing>
                    <wp:anchor distT="0" distB="0" distL="114300" distR="114300" simplePos="0" relativeHeight="251722752" behindDoc="0" locked="0" layoutInCell="0" allowOverlap="1">
                      <wp:simplePos x="0" y="0"/>
                      <wp:positionH relativeFrom="margin">
                        <wp:posOffset>7592695</wp:posOffset>
                      </wp:positionH>
                      <wp:positionV relativeFrom="margin">
                        <wp:posOffset>4650105</wp:posOffset>
                      </wp:positionV>
                      <wp:extent cx="523240" cy="227330"/>
                      <wp:effectExtent l="10795" t="9525" r="8890" b="10795"/>
                      <wp:wrapNone/>
                      <wp:docPr id="35" name="Oval 2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9F7CBF" id="Oval 2786" o:spid="_x0000_s1026" style="position:absolute;left:0;text-align:left;margin-left:597.85pt;margin-top:366.15pt;width:41.2pt;height:17.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T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x&#10;UqSFGj3uiUTZdDYJ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3776" behindDoc="0" locked="0" layoutInCell="0" allowOverlap="1">
                      <wp:simplePos x="0" y="0"/>
                      <wp:positionH relativeFrom="margin">
                        <wp:posOffset>7592695</wp:posOffset>
                      </wp:positionH>
                      <wp:positionV relativeFrom="margin">
                        <wp:posOffset>4925060</wp:posOffset>
                      </wp:positionV>
                      <wp:extent cx="532130" cy="172720"/>
                      <wp:effectExtent l="10795" t="8255" r="9525" b="9525"/>
                      <wp:wrapNone/>
                      <wp:docPr id="34" name="Oval 27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7272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014EB" id="Oval 2787" o:spid="_x0000_s1026" style="position:absolute;left:0;text-align:left;margin-left:597.85pt;margin-top:387.8pt;width:41.9pt;height:13.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2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車</w:t>
            </w:r>
            <w:r w:rsidRPr="007409CA">
              <w:rPr>
                <w:rFonts w:eastAsia="Times New Roman" w:cs="Times New Roman"/>
                <w:spacing w:val="3"/>
                <w:sz w:val="22"/>
                <w:szCs w:val="22"/>
              </w:rPr>
              <w:t xml:space="preserve">   </w:t>
            </w:r>
            <w:r w:rsidRPr="007409CA">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rPr>
                <w:sz w:val="22"/>
                <w:szCs w:val="22"/>
              </w:rPr>
            </w:pPr>
            <w:r w:rsidRPr="007409CA">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40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8719EC">
              <w:rPr>
                <w:rFonts w:ascii="ＭＳ 明朝" w:hAnsi="ＭＳ 明朝" w:hint="eastAsia"/>
                <w:spacing w:val="0"/>
                <w:w w:val="68"/>
                <w:fitText w:val="660" w:id="597997056"/>
              </w:rPr>
              <w:t>特急料</w:t>
            </w:r>
            <w:r w:rsidRPr="008719E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41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00BF7D86">
              <w:rPr>
                <w:rFonts w:ascii="ＭＳ 明朝" w:hAnsi="ＭＳ 明朝" w:hint="eastAsia"/>
                <w:sz w:val="18"/>
                <w:szCs w:val="18"/>
              </w:rPr>
              <w:t>90</w:t>
            </w:r>
            <w:r>
              <w:rPr>
                <w:rFonts w:ascii="ＭＳ 明朝" w:hAnsi="ＭＳ 明朝" w:hint="eastAsia"/>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val="33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3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463F0A">
              <w:rPr>
                <w:rFonts w:ascii="ＭＳ 明朝" w:hAnsi="ＭＳ 明朝" w:hint="eastAsia"/>
                <w:spacing w:val="0"/>
                <w:w w:val="80"/>
                <w:sz w:val="18"/>
                <w:szCs w:val="18"/>
                <w:fitText w:val="720" w:id="597997057"/>
              </w:rPr>
              <w:t>※特急料</w:t>
            </w:r>
            <w:r w:rsidRPr="00463F0A">
              <w:rPr>
                <w:rFonts w:ascii="ＭＳ 明朝" w:hAnsi="ＭＳ 明朝" w:hint="eastAsia"/>
                <w:spacing w:val="1"/>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5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1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3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5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400527" w:rsidRDefault="008719EC" w:rsidP="003016E3">
            <w:pPr>
              <w:pStyle w:val="af1"/>
              <w:spacing w:line="320" w:lineRule="exact"/>
              <w:rPr>
                <w:rFonts w:ascii="ＭＳ 明朝" w:hAnsi="ＭＳ 明朝"/>
                <w:sz w:val="21"/>
              </w:rPr>
            </w:pPr>
            <w:r w:rsidRPr="007409CA">
              <w:rPr>
                <w:rFonts w:ascii="ＭＳ 明朝" w:hAnsi="ＭＳ 明朝" w:hint="eastAsia"/>
                <w:sz w:val="21"/>
              </w:rPr>
              <w:t>往：通常期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p w:rsidR="008719EC" w:rsidRPr="007409CA" w:rsidRDefault="008719EC" w:rsidP="003016E3">
            <w:pPr>
              <w:pStyle w:val="af1"/>
              <w:spacing w:line="320" w:lineRule="exact"/>
              <w:rPr>
                <w:spacing w:val="0"/>
              </w:rPr>
            </w:pPr>
            <w:r w:rsidRPr="007409CA">
              <w:rPr>
                <w:rFonts w:ascii="ＭＳ 明朝" w:hAnsi="ＭＳ 明朝" w:hint="eastAsia"/>
                <w:sz w:val="21"/>
              </w:rPr>
              <w:t>復：通常期</w:t>
            </w:r>
            <w:r w:rsidRPr="007409CA">
              <w:rPr>
                <w:rFonts w:eastAsia="Times New Roman"/>
                <w:spacing w:val="3"/>
                <w:sz w:val="21"/>
              </w:rPr>
              <w:t xml:space="preserve"> </w:t>
            </w:r>
            <w:r w:rsidRPr="007409CA">
              <w:rPr>
                <w:rFonts w:ascii="ＭＳ 明朝" w:hAnsi="ＭＳ 明朝" w:hint="eastAsia"/>
                <w:sz w:val="21"/>
              </w:rPr>
              <w:t>繁忙期</w:t>
            </w:r>
            <w:r w:rsidRPr="007409CA">
              <w:rPr>
                <w:rFonts w:eastAsia="Times New Roman"/>
                <w:spacing w:val="3"/>
                <w:sz w:val="21"/>
              </w:rPr>
              <w:t xml:space="preserve"> </w:t>
            </w:r>
            <w:r w:rsidRPr="007409CA">
              <w:rPr>
                <w:rFonts w:ascii="ＭＳ 明朝" w:hAnsi="ＭＳ 明朝" w:hint="eastAsia"/>
                <w:sz w:val="21"/>
              </w:rPr>
              <w:t>閑散期</w:t>
            </w:r>
          </w:p>
        </w:tc>
      </w:tr>
      <w:tr w:rsidR="008719EC" w:rsidRPr="007409CA" w:rsidTr="003016E3">
        <w:trPr>
          <w:cantSplit/>
          <w:trHeight w:val="3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19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spacing w:line="280" w:lineRule="exact"/>
              <w:rPr>
                <w:rFonts w:ascii="ＭＳ 明朝" w:hAnsi="ＭＳ 明朝"/>
                <w:sz w:val="21"/>
              </w:rPr>
            </w:pPr>
          </w:p>
        </w:tc>
      </w:tr>
      <w:tr w:rsidR="008719EC" w:rsidRPr="007409CA" w:rsidTr="003016E3">
        <w:trPr>
          <w:cantSplit/>
          <w:trHeight w:val="38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05" w:lineRule="exact"/>
              <w:rPr>
                <w:spacing w:val="0"/>
              </w:rPr>
            </w:pPr>
          </w:p>
          <w:p w:rsidR="008719EC" w:rsidRPr="007409CA"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spacing w:line="320" w:lineRule="exact"/>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spacing w:line="320" w:lineRule="exact"/>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157"/>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7409CA" w:rsidRDefault="008719EC" w:rsidP="008719EC">
      <w:pPr>
        <w:pStyle w:val="af1"/>
        <w:rPr>
          <w:spacing w:val="0"/>
          <w:sz w:val="21"/>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【旅費領収書】参考例２</w:t>
      </w:r>
      <w:r w:rsidRPr="007409CA">
        <w:rPr>
          <w:rFonts w:ascii="ＭＳ 明朝" w:hAnsi="ＭＳ 明朝" w:hint="eastAsia"/>
        </w:rPr>
        <w:t xml:space="preserve">　</w:t>
      </w:r>
      <w:r w:rsidRPr="007409CA">
        <w:rPr>
          <w:rFonts w:ascii="ＭＳ ゴシック" w:eastAsia="ＭＳ ゴシック" w:hAnsi="ＭＳ ゴシック" w:cs="ＭＳ ゴシック" w:hint="eastAsia"/>
        </w:rPr>
        <w:t xml:space="preserve">源泉徴収不要　　</w:t>
      </w:r>
      <w:r w:rsidRPr="007409CA">
        <w:rPr>
          <w:rFonts w:ascii="ＭＳ 明朝" w:hAnsi="ＭＳ 明朝" w:cs="ＭＳ ゴシック" w:hint="eastAsia"/>
          <w:sz w:val="20"/>
          <w:szCs w:val="20"/>
          <w:u w:val="single"/>
        </w:rPr>
        <w:t>専門家（法人払いの場合）旅費</w:t>
      </w:r>
    </w:p>
    <w:p w:rsidR="008719EC" w:rsidRPr="00E01ACB" w:rsidRDefault="008719EC" w:rsidP="008719EC">
      <w:pPr>
        <w:pStyle w:val="af1"/>
        <w:rPr>
          <w:spacing w:val="0"/>
          <w:sz w:val="20"/>
          <w:szCs w:val="20"/>
        </w:rPr>
      </w:pPr>
      <w:r w:rsidRPr="007409CA">
        <w:rPr>
          <w:rFonts w:hint="eastAsia"/>
          <w:spacing w:val="0"/>
        </w:rPr>
        <w:t xml:space="preserve">　　　　　　　　　　　　</w:t>
      </w:r>
      <w:r w:rsidR="00C06D0B" w:rsidRPr="00C06D0B">
        <w:rPr>
          <w:spacing w:val="0"/>
          <w:sz w:val="20"/>
          <w:szCs w:val="20"/>
        </w:rPr>
        <w:t xml:space="preserve"> </w:t>
      </w:r>
      <w:r w:rsidR="00C06D0B" w:rsidRPr="00C06D0B">
        <w:rPr>
          <w:rFonts w:hint="eastAsia"/>
          <w:spacing w:val="0"/>
          <w:sz w:val="20"/>
          <w:szCs w:val="20"/>
        </w:rPr>
        <w:t>※振込の場合、「旅費明細書」と記載すること。</w:t>
      </w:r>
    </w:p>
    <w:p w:rsidR="008719EC" w:rsidRPr="007409CA" w:rsidRDefault="008719EC" w:rsidP="008719EC">
      <w:pPr>
        <w:pStyle w:val="af1"/>
        <w:rPr>
          <w:spacing w:val="0"/>
        </w:rPr>
      </w:pPr>
    </w:p>
    <w:p w:rsidR="008719EC" w:rsidRPr="007409CA" w:rsidRDefault="008719EC" w:rsidP="008719EC">
      <w:pPr>
        <w:pStyle w:val="af1"/>
        <w:spacing w:line="330" w:lineRule="exact"/>
        <w:jc w:val="center"/>
        <w:rPr>
          <w:spacing w:val="0"/>
        </w:rPr>
      </w:pPr>
      <w:r w:rsidRPr="007409CA">
        <w:rPr>
          <w:rFonts w:ascii="ＭＳ 明朝" w:hAnsi="ＭＳ 明朝" w:hint="eastAsia"/>
          <w:spacing w:val="20"/>
          <w:w w:val="200"/>
          <w:sz w:val="30"/>
          <w:szCs w:val="30"/>
        </w:rPr>
        <w:t>旅費明細書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7409CA" w:rsidTr="003016E3">
        <w:trPr>
          <w:cantSplit/>
          <w:trHeight w:hRule="exact" w:val="283"/>
        </w:trPr>
        <w:tc>
          <w:tcPr>
            <w:tcW w:w="105" w:type="dxa"/>
            <w:vMerge w:val="restart"/>
            <w:tcBorders>
              <w:top w:val="nil"/>
              <w:left w:val="nil"/>
              <w:right w:val="nil"/>
            </w:tcBorders>
          </w:tcPr>
          <w:p w:rsidR="008719EC" w:rsidRPr="007409CA" w:rsidRDefault="00463F0A" w:rsidP="003016E3">
            <w:pPr>
              <w:pStyle w:val="af1"/>
              <w:rPr>
                <w:spacing w:val="0"/>
              </w:rPr>
            </w:pPr>
            <w:r>
              <w:rPr>
                <w:noProof/>
              </w:rPr>
              <mc:AlternateContent>
                <mc:Choice Requires="wps">
                  <w:drawing>
                    <wp:anchor distT="0" distB="0" distL="114300" distR="114300" simplePos="0" relativeHeight="251725824" behindDoc="0" locked="0" layoutInCell="0" allowOverlap="1">
                      <wp:simplePos x="0" y="0"/>
                      <wp:positionH relativeFrom="margin">
                        <wp:posOffset>7601585</wp:posOffset>
                      </wp:positionH>
                      <wp:positionV relativeFrom="margin">
                        <wp:posOffset>4663440</wp:posOffset>
                      </wp:positionV>
                      <wp:extent cx="523240" cy="227330"/>
                      <wp:effectExtent l="10160" t="13335" r="9525" b="6985"/>
                      <wp:wrapNone/>
                      <wp:docPr id="33" name="Oval 27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DB023" id="Oval 2788" o:spid="_x0000_s1026" style="position:absolute;left:0;text-align:left;margin-left:598.55pt;margin-top:367.2pt;width:41.2pt;height:17.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0UZAIAANg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6848" behindDoc="0" locked="0" layoutInCell="0" allowOverlap="1">
                      <wp:simplePos x="0" y="0"/>
                      <wp:positionH relativeFrom="margin">
                        <wp:posOffset>7601585</wp:posOffset>
                      </wp:positionH>
                      <wp:positionV relativeFrom="margin">
                        <wp:posOffset>4890770</wp:posOffset>
                      </wp:positionV>
                      <wp:extent cx="532130" cy="227330"/>
                      <wp:effectExtent l="10160" t="12065" r="10160" b="8255"/>
                      <wp:wrapNone/>
                      <wp:docPr id="32" name="Oval 27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84C88" id="Oval 2789" o:spid="_x0000_s1026" style="position:absolute;left:0;text-align:left;margin-left:598.55pt;margin-top:385.1pt;width:41.9pt;height:17.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" o:allowincell="f" filled="f" strokeweight=".55pt">
                      <v:path arrowok="t"/>
                      <w10:wrap anchorx="margin" anchory="margin"/>
                    </v:oval>
                  </w:pict>
                </mc:Fallback>
              </mc:AlternateContent>
            </w:r>
          </w:p>
        </w:tc>
        <w:tc>
          <w:tcPr>
            <w:tcW w:w="3535"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66"/>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計</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50</w:t>
            </w:r>
            <w:r w:rsidRPr="007409CA">
              <w:rPr>
                <w:rFonts w:ascii="ＭＳ 明朝" w:hAnsi="ＭＳ 明朝" w:hint="eastAsia"/>
                <w:spacing w:val="4"/>
                <w:sz w:val="18"/>
                <w:szCs w:val="18"/>
              </w:rPr>
              <w:t>円</w:t>
            </w: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360"/>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42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C06D0B" w:rsidP="003016E3">
            <w:pPr>
              <w:pStyle w:val="af1"/>
              <w:jc w:val="right"/>
              <w:rPr>
                <w:rFonts w:ascii="ＭＳ 明朝" w:hAnsi="ＭＳ 明朝"/>
                <w:spacing w:val="0"/>
                <w:sz w:val="18"/>
                <w:szCs w:val="18"/>
              </w:rPr>
            </w:pPr>
            <w:r w:rsidRPr="00463F0A">
              <w:rPr>
                <w:rFonts w:ascii="ＭＳ 明朝" w:hAnsi="ＭＳ 明朝" w:hint="eastAsia"/>
                <w:spacing w:val="0"/>
                <w:w w:val="80"/>
                <w:sz w:val="18"/>
                <w:szCs w:val="18"/>
                <w:fitText w:val="720" w:id="597997058"/>
              </w:rPr>
              <w:t>※特急料</w:t>
            </w:r>
            <w:r w:rsidRPr="00463F0A">
              <w:rPr>
                <w:rFonts w:ascii="ＭＳ 明朝" w:hAnsi="ＭＳ 明朝" w:hint="eastAsia"/>
                <w:spacing w:val="1"/>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9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7409CA" w:rsidRDefault="008719EC" w:rsidP="003016E3">
            <w:pPr>
              <w:pStyle w:val="af1"/>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hAnsi="ＭＳ 明朝"/>
                <w:spacing w:val="0"/>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上記金額を指定口座にお振り込みします。</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hint="eastAsia"/>
                <w:spacing w:val="3"/>
              </w:rPr>
              <w:t xml:space="preserve">名　　　　　　　　　　</w:t>
            </w:r>
            <w:r w:rsidRPr="00CA6617">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val="171"/>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7409CA" w:rsidRDefault="008719EC" w:rsidP="000730BB">
            <w:pPr>
              <w:pStyle w:val="af1"/>
              <w:spacing w:line="465" w:lineRule="exact"/>
              <w:jc w:val="center"/>
              <w:rPr>
                <w:rFonts w:ascii="ＭＳ 明朝" w:hAnsi="ＭＳ 明朝"/>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spacing w:val="0"/>
              </w:rPr>
            </w:pPr>
            <w:r w:rsidRPr="007409CA">
              <w:rPr>
                <w:rFonts w:ascii="ＭＳ 明朝" w:hAnsi="ＭＳ 明朝"/>
              </w:rPr>
              <w:t>0</w:t>
            </w:r>
            <w:r w:rsidRPr="007409CA">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7409CA" w:rsidRDefault="008719EC" w:rsidP="000730BB">
            <w:pPr>
              <w:pStyle w:val="af1"/>
              <w:spacing w:line="465" w:lineRule="exact"/>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sidRPr="007409CA">
              <w:rPr>
                <w:rFonts w:ascii="ＭＳ 明朝" w:hAnsi="ＭＳ 明朝"/>
              </w:rPr>
              <w:t>00</w:t>
            </w:r>
            <w:r w:rsidRPr="007409CA">
              <w:rPr>
                <w:rFonts w:ascii="ＭＳ 明朝" w:hAnsi="ＭＳ 明朝" w:hint="eastAsia"/>
              </w:rPr>
              <w:t>円</w:t>
            </w: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63"/>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19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7409CA"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7409CA" w:rsidRDefault="008719EC" w:rsidP="003016E3">
            <w:pPr>
              <w:pStyle w:val="af1"/>
              <w:spacing w:line="465" w:lineRule="exact"/>
              <w:rPr>
                <w:spacing w:val="0"/>
              </w:rPr>
            </w:pPr>
          </w:p>
        </w:tc>
        <w:tc>
          <w:tcPr>
            <w:tcW w:w="196" w:type="dxa"/>
            <w:tcBorders>
              <w:top w:val="nil"/>
              <w:left w:val="nil"/>
              <w:right w:val="nil"/>
            </w:tcBorders>
          </w:tcPr>
          <w:p w:rsidR="008719EC" w:rsidRPr="007409CA"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7409CA"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val="402"/>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rPr>
                <w:spacing w:val="0"/>
              </w:rPr>
            </w:pPr>
          </w:p>
        </w:tc>
      </w:tr>
      <w:tr w:rsidR="008719EC" w:rsidRPr="007409CA" w:rsidTr="003016E3">
        <w:trPr>
          <w:cantSplit/>
          <w:trHeight w:hRule="exact" w:val="105"/>
        </w:trPr>
        <w:tc>
          <w:tcPr>
            <w:tcW w:w="105" w:type="dxa"/>
            <w:vMerge/>
            <w:tcBorders>
              <w:left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7409CA" w:rsidRDefault="008719EC" w:rsidP="003016E3">
            <w:pPr>
              <w:pStyle w:val="af1"/>
              <w:spacing w:line="105" w:lineRule="exact"/>
              <w:rPr>
                <w:spacing w:val="0"/>
              </w:rPr>
            </w:pPr>
          </w:p>
        </w:tc>
      </w:tr>
      <w:tr w:rsidR="008719EC" w:rsidRPr="007409CA" w:rsidTr="003016E3">
        <w:trPr>
          <w:cantSplit/>
          <w:trHeight w:hRule="exact" w:val="263"/>
        </w:trPr>
        <w:tc>
          <w:tcPr>
            <w:tcW w:w="105" w:type="dxa"/>
            <w:vMerge/>
            <w:tcBorders>
              <w:left w:val="nil"/>
              <w:bottom w:val="nil"/>
              <w:right w:val="nil"/>
            </w:tcBorders>
          </w:tcPr>
          <w:p w:rsidR="008719EC" w:rsidRPr="007409CA"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7409CA" w:rsidRDefault="008719EC" w:rsidP="003016E3">
            <w:pPr>
              <w:pStyle w:val="af1"/>
              <w:rPr>
                <w:spacing w:val="0"/>
              </w:rPr>
            </w:pPr>
          </w:p>
        </w:tc>
      </w:tr>
    </w:tbl>
    <w:p w:rsidR="008719EC" w:rsidRPr="007409CA" w:rsidRDefault="008719EC" w:rsidP="008719EC">
      <w:pPr>
        <w:pStyle w:val="af1"/>
        <w:rPr>
          <w:rFonts w:ascii="ＭＳ ゴシック" w:eastAsia="ＭＳ ゴシック" w:hAnsi="ＭＳ ゴシック"/>
          <w:sz w:val="18"/>
          <w:szCs w:val="20"/>
        </w:rPr>
      </w:pPr>
      <w:r w:rsidRPr="007409CA">
        <w:rPr>
          <w:rFonts w:eastAsia="Times New Roman"/>
          <w:spacing w:val="3"/>
          <w:sz w:val="21"/>
        </w:rPr>
        <w:t xml:space="preserve">  </w:t>
      </w:r>
      <w:r w:rsidRPr="007409CA">
        <w:rPr>
          <w:rFonts w:ascii="ＭＳ 明朝" w:hAnsi="ＭＳ 明朝" w:hint="eastAsia"/>
          <w:sz w:val="21"/>
        </w:rPr>
        <w:t xml:space="preserve">　備考</w:t>
      </w:r>
      <w:r w:rsidRPr="007409CA">
        <w:rPr>
          <w:rFonts w:eastAsia="Times New Roman"/>
          <w:spacing w:val="3"/>
          <w:sz w:val="21"/>
        </w:rPr>
        <w:t xml:space="preserve">    </w:t>
      </w:r>
      <w:r w:rsidRPr="007409CA">
        <w:rPr>
          <w:rFonts w:ascii="ＭＳ 明朝" w:hAnsi="ＭＳ 明朝" w:hint="eastAsia"/>
          <w:sz w:val="21"/>
        </w:rPr>
        <w:t>本様式は、使途に従い不要の文字は抹消して使用</w:t>
      </w:r>
      <w:r>
        <w:rPr>
          <w:rFonts w:ascii="ＭＳ 明朝" w:hAnsi="ＭＳ 明朝" w:hint="eastAsia"/>
          <w:sz w:val="21"/>
        </w:rPr>
        <w:t>してください</w:t>
      </w:r>
      <w:r w:rsidRPr="007409CA">
        <w:rPr>
          <w:rFonts w:ascii="ＭＳ 明朝" w:hAnsi="ＭＳ 明朝" w:hint="eastAsia"/>
          <w:sz w:val="21"/>
        </w:rPr>
        <w:t>。</w:t>
      </w:r>
    </w:p>
    <w:p w:rsidR="008719EC" w:rsidRPr="007409CA" w:rsidRDefault="008719EC" w:rsidP="008719EC">
      <w:pPr>
        <w:pStyle w:val="af1"/>
        <w:rPr>
          <w:rFonts w:ascii="ＭＳ ゴシック" w:eastAsia="ＭＳ ゴシック" w:hAnsi="ＭＳ ゴシック"/>
          <w:b/>
          <w:sz w:val="20"/>
          <w:szCs w:val="20"/>
        </w:rPr>
      </w:pPr>
      <w:r w:rsidRPr="007409CA">
        <w:rPr>
          <w:rFonts w:ascii="ＭＳ ゴシック" w:hAnsi="ＭＳ ゴシック"/>
          <w:sz w:val="20"/>
          <w:szCs w:val="20"/>
        </w:rPr>
        <w:br w:type="page"/>
      </w: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 xml:space="preserve">【旅費領収書】参考例３　</w:t>
      </w:r>
      <w:r w:rsidRPr="007409CA">
        <w:rPr>
          <w:rFonts w:ascii="ＭＳ ゴシック" w:eastAsia="ＭＳ ゴシック" w:hAnsi="ＭＳ ゴシック" w:cs="ＭＳ ゴシック" w:hint="eastAsia"/>
        </w:rPr>
        <w:t>源泉徴収必要</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spacing w:line="330" w:lineRule="exact"/>
        <w:ind w:firstLineChars="100" w:firstLine="198"/>
        <w:rPr>
          <w:spacing w:val="0"/>
        </w:rPr>
      </w:pPr>
      <w:r w:rsidRPr="00C06D0B">
        <w:rPr>
          <w:rFonts w:hint="eastAsia"/>
          <w:sz w:val="20"/>
          <w:szCs w:val="20"/>
        </w:rPr>
        <w:t>※現金支払の場合</w:t>
      </w:r>
      <w:r w:rsidR="008719EC" w:rsidRPr="007409CA">
        <w:rPr>
          <w:rFonts w:hint="eastAsia"/>
        </w:rPr>
        <w:t xml:space="preserve">　　　　　　　　　　　　　　　　　　</w:t>
      </w:r>
      <w:r w:rsidR="008719EC" w:rsidRPr="007409CA">
        <w:rPr>
          <w:rFonts w:ascii="ＭＳ 明朝" w:hAnsi="ＭＳ 明朝" w:hint="eastAsia"/>
          <w:spacing w:val="20"/>
          <w:w w:val="200"/>
          <w:sz w:val="30"/>
          <w:szCs w:val="30"/>
        </w:rPr>
        <w:t>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48" w:type="dxa"/>
            <w:vMerge w:val="restart"/>
            <w:tcBorders>
              <w:top w:val="nil"/>
              <w:left w:val="nil"/>
              <w:bottom w:val="nil"/>
              <w:right w:val="nil"/>
            </w:tcBorders>
          </w:tcPr>
          <w:p w:rsidR="008719EC" w:rsidRPr="007409CA" w:rsidRDefault="00463F0A" w:rsidP="003016E3">
            <w:pPr>
              <w:pStyle w:val="af1"/>
              <w:rPr>
                <w:spacing w:val="0"/>
              </w:rPr>
            </w:pPr>
            <w:r>
              <w:rPr>
                <w:noProof/>
              </w:rPr>
              <mc:AlternateContent>
                <mc:Choice Requires="wps">
                  <w:drawing>
                    <wp:anchor distT="0" distB="0" distL="114300" distR="114300" simplePos="0" relativeHeight="251729920" behindDoc="0" locked="0" layoutInCell="0" allowOverlap="1">
                      <wp:simplePos x="0" y="0"/>
                      <wp:positionH relativeFrom="margin">
                        <wp:posOffset>7606030</wp:posOffset>
                      </wp:positionH>
                      <wp:positionV relativeFrom="margin">
                        <wp:posOffset>4433570</wp:posOffset>
                      </wp:positionV>
                      <wp:extent cx="532130" cy="168910"/>
                      <wp:effectExtent l="5080" t="12065" r="5715" b="9525"/>
                      <wp:wrapNone/>
                      <wp:docPr id="31" name="Oval 27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2130" cy="16891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1D217" id="Oval 2791" o:spid="_x0000_s1026" style="position:absolute;left:0;text-align:left;margin-left:598.9pt;margin-top:349.1pt;width:41.9pt;height:13.3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28896" behindDoc="0" locked="0" layoutInCell="0" allowOverlap="1">
                      <wp:simplePos x="0" y="0"/>
                      <wp:positionH relativeFrom="margin">
                        <wp:posOffset>7614920</wp:posOffset>
                      </wp:positionH>
                      <wp:positionV relativeFrom="margin">
                        <wp:posOffset>4206240</wp:posOffset>
                      </wp:positionV>
                      <wp:extent cx="523240" cy="227330"/>
                      <wp:effectExtent l="13970" t="13335" r="5715" b="6985"/>
                      <wp:wrapNone/>
                      <wp:docPr id="30" name="Oval 2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E342C" id="Oval 2790" o:spid="_x0000_s1026" style="position:absolute;left:0;text-align:left;margin-left:599.6pt;margin-top:331.2pt;width:41.2pt;height:17.9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" o:allowincell="f" filled="f" strokeweight=".55pt">
                      <v:path arrowok="t"/>
                      <w10:wrap anchorx="margin" anchory="margin"/>
                    </v:oval>
                  </w:pict>
                </mc:Fallback>
              </mc:AlternateContent>
            </w:r>
          </w:p>
        </w:tc>
        <w:tc>
          <w:tcPr>
            <w:tcW w:w="3592"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8719EC">
        <w:trPr>
          <w:cantSplit/>
          <w:trHeight w:val="60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hRule="exact" w:val="28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left"/>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10"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784"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jc w:val="center"/>
              <w:rPr>
                <w:spacing w:val="0"/>
              </w:rPr>
            </w:pPr>
            <w:r w:rsidRPr="007409CA">
              <w:rPr>
                <w:rFonts w:ascii="ＭＳ 明朝" w:hAnsi="ＭＳ 明朝" w:hint="eastAsia"/>
              </w:rPr>
              <w:t>計</w:t>
            </w:r>
          </w:p>
        </w:tc>
      </w:tr>
      <w:tr w:rsidR="008719EC" w:rsidRPr="007409CA" w:rsidTr="003016E3">
        <w:trPr>
          <w:cantSplit/>
          <w:trHeight w:val="28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ind w:firstLineChars="50" w:firstLine="109"/>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7409CA"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4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40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552.6</w:t>
            </w:r>
            <w:r w:rsidRPr="007409CA">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3</w:t>
            </w:r>
            <w:r>
              <w:rPr>
                <w:rFonts w:ascii="ＭＳ 明朝" w:hAnsi="ＭＳ 明朝" w:hint="eastAsia"/>
                <w:sz w:val="18"/>
                <w:szCs w:val="18"/>
              </w:rPr>
              <w:t>1</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9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r w:rsidRPr="007409CA">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8,</w:t>
            </w:r>
            <w:r w:rsidR="00BF7D86">
              <w:rPr>
                <w:rFonts w:ascii="ＭＳ 明朝" w:hAnsi="ＭＳ 明朝" w:hint="eastAsia"/>
                <w:sz w:val="18"/>
                <w:szCs w:val="18"/>
              </w:rPr>
              <w:t>75</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5</w:t>
            </w:r>
            <w:r w:rsidRPr="007409CA">
              <w:rPr>
                <w:rFonts w:ascii="ＭＳ 明朝" w:hAnsi="ＭＳ 明朝"/>
                <w:sz w:val="18"/>
                <w:szCs w:val="18"/>
              </w:rPr>
              <w:t>,</w:t>
            </w:r>
            <w:r w:rsidR="00BF7D86">
              <w:rPr>
                <w:rFonts w:ascii="ＭＳ 明朝" w:hAnsi="ＭＳ 明朝" w:hint="eastAsia"/>
                <w:sz w:val="18"/>
                <w:szCs w:val="18"/>
              </w:rPr>
              <w:t>90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Pr>
                <w:rFonts w:ascii="ＭＳ 明朝" w:hAnsi="ＭＳ 明朝" w:hint="eastAsia"/>
                <w:sz w:val="18"/>
                <w:szCs w:val="18"/>
              </w:rPr>
              <w:t>4</w:t>
            </w:r>
            <w:r w:rsidRPr="007409CA">
              <w:rPr>
                <w:rFonts w:ascii="ＭＳ 明朝" w:hAnsi="ＭＳ 明朝"/>
                <w:sz w:val="18"/>
                <w:szCs w:val="18"/>
              </w:rPr>
              <w:t>,</w:t>
            </w:r>
            <w:r w:rsidR="00BF7D86">
              <w:rPr>
                <w:rFonts w:ascii="ＭＳ 明朝" w:hAnsi="ＭＳ 明朝" w:hint="eastAsia"/>
                <w:sz w:val="18"/>
                <w:szCs w:val="18"/>
              </w:rPr>
              <w:t>6</w:t>
            </w:r>
            <w:r>
              <w:rPr>
                <w:rFonts w:ascii="ＭＳ 明朝" w:hAnsi="ＭＳ 明朝" w:hint="eastAsia"/>
                <w:sz w:val="18"/>
                <w:szCs w:val="18"/>
              </w:rPr>
              <w:t>5</w:t>
            </w:r>
            <w:r w:rsidRPr="007409CA">
              <w:rPr>
                <w:rFonts w:ascii="ＭＳ 明朝" w:hAnsi="ＭＳ 明朝"/>
                <w:sz w:val="18"/>
                <w:szCs w:val="18"/>
              </w:rPr>
              <w:t>0</w:t>
            </w:r>
            <w:r w:rsidRPr="007409CA">
              <w:rPr>
                <w:rFonts w:ascii="ＭＳ 明朝" w:hAnsi="ＭＳ 明朝" w:hint="eastAsia"/>
                <w:sz w:val="18"/>
                <w:szCs w:val="18"/>
              </w:rPr>
              <w:t>円</w:t>
            </w:r>
          </w:p>
        </w:tc>
      </w:tr>
      <w:tr w:rsidR="008719EC" w:rsidRPr="007409CA" w:rsidTr="003016E3">
        <w:trPr>
          <w:cantSplit/>
          <w:trHeight w:hRule="exact" w:val="43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42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2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C06D0B" w:rsidP="003016E3">
            <w:pPr>
              <w:pStyle w:val="af1"/>
              <w:wordWrap/>
              <w:spacing w:line="240" w:lineRule="exact"/>
              <w:jc w:val="right"/>
              <w:rPr>
                <w:rFonts w:ascii="ＭＳ 明朝" w:hAnsi="ＭＳ 明朝"/>
                <w:spacing w:val="0"/>
                <w:sz w:val="18"/>
                <w:szCs w:val="18"/>
              </w:rPr>
            </w:pPr>
            <w:r w:rsidRPr="00463F0A">
              <w:rPr>
                <w:rFonts w:ascii="ＭＳ 明朝" w:hAnsi="ＭＳ 明朝" w:hint="eastAsia"/>
                <w:spacing w:val="0"/>
                <w:w w:val="80"/>
                <w:sz w:val="18"/>
                <w:szCs w:val="18"/>
                <w:fitText w:val="720" w:id="597997312"/>
              </w:rPr>
              <w:t>※特急料</w:t>
            </w:r>
            <w:r w:rsidRPr="00463F0A">
              <w:rPr>
                <w:rFonts w:ascii="ＭＳ 明朝" w:hAnsi="ＭＳ 明朝" w:hint="eastAsia"/>
                <w:spacing w:val="1"/>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hRule="exac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74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364"/>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7409CA"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3"/>
                <w:sz w:val="18"/>
                <w:szCs w:val="18"/>
              </w:rPr>
              <w:t xml:space="preserve"> </w:t>
            </w:r>
            <w:r w:rsidRPr="007409CA">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w:t>
            </w:r>
            <w:r w:rsidRPr="007409CA">
              <w:rPr>
                <w:rFonts w:ascii="ＭＳ 明朝" w:hAnsi="ＭＳ 明朝" w:hint="eastAsia"/>
                <w:spacing w:val="4"/>
                <w:sz w:val="18"/>
                <w:szCs w:val="18"/>
              </w:rPr>
              <w:t>－</w:t>
            </w:r>
            <w:r w:rsidRPr="007409CA">
              <w:rPr>
                <w:rFonts w:ascii="ＭＳ 明朝" w:hAnsi="ＭＳ 明朝"/>
                <w:spacing w:val="4"/>
                <w:sz w:val="18"/>
                <w:szCs w:val="18"/>
              </w:rPr>
              <w:t>200</w:t>
            </w:r>
            <w:r w:rsidRPr="007409CA">
              <w:rPr>
                <w:rFonts w:ascii="ＭＳ 明朝" w:hAnsi="ＭＳ 明朝" w:hint="eastAsia"/>
                <w:spacing w:val="4"/>
                <w:sz w:val="18"/>
                <w:szCs w:val="18"/>
              </w:rPr>
              <w:t>円</w:t>
            </w:r>
            <w:r w:rsidRPr="007409CA">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Pr>
                <w:rFonts w:ascii="ＭＳ 明朝" w:hAnsi="ＭＳ 明朝" w:hint="eastAsia"/>
                <w:sz w:val="18"/>
                <w:szCs w:val="18"/>
              </w:rPr>
              <w:t>5</w:t>
            </w:r>
            <w:r w:rsidRPr="007409CA">
              <w:rPr>
                <w:rFonts w:ascii="ＭＳ 明朝" w:hAnsi="ＭＳ 明朝"/>
                <w:sz w:val="18"/>
                <w:szCs w:val="18"/>
              </w:rPr>
              <w:t>,</w:t>
            </w:r>
            <w:r>
              <w:rPr>
                <w:rFonts w:ascii="ＭＳ 明朝" w:hAnsi="ＭＳ 明朝" w:hint="eastAsia"/>
                <w:sz w:val="18"/>
                <w:szCs w:val="18"/>
              </w:rPr>
              <w:t>34</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r>
      <w:tr w:rsidR="008719EC" w:rsidRPr="007409CA" w:rsidTr="003016E3">
        <w:trPr>
          <w:cantSplit/>
          <w:trHeight w:val="469"/>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7409CA" w:rsidRDefault="008719EC" w:rsidP="003016E3">
            <w:pPr>
              <w:pStyle w:val="af1"/>
              <w:wordWrap/>
              <w:spacing w:line="240" w:lineRule="exact"/>
              <w:jc w:val="center"/>
              <w:rPr>
                <w:rFonts w:ascii="ＭＳ 明朝" w:hAnsi="ＭＳ 明朝"/>
                <w:spacing w:val="0"/>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w:t>
            </w:r>
            <w:r w:rsidR="00BF7D86">
              <w:rPr>
                <w:rFonts w:ascii="ＭＳ 明朝" w:hAnsi="ＭＳ 明朝" w:hint="eastAsia"/>
                <w:sz w:val="18"/>
                <w:szCs w:val="18"/>
              </w:rPr>
              <w:t>50</w:t>
            </w:r>
            <w:r w:rsidRPr="007409CA">
              <w:rPr>
                <w:rFonts w:ascii="ＭＳ 明朝" w:hAnsi="ＭＳ 明朝"/>
                <w:sz w:val="18"/>
                <w:szCs w:val="18"/>
              </w:rPr>
              <w:t>0</w:t>
            </w:r>
            <w:r w:rsidRPr="007409CA">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Pr>
                <w:rFonts w:ascii="ＭＳ 明朝" w:hAnsi="ＭＳ 明朝" w:hint="eastAsia"/>
                <w:sz w:val="18"/>
                <w:szCs w:val="18"/>
              </w:rPr>
              <w:t>11</w:t>
            </w:r>
            <w:r w:rsidRPr="007409CA">
              <w:rPr>
                <w:rFonts w:ascii="ＭＳ 明朝" w:hAnsi="ＭＳ 明朝"/>
                <w:sz w:val="18"/>
                <w:szCs w:val="18"/>
              </w:rPr>
              <w:t>,</w:t>
            </w:r>
            <w:r>
              <w:rPr>
                <w:rFonts w:ascii="ＭＳ 明朝" w:hAnsi="ＭＳ 明朝" w:hint="eastAsia"/>
                <w:sz w:val="18"/>
                <w:szCs w:val="18"/>
              </w:rPr>
              <w:t>8</w:t>
            </w:r>
            <w:r w:rsidR="00BF7D86">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Default="008719EC">
            <w:pPr>
              <w:pStyle w:val="af1"/>
              <w:wordWrap/>
              <w:spacing w:line="240" w:lineRule="exact"/>
              <w:jc w:val="right"/>
              <w:rPr>
                <w:rFonts w:ascii="ＭＳ 明朝" w:eastAsia="ＭＳ ゴシック" w:hAnsi="ＭＳ 明朝"/>
                <w:spacing w:val="0"/>
                <w:kern w:val="2"/>
                <w:sz w:val="18"/>
                <w:szCs w:val="18"/>
              </w:rPr>
            </w:pPr>
            <w:r w:rsidRPr="007409CA">
              <w:rPr>
                <w:rFonts w:ascii="ＭＳ 明朝" w:hAnsi="ＭＳ 明朝"/>
                <w:sz w:val="18"/>
                <w:szCs w:val="18"/>
              </w:rPr>
              <w:t>2</w:t>
            </w:r>
            <w:r w:rsidR="00BF7D86">
              <w:rPr>
                <w:rFonts w:ascii="ＭＳ 明朝" w:hAnsi="ＭＳ 明朝" w:hint="eastAsia"/>
                <w:sz w:val="18"/>
                <w:szCs w:val="18"/>
              </w:rPr>
              <w:t>9</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3016E3">
            <w:pPr>
              <w:pStyle w:val="af1"/>
              <w:wordWrap/>
              <w:spacing w:line="240" w:lineRule="exact"/>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7409CA" w:rsidRDefault="008719EC" w:rsidP="000730BB">
            <w:pPr>
              <w:pStyle w:val="af1"/>
              <w:wordWrap/>
              <w:spacing w:line="240" w:lineRule="exact"/>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4</w:t>
            </w:r>
            <w:r w:rsidR="00BF7D86">
              <w:rPr>
                <w:rFonts w:ascii="ＭＳ 明朝" w:hAnsi="ＭＳ 明朝" w:hint="eastAsia"/>
                <w:sz w:val="18"/>
                <w:szCs w:val="18"/>
              </w:rPr>
              <w:t>6</w:t>
            </w:r>
            <w:r w:rsidRPr="007409CA">
              <w:rPr>
                <w:rFonts w:ascii="ＭＳ 明朝" w:hAnsi="ＭＳ 明朝"/>
                <w:sz w:val="18"/>
                <w:szCs w:val="18"/>
              </w:rPr>
              <w:t>,</w:t>
            </w:r>
            <w:r w:rsidR="00BF7D86">
              <w:rPr>
                <w:rFonts w:ascii="ＭＳ 明朝" w:hAnsi="ＭＳ 明朝" w:hint="eastAsia"/>
                <w:sz w:val="18"/>
                <w:szCs w:val="18"/>
              </w:rPr>
              <w:t>3</w:t>
            </w:r>
            <w:r>
              <w:rPr>
                <w:rFonts w:ascii="ＭＳ 明朝" w:hAnsi="ＭＳ 明朝" w:hint="eastAsia"/>
                <w:sz w:val="18"/>
                <w:szCs w:val="18"/>
              </w:rPr>
              <w:t>0</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28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pPr>
            <w:r w:rsidRPr="007409CA">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pPr>
            <w:r w:rsidRPr="007409CA">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w:t>
            </w:r>
            <w:r>
              <w:rPr>
                <w:rFonts w:ascii="ＭＳ 明朝" w:hAnsi="ＭＳ 明朝" w:hint="eastAsia"/>
              </w:rPr>
              <w:t xml:space="preserve">　　</w:t>
            </w:r>
            <w:r w:rsidRPr="007409CA">
              <w:rPr>
                <w:rFonts w:ascii="ＭＳ 明朝" w:hAnsi="ＭＳ 明朝" w:hint="eastAsia"/>
              </w:rPr>
              <w:t>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eastAsia="Times New Roman"/>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現金支給の場合</w:t>
            </w:r>
            <w:r w:rsidRPr="007409CA">
              <w:rPr>
                <w:rFonts w:ascii="ＭＳ 明朝" w:hAnsi="ＭＳ 明朝"/>
                <w:spacing w:val="4"/>
                <w:sz w:val="14"/>
                <w:szCs w:val="14"/>
              </w:rPr>
              <w:t>)</w:t>
            </w:r>
          </w:p>
          <w:p w:rsidR="008719EC" w:rsidRPr="007409CA" w:rsidRDefault="008719EC" w:rsidP="000730BB">
            <w:pPr>
              <w:pStyle w:val="af1"/>
              <w:wordWrap/>
              <w:spacing w:line="240" w:lineRule="auto"/>
              <w:jc w:val="center"/>
              <w:rPr>
                <w:rFonts w:ascii="ＭＳ 明朝" w:hAnsi="ＭＳ 明朝"/>
                <w:spacing w:val="0"/>
              </w:rPr>
            </w:pPr>
            <w:r w:rsidRPr="007409CA">
              <w:rPr>
                <w:rFonts w:ascii="ＭＳ 明朝" w:hAnsi="ＭＳ 明朝"/>
              </w:rPr>
              <w:t>4</w:t>
            </w:r>
            <w:r w:rsidR="00BF7D86">
              <w:rPr>
                <w:rFonts w:ascii="ＭＳ 明朝" w:hAnsi="ＭＳ 明朝" w:hint="eastAsia"/>
              </w:rPr>
              <w:t>6</w:t>
            </w:r>
            <w:r w:rsidRPr="007409CA">
              <w:rPr>
                <w:rFonts w:ascii="ＭＳ 明朝" w:hAnsi="ＭＳ 明朝"/>
              </w:rPr>
              <w:t>,</w:t>
            </w:r>
            <w:r w:rsidR="00BF7D86">
              <w:rPr>
                <w:rFonts w:ascii="ＭＳ 明朝" w:hAnsi="ＭＳ 明朝" w:hint="eastAsia"/>
              </w:rPr>
              <w:t>3</w:t>
            </w:r>
            <w:r>
              <w:rPr>
                <w:rFonts w:ascii="ＭＳ 明朝" w:hAnsi="ＭＳ 明朝" w:hint="eastAsia"/>
              </w:rPr>
              <w:t>0</w:t>
            </w:r>
            <w:r w:rsidRPr="007409CA">
              <w:rPr>
                <w:rFonts w:ascii="ＭＳ 明朝" w:hAnsi="ＭＳ 明朝"/>
              </w:rPr>
              <w:t>0</w:t>
            </w:r>
            <w:r w:rsidRPr="007409CA">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4,</w:t>
            </w:r>
            <w:r w:rsidR="001D2E4D">
              <w:rPr>
                <w:rFonts w:ascii="ＭＳ 明朝" w:hAnsi="ＭＳ 明朝" w:hint="eastAsia"/>
              </w:rPr>
              <w:t>727</w:t>
            </w:r>
            <w:r w:rsidRPr="007409CA">
              <w:rPr>
                <w:rFonts w:ascii="ＭＳ 明朝" w:hAnsi="ＭＳ 明朝" w:hint="eastAsia"/>
              </w:rPr>
              <w:t>円</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総額の10.21％を源泉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3"/>
              </w:rPr>
            </w:pPr>
          </w:p>
          <w:p w:rsidR="00467AF5" w:rsidRDefault="008719EC">
            <w:pPr>
              <w:pStyle w:val="af1"/>
              <w:wordWrap/>
              <w:spacing w:line="240" w:lineRule="auto"/>
              <w:ind w:firstLineChars="100" w:firstLine="218"/>
              <w:jc w:val="center"/>
              <w:rPr>
                <w:rFonts w:ascii="ＭＳ 明朝" w:eastAsia="ＭＳ ゴシック" w:hAnsi="ＭＳ 明朝"/>
                <w:spacing w:val="0"/>
                <w:kern w:val="2"/>
              </w:rPr>
            </w:pPr>
            <w:r>
              <w:rPr>
                <w:rFonts w:ascii="ＭＳ 明朝" w:hAnsi="ＭＳ 明朝" w:hint="eastAsia"/>
              </w:rPr>
              <w:t>4</w:t>
            </w:r>
            <w:r w:rsidR="001D2E4D">
              <w:rPr>
                <w:rFonts w:ascii="ＭＳ 明朝" w:hAnsi="ＭＳ 明朝" w:hint="eastAsia"/>
              </w:rPr>
              <w:t>1</w:t>
            </w:r>
            <w:r w:rsidRPr="007409CA">
              <w:rPr>
                <w:rFonts w:ascii="ＭＳ 明朝" w:hAnsi="ＭＳ 明朝" w:hint="eastAsia"/>
              </w:rPr>
              <w:t>,</w:t>
            </w:r>
            <w:r w:rsidR="001D2E4D">
              <w:rPr>
                <w:rFonts w:ascii="ＭＳ 明朝" w:hAnsi="ＭＳ 明朝" w:hint="eastAsia"/>
              </w:rPr>
              <w:t>573</w:t>
            </w:r>
            <w:r w:rsidRPr="007409CA">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5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1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8719EC">
        <w:trPr>
          <w:cantSplit/>
          <w:trHeight w:hRule="exact" w:val="363"/>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7409CA"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7409CA" w:rsidRDefault="008719EC" w:rsidP="003016E3">
            <w:pPr>
              <w:pStyle w:val="af1"/>
              <w:rPr>
                <w:rFonts w:ascii="ＭＳ 明朝" w:hAnsi="ＭＳ 明朝"/>
                <w:spacing w:val="0"/>
              </w:rPr>
            </w:pPr>
            <w:r w:rsidRPr="007409CA">
              <w:rPr>
                <w:rFonts w:ascii="ＭＳ 明朝" w:hAnsi="ＭＳ 明朝" w:hint="eastAsia"/>
              </w:rPr>
              <w:t>｛航空便｝</w:t>
            </w: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切符現物渡しの場合</w:t>
            </w:r>
            <w:r w:rsidRPr="007409CA">
              <w:rPr>
                <w:rFonts w:ascii="ＭＳ 明朝" w:hAnsi="ＭＳ 明朝"/>
                <w:spacing w:val="4"/>
                <w:sz w:val="14"/>
                <w:szCs w:val="14"/>
              </w:rPr>
              <w:t>)</w:t>
            </w: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17,000</w:t>
            </w:r>
            <w:r w:rsidRPr="007409CA">
              <w:rPr>
                <w:rFonts w:ascii="ＭＳ 明朝" w:hAnsi="ＭＳ 明朝" w:hint="eastAsia"/>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1,7</w:t>
            </w:r>
            <w:r w:rsidRPr="007409CA">
              <w:rPr>
                <w:rFonts w:ascii="ＭＳ 明朝" w:hAnsi="ＭＳ 明朝" w:hint="eastAsia"/>
              </w:rPr>
              <w:t>35円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4"/>
                <w:szCs w:val="14"/>
              </w:rPr>
              <w:t>(</w:t>
            </w:r>
            <w:r w:rsidRPr="007409CA">
              <w:rPr>
                <w:rFonts w:ascii="ＭＳ 明朝" w:hAnsi="ＭＳ 明朝" w:hint="eastAsia"/>
                <w:spacing w:val="4"/>
                <w:sz w:val="14"/>
                <w:szCs w:val="14"/>
              </w:rPr>
              <w:t>宿泊料の10.21％を源泉</w:t>
            </w:r>
            <w:r w:rsidRPr="007409CA">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auto"/>
              <w:jc w:val="center"/>
              <w:rPr>
                <w:rFonts w:ascii="ＭＳ 明朝" w:hAnsi="ＭＳ 明朝"/>
              </w:rPr>
            </w:pPr>
          </w:p>
          <w:p w:rsidR="008719EC" w:rsidRPr="007409CA" w:rsidRDefault="008719EC" w:rsidP="003016E3">
            <w:pPr>
              <w:pStyle w:val="af1"/>
              <w:wordWrap/>
              <w:spacing w:line="240" w:lineRule="auto"/>
              <w:jc w:val="center"/>
              <w:rPr>
                <w:rFonts w:ascii="ＭＳ 明朝" w:hAnsi="ＭＳ 明朝"/>
                <w:spacing w:val="0"/>
              </w:rPr>
            </w:pPr>
            <w:r w:rsidRPr="007409CA">
              <w:rPr>
                <w:rFonts w:ascii="ＭＳ 明朝" w:hAnsi="ＭＳ 明朝"/>
              </w:rPr>
              <w:t>15,</w:t>
            </w:r>
            <w:r w:rsidRPr="007409CA">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val="192"/>
        </w:trPr>
        <w:tc>
          <w:tcPr>
            <w:tcW w:w="48"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ＭＳ 明朝" w:hAnsi="ＭＳ 明朝"/>
          <w:sz w:val="18"/>
          <w:szCs w:val="18"/>
        </w:rPr>
      </w:pPr>
      <w:r w:rsidRPr="00C06D0B">
        <w:rPr>
          <w:rFonts w:ascii="ＭＳ 明朝" w:hAnsi="ＭＳ 明朝" w:hint="eastAsia"/>
          <w:sz w:val="18"/>
          <w:szCs w:val="18"/>
        </w:rPr>
        <w:t>（注１）本様式は、使途に従い不要の文字は抹消して使用してください。</w:t>
      </w:r>
    </w:p>
    <w:p w:rsidR="00C06D0B" w:rsidRPr="00C06D0B" w:rsidRDefault="00C06D0B" w:rsidP="00AF799B">
      <w:pPr>
        <w:pStyle w:val="af1"/>
        <w:spacing w:line="280" w:lineRule="exact"/>
        <w:ind w:left="573" w:hangingChars="322" w:hanging="573"/>
        <w:rPr>
          <w:rFonts w:ascii="ＭＳ 明朝" w:hAnsi="ＭＳ 明朝"/>
          <w:sz w:val="18"/>
          <w:szCs w:val="18"/>
        </w:rPr>
      </w:pPr>
      <w:r w:rsidRPr="00C06D0B">
        <w:rPr>
          <w:rFonts w:ascii="ＭＳ 明朝" w:hAnsi="ＭＳ 明朝" w:hint="eastAsia"/>
          <w:sz w:val="18"/>
          <w:szCs w:val="18"/>
        </w:rPr>
        <w:t>（注２）</w:t>
      </w:r>
      <w:r w:rsidRPr="00C06D0B">
        <w:rPr>
          <w:rFonts w:ascii="ＭＳ 明朝" w:hAnsi="ＭＳ 明朝" w:cs="ＭＳ 明朝" w:hint="eastAsia"/>
          <w:sz w:val="18"/>
          <w:szCs w:val="18"/>
        </w:rPr>
        <w:t>個人払いについては、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7409CA" w:rsidRDefault="008719EC" w:rsidP="008719EC">
      <w:pPr>
        <w:pStyle w:val="af1"/>
        <w:rPr>
          <w:rFonts w:ascii="ＭＳ ゴシック" w:eastAsia="ＭＳ ゴシック" w:hAnsi="ＭＳ ゴシック"/>
          <w:b/>
          <w:sz w:val="20"/>
          <w:szCs w:val="20"/>
        </w:rPr>
      </w:pPr>
      <w:r w:rsidRPr="007409CA">
        <w:rPr>
          <w:spacing w:val="0"/>
        </w:rPr>
        <w:br w:type="page"/>
      </w:r>
      <w:r w:rsidRPr="007409CA">
        <w:rPr>
          <w:rFonts w:ascii="ＭＳ ゴシック" w:eastAsia="ＭＳ ゴシック" w:hAnsi="ＭＳ ゴシック" w:hint="eastAsia"/>
        </w:rPr>
        <w:t>＜参考様式１１＞</w:t>
      </w:r>
    </w:p>
    <w:p w:rsidR="008719EC" w:rsidRPr="007409CA" w:rsidRDefault="008719EC" w:rsidP="008719EC">
      <w:pPr>
        <w:pStyle w:val="af1"/>
        <w:rPr>
          <w:spacing w:val="0"/>
        </w:rPr>
      </w:pPr>
      <w:r w:rsidRPr="007409CA">
        <w:rPr>
          <w:rFonts w:ascii="ＭＳ ゴシック" w:eastAsia="ＭＳ ゴシック" w:hAnsi="ＭＳ ゴシック" w:hint="eastAsia"/>
        </w:rPr>
        <w:t>【旅費領収書】参考例４</w:t>
      </w:r>
      <w:r w:rsidRPr="007409CA">
        <w:rPr>
          <w:rFonts w:ascii="ＭＳ 明朝" w:hAnsi="ＭＳ 明朝" w:hint="eastAsia"/>
        </w:rPr>
        <w:t xml:space="preserve">　</w:t>
      </w:r>
      <w:r w:rsidRPr="007409CA">
        <w:rPr>
          <w:rFonts w:ascii="ＭＳ 明朝" w:hAnsi="ＭＳ 明朝" w:cs="ＭＳ ゴシック" w:hint="eastAsia"/>
        </w:rPr>
        <w:t xml:space="preserve">専門家謝金を支出する場合の旅費　</w:t>
      </w:r>
    </w:p>
    <w:p w:rsidR="00C06D0B" w:rsidRDefault="00C06D0B" w:rsidP="00C06D0B">
      <w:pPr>
        <w:pStyle w:val="af1"/>
        <w:ind w:firstLineChars="100" w:firstLine="200"/>
        <w:jc w:val="left"/>
        <w:rPr>
          <w:spacing w:val="0"/>
        </w:rPr>
      </w:pPr>
      <w:r w:rsidRPr="00C06D0B">
        <w:rPr>
          <w:rFonts w:hint="eastAsia"/>
          <w:spacing w:val="0"/>
          <w:sz w:val="20"/>
          <w:szCs w:val="20"/>
          <w:u w:val="single"/>
        </w:rPr>
        <w:t>※現金支払の場合</w:t>
      </w:r>
      <w:r w:rsidR="008719EC" w:rsidRPr="007409CA">
        <w:rPr>
          <w:rFonts w:hint="eastAsia"/>
          <w:spacing w:val="0"/>
        </w:rPr>
        <w:t xml:space="preserve">　　　　　　　　　　　</w:t>
      </w:r>
      <w:r w:rsidR="008719EC" w:rsidRPr="007409CA">
        <w:rPr>
          <w:rFonts w:ascii="ＭＳ 明朝" w:hAnsi="ＭＳ 明朝" w:hint="eastAsia"/>
          <w:spacing w:val="20"/>
          <w:w w:val="200"/>
          <w:sz w:val="30"/>
          <w:szCs w:val="30"/>
        </w:rPr>
        <w:t xml:space="preserve">　　旅費領収書</w:t>
      </w:r>
    </w:p>
    <w:p w:rsidR="008719EC" w:rsidRPr="007409CA" w:rsidRDefault="008719EC" w:rsidP="008719EC">
      <w:pPr>
        <w:pStyle w:val="af1"/>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7409CA" w:rsidTr="003016E3">
        <w:trPr>
          <w:cantSplit/>
          <w:trHeight w:hRule="exact" w:val="283"/>
        </w:trPr>
        <w:tc>
          <w:tcPr>
            <w:tcW w:w="62" w:type="dxa"/>
            <w:vMerge w:val="restart"/>
            <w:tcBorders>
              <w:top w:val="nil"/>
              <w:left w:val="nil"/>
              <w:bottom w:val="nil"/>
              <w:right w:val="nil"/>
            </w:tcBorders>
          </w:tcPr>
          <w:p w:rsidR="008719EC" w:rsidRPr="007409CA" w:rsidRDefault="00463F0A" w:rsidP="003016E3">
            <w:pPr>
              <w:pStyle w:val="af1"/>
              <w:rPr>
                <w:spacing w:val="0"/>
              </w:rPr>
            </w:pPr>
            <w:r>
              <w:rPr>
                <w:noProof/>
              </w:rPr>
              <mc:AlternateContent>
                <mc:Choice Requires="wps">
                  <w:drawing>
                    <wp:anchor distT="0" distB="0" distL="114300" distR="114300" simplePos="0" relativeHeight="251731968" behindDoc="0" locked="0" layoutInCell="0" allowOverlap="1">
                      <wp:simplePos x="0" y="0"/>
                      <wp:positionH relativeFrom="margin">
                        <wp:posOffset>7565390</wp:posOffset>
                      </wp:positionH>
                      <wp:positionV relativeFrom="margin">
                        <wp:posOffset>5112385</wp:posOffset>
                      </wp:positionV>
                      <wp:extent cx="610870" cy="173990"/>
                      <wp:effectExtent l="12065" t="5080" r="5715" b="11430"/>
                      <wp:wrapNone/>
                      <wp:docPr id="29" name="Oval 27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870" cy="17399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B448C6" id="Oval 2793" o:spid="_x0000_s1026" style="position:absolute;left:0;text-align:left;margin-left:595.7pt;margin-top:402.55pt;width:48.1pt;height:13.7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2992" behindDoc="0" locked="0" layoutInCell="0" allowOverlap="1">
                      <wp:simplePos x="0" y="0"/>
                      <wp:positionH relativeFrom="margin">
                        <wp:posOffset>7613650</wp:posOffset>
                      </wp:positionH>
                      <wp:positionV relativeFrom="margin">
                        <wp:posOffset>5351145</wp:posOffset>
                      </wp:positionV>
                      <wp:extent cx="562610" cy="158115"/>
                      <wp:effectExtent l="12700" t="5715" r="5715" b="7620"/>
                      <wp:wrapNone/>
                      <wp:docPr id="28" name="Oval 27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610" cy="15811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443F9E" id="Oval 2794" o:spid="_x0000_s1026" style="position:absolute;left:0;text-align:left;margin-left:599.5pt;margin-top:421.35pt;width:44.3pt;height:12.4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5040" behindDoc="0" locked="0" layoutInCell="0" allowOverlap="1">
                      <wp:simplePos x="0" y="0"/>
                      <wp:positionH relativeFrom="margin">
                        <wp:posOffset>3253740</wp:posOffset>
                      </wp:positionH>
                      <wp:positionV relativeFrom="paragraph">
                        <wp:posOffset>2169160</wp:posOffset>
                      </wp:positionV>
                      <wp:extent cx="0" cy="241300"/>
                      <wp:effectExtent l="43815" t="19685" r="41910" b="5715"/>
                      <wp:wrapNone/>
                      <wp:docPr id="27"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49BFF" id="Line 2796"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6.2pt,170.8pt" to="256.2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" o:allowincell="f" strokeweight=".55pt">
                      <v:stroke dashstyle="1 1" startarrow="block" startarrowwidth="narrow" startarrowlength="short"/>
                      <w10:wrap anchorx="margin"/>
                    </v:line>
                  </w:pict>
                </mc:Fallback>
              </mc:AlternateContent>
            </w:r>
            <w:r>
              <w:rPr>
                <w:noProof/>
              </w:rPr>
              <mc:AlternateContent>
                <mc:Choice Requires="wps">
                  <w:drawing>
                    <wp:anchor distT="0" distB="0" distL="114300" distR="114300" simplePos="0" relativeHeight="251730944" behindDoc="0" locked="0" layoutInCell="0" allowOverlap="1">
                      <wp:simplePos x="0" y="0"/>
                      <wp:positionH relativeFrom="margin">
                        <wp:posOffset>3029585</wp:posOffset>
                      </wp:positionH>
                      <wp:positionV relativeFrom="margin">
                        <wp:posOffset>2776855</wp:posOffset>
                      </wp:positionV>
                      <wp:extent cx="522605" cy="244475"/>
                      <wp:effectExtent l="10160" t="12700" r="10160" b="9525"/>
                      <wp:wrapNone/>
                      <wp:docPr id="26" name="Oval 27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605" cy="24447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82253" id="Oval 2792" o:spid="_x0000_s1026" style="position:absolute;left:0;text-align:left;margin-left:238.55pt;margin-top:218.65pt;width:41.15pt;height:19.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" o:allowincell="f" filled="f" strokeweight=".55pt">
                      <v:path arrowok="t"/>
                      <w10:wrap anchorx="margin" anchory="margin"/>
                    </v:oval>
                  </w:pict>
                </mc:Fallback>
              </mc:AlternateContent>
            </w:r>
            <w:r>
              <w:rPr>
                <w:noProof/>
              </w:rPr>
              <mc:AlternateContent>
                <mc:Choice Requires="wps">
                  <w:drawing>
                    <wp:anchor distT="0" distB="0" distL="114300" distR="114300" simplePos="0" relativeHeight="251736064" behindDoc="0" locked="0" layoutInCell="0" allowOverlap="1">
                      <wp:simplePos x="0" y="0"/>
                      <wp:positionH relativeFrom="margin">
                        <wp:posOffset>6744970</wp:posOffset>
                      </wp:positionH>
                      <wp:positionV relativeFrom="paragraph">
                        <wp:posOffset>1994535</wp:posOffset>
                      </wp:positionV>
                      <wp:extent cx="360045" cy="0"/>
                      <wp:effectExtent l="20320" t="45085" r="10160" b="40640"/>
                      <wp:wrapNone/>
                      <wp:docPr id="25" name="Line 2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6985">
                                <a:solidFill>
                                  <a:srgbClr val="000000"/>
                                </a:solidFill>
                                <a:prstDash val="sysDot"/>
                                <a:round/>
                                <a:headEnd type="triangle" w="sm" len="sm"/>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3251" id="Line 2797"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1.1pt,157.05pt" to="559.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" o:allowincell="f" strokeweight=".55pt">
                      <v:stroke dashstyle="1 1" startarrow="block" startarrowwidth="narrow" startarrowlength="short"/>
                      <w10:wrap anchorx="margin"/>
                    </v:line>
                  </w:pict>
                </mc:Fallback>
              </mc:AlternateContent>
            </w:r>
            <w:r>
              <w:rPr>
                <w:noProof/>
                <w:spacing w:val="0"/>
              </w:rPr>
              <mc:AlternateContent>
                <mc:Choice Requires="wps">
                  <w:drawing>
                    <wp:anchor distT="0" distB="0" distL="114300" distR="114300" simplePos="0" relativeHeight="251739136" behindDoc="0" locked="0" layoutInCell="0" allowOverlap="1">
                      <wp:simplePos x="0" y="0"/>
                      <wp:positionH relativeFrom="margin">
                        <wp:posOffset>6316980</wp:posOffset>
                      </wp:positionH>
                      <wp:positionV relativeFrom="margin">
                        <wp:posOffset>2769870</wp:posOffset>
                      </wp:positionV>
                      <wp:extent cx="427990" cy="251460"/>
                      <wp:effectExtent l="11430" t="5715" r="8255" b="9525"/>
                      <wp:wrapNone/>
                      <wp:docPr id="13" name="Oval 28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A2878" id="Oval 2800" o:spid="_x0000_s1026" style="position:absolute;left:0;text-align:left;margin-left:497.4pt;margin-top:218.1pt;width:33.7pt;height:1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40160" behindDoc="0" locked="0" layoutInCell="0" allowOverlap="1">
                      <wp:simplePos x="0" y="0"/>
                      <wp:positionH relativeFrom="margin">
                        <wp:posOffset>5585460</wp:posOffset>
                      </wp:positionH>
                      <wp:positionV relativeFrom="margin">
                        <wp:posOffset>2769870</wp:posOffset>
                      </wp:positionV>
                      <wp:extent cx="549275" cy="251460"/>
                      <wp:effectExtent l="13335" t="5715" r="8890" b="9525"/>
                      <wp:wrapNone/>
                      <wp:docPr id="12" name="Oval 28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492E14" id="Oval 2801" o:spid="_x0000_s1026" style="position:absolute;left:0;text-align:left;margin-left:439.8pt;margin-top:218.1pt;width:43.25pt;height:1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8112" behindDoc="0" locked="0" layoutInCell="0" allowOverlap="1">
                      <wp:simplePos x="0" y="0"/>
                      <wp:positionH relativeFrom="margin">
                        <wp:posOffset>5585460</wp:posOffset>
                      </wp:positionH>
                      <wp:positionV relativeFrom="margin">
                        <wp:posOffset>2059305</wp:posOffset>
                      </wp:positionV>
                      <wp:extent cx="549275" cy="251460"/>
                      <wp:effectExtent l="13335" t="9525" r="8890" b="5715"/>
                      <wp:wrapNone/>
                      <wp:docPr id="11" name="Oval 27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5146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381E0" id="Oval 2799" o:spid="_x0000_s1026" style="position:absolute;left:0;text-align:left;margin-left:439.8pt;margin-top:162.15pt;width:43.25pt;height:19.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" o:allowincell="f" filled="f" strokeweight=".55pt">
                      <v:path arrowok="t"/>
                      <w10:wrap anchorx="margin" anchory="margin"/>
                    </v:oval>
                  </w:pict>
                </mc:Fallback>
              </mc:AlternateContent>
            </w:r>
            <w:r>
              <w:rPr>
                <w:noProof/>
                <w:spacing w:val="0"/>
              </w:rPr>
              <mc:AlternateContent>
                <mc:Choice Requires="wps">
                  <w:drawing>
                    <wp:anchor distT="0" distB="0" distL="114300" distR="114300" simplePos="0" relativeHeight="251737088" behindDoc="0" locked="0" layoutInCell="0" allowOverlap="1">
                      <wp:simplePos x="0" y="0"/>
                      <wp:positionH relativeFrom="margin">
                        <wp:posOffset>4865370</wp:posOffset>
                      </wp:positionH>
                      <wp:positionV relativeFrom="paragraph">
                        <wp:posOffset>1518285</wp:posOffset>
                      </wp:positionV>
                      <wp:extent cx="950595" cy="935990"/>
                      <wp:effectExtent l="7620" t="45085" r="41910" b="9525"/>
                      <wp:wrapNone/>
                      <wp:docPr id="10" name="Line 2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0595" cy="9359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89323" id="Line 2798"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19.55pt" to="457.95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" o:allowincell="f" strokeweight=".55pt">
                      <v:stroke dashstyle="1 1" endarrow="block" endarrowwidth="narrow" endarrowlength="short"/>
                      <w10:wrap anchorx="margin"/>
                    </v:line>
                  </w:pict>
                </mc:Fallback>
              </mc:AlternateContent>
            </w:r>
            <w:r>
              <w:rPr>
                <w:noProof/>
              </w:rPr>
              <mc:AlternateContent>
                <mc:Choice Requires="wps">
                  <w:drawing>
                    <wp:anchor distT="0" distB="0" distL="114300" distR="114300" simplePos="0" relativeHeight="251734016" behindDoc="0" locked="0" layoutInCell="0" allowOverlap="1">
                      <wp:simplePos x="0" y="0"/>
                      <wp:positionH relativeFrom="margin">
                        <wp:posOffset>4865370</wp:posOffset>
                      </wp:positionH>
                      <wp:positionV relativeFrom="paragraph">
                        <wp:posOffset>2089785</wp:posOffset>
                      </wp:positionV>
                      <wp:extent cx="720090" cy="364490"/>
                      <wp:effectExtent l="7620" t="45085" r="34290" b="9525"/>
                      <wp:wrapNone/>
                      <wp:docPr id="9"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364490"/>
                              </a:xfrm>
                              <a:prstGeom prst="line">
                                <a:avLst/>
                              </a:prstGeom>
                              <a:noFill/>
                              <a:ln w="6985">
                                <a:solidFill>
                                  <a:srgbClr val="000000"/>
                                </a:solidFill>
                                <a:prstDash val="sysDot"/>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60D5A" id="Line 2795"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3.1pt,164.55pt" to="439.8pt,1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" o:allowincell="f" strokeweight=".55pt">
                      <v:stroke dashstyle="1 1" endarrow="block" endarrowwidth="narrow" endarrowlength="short"/>
                      <w10:wrap anchorx="margin"/>
                    </v:line>
                  </w:pict>
                </mc:Fallback>
              </mc:AlternateContent>
            </w:r>
          </w:p>
        </w:tc>
        <w:tc>
          <w:tcPr>
            <w:tcW w:w="3466" w:type="dxa"/>
            <w:gridSpan w:val="5"/>
            <w:vMerge w:val="restart"/>
            <w:tcBorders>
              <w:top w:val="single" w:sz="4" w:space="0" w:color="000000"/>
              <w:left w:val="single" w:sz="4" w:space="0" w:color="000000"/>
              <w:bottom w:val="nil"/>
              <w:right w:val="nil"/>
            </w:tcBorders>
          </w:tcPr>
          <w:p w:rsidR="008719EC" w:rsidRPr="007409CA" w:rsidRDefault="008719EC" w:rsidP="003016E3">
            <w:pPr>
              <w:pStyle w:val="af1"/>
              <w:rPr>
                <w:rFonts w:ascii="ＭＳ 明朝" w:hAnsi="ＭＳ 明朝"/>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p w:rsidR="008719EC" w:rsidRPr="007409CA" w:rsidRDefault="008719EC" w:rsidP="003016E3">
            <w:pPr>
              <w:pStyle w:val="af1"/>
              <w:rPr>
                <w:rFonts w:ascii="ＭＳ 明朝" w:hAnsi="ＭＳ 明朝"/>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役　職（又</w:t>
            </w:r>
            <w:r w:rsidRPr="007409CA">
              <w:rPr>
                <w:rFonts w:eastAsia="Times New Roman" w:cs="Times New Roman"/>
                <w:spacing w:val="3"/>
              </w:rPr>
              <w:t xml:space="preserve"> </w:t>
            </w:r>
            <w:r w:rsidRPr="007409CA">
              <w:rPr>
                <w:rFonts w:hint="eastAsia"/>
              </w:rPr>
              <w:t>は</w:t>
            </w:r>
            <w:r w:rsidRPr="007409CA">
              <w:rPr>
                <w:rFonts w:eastAsia="Times New Roman" w:cs="Times New Roman"/>
                <w:spacing w:val="3"/>
              </w:rPr>
              <w:t xml:space="preserve"> </w:t>
            </w:r>
            <w:r w:rsidRPr="007409CA">
              <w:rPr>
                <w:rFonts w:hint="eastAsia"/>
              </w:rPr>
              <w:t>職</w:t>
            </w:r>
            <w:r w:rsidRPr="007409CA">
              <w:rPr>
                <w:rFonts w:eastAsia="Times New Roman" w:cs="Times New Roman"/>
                <w:spacing w:val="3"/>
              </w:rPr>
              <w:t xml:space="preserve"> </w:t>
            </w:r>
            <w:r w:rsidRPr="007409CA">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氏　　　　　　　　名</w:t>
            </w:r>
          </w:p>
        </w:tc>
      </w:tr>
      <w:tr w:rsidR="008719EC" w:rsidRPr="007409CA" w:rsidTr="003016E3">
        <w:trPr>
          <w:cantSplit/>
          <w:trHeight w:hRule="exact" w:val="849"/>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7409CA"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3"/>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w:t>
            </w:r>
            <w:r w:rsidRPr="007409CA">
              <w:rPr>
                <w:rFonts w:ascii="ＭＳ ゴシック" w:eastAsia="ＭＳ ゴシック" w:hAnsi="ＭＳ ゴシック" w:cs="ＭＳ ゴシック" w:hint="eastAsia"/>
                <w:spacing w:val="4"/>
                <w:sz w:val="28"/>
                <w:szCs w:val="28"/>
              </w:rPr>
              <w:t xml:space="preserve">  </w:t>
            </w:r>
            <w:r w:rsidRPr="007409CA">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eastAsia="Times New Roman"/>
                <w:spacing w:val="3"/>
              </w:rPr>
              <w:t xml:space="preserve">     </w:t>
            </w:r>
            <w:r w:rsidRPr="007409CA">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7409CA" w:rsidRDefault="008719EC" w:rsidP="003016E3">
            <w:pPr>
              <w:pStyle w:val="af1"/>
              <w:spacing w:before="100" w:beforeAutospacing="1" w:line="240" w:lineRule="auto"/>
              <w:rPr>
                <w:spacing w:val="0"/>
              </w:rPr>
            </w:pPr>
            <w:r w:rsidRPr="007409CA">
              <w:rPr>
                <w:rFonts w:ascii="ＭＳ ゴシック" w:eastAsia="ＭＳ ゴシック" w:hAnsi="ＭＳ ゴシック" w:cs="ＭＳ ゴシック" w:hint="eastAsia"/>
                <w:spacing w:val="9"/>
                <w:sz w:val="28"/>
                <w:szCs w:val="28"/>
              </w:rPr>
              <w:t xml:space="preserve">　全　国　一　郎</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r>
      <w:tr w:rsidR="008719EC" w:rsidRPr="007409CA" w:rsidTr="003016E3">
        <w:trPr>
          <w:cantSplit/>
          <w:trHeight w:val="31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7409CA" w:rsidRDefault="008719EC" w:rsidP="003016E3">
            <w:pPr>
              <w:pStyle w:val="af8"/>
              <w:jc w:val="both"/>
            </w:pPr>
            <w:r w:rsidRPr="007409CA">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7409CA" w:rsidRDefault="008719EC" w:rsidP="003016E3">
            <w:pPr>
              <w:pStyle w:val="af8"/>
            </w:pPr>
            <w:r w:rsidRPr="007409CA">
              <w:rPr>
                <w:rFonts w:hint="eastAsia"/>
              </w:rPr>
              <w:t>到着駅</w:t>
            </w:r>
          </w:p>
        </w:tc>
        <w:tc>
          <w:tcPr>
            <w:tcW w:w="903" w:type="dxa"/>
            <w:vMerge w:val="restart"/>
            <w:tcBorders>
              <w:top w:val="single" w:sz="4" w:space="0" w:color="000000"/>
              <w:left w:val="nil"/>
              <w:bottom w:val="nil"/>
              <w:right w:val="nil"/>
            </w:tcBorders>
            <w:vAlign w:val="center"/>
          </w:tcPr>
          <w:p w:rsidR="008719EC" w:rsidRPr="007409CA" w:rsidRDefault="008719EC" w:rsidP="003016E3">
            <w:pPr>
              <w:pStyle w:val="af8"/>
            </w:pPr>
            <w:r w:rsidRPr="007409CA">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船　　　賃</w:t>
            </w:r>
          </w:p>
        </w:tc>
        <w:tc>
          <w:tcPr>
            <w:tcW w:w="896" w:type="dxa"/>
            <w:vMerge w:val="restart"/>
            <w:tcBorders>
              <w:top w:val="single" w:sz="4" w:space="0" w:color="000000"/>
              <w:left w:val="nil"/>
              <w:bottom w:val="nil"/>
              <w:right w:val="nil"/>
            </w:tcBorders>
            <w:vAlign w:val="center"/>
          </w:tcPr>
          <w:p w:rsidR="008719EC" w:rsidRPr="007409CA" w:rsidRDefault="008719EC" w:rsidP="003016E3">
            <w:pPr>
              <w:pStyle w:val="af8"/>
              <w:spacing w:line="240" w:lineRule="exact"/>
            </w:pPr>
            <w:r w:rsidRPr="007409CA">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8"/>
              <w:spacing w:line="240" w:lineRule="exact"/>
            </w:pPr>
            <w:r w:rsidRPr="007409CA">
              <w:rPr>
                <w:rFonts w:hint="eastAsia"/>
              </w:rPr>
              <w:t>車</w:t>
            </w:r>
            <w:r w:rsidRPr="007409CA">
              <w:rPr>
                <w:rFonts w:eastAsia="Times New Roman" w:cs="Times New Roman"/>
                <w:spacing w:val="3"/>
              </w:rPr>
              <w:t xml:space="preserve">   </w:t>
            </w:r>
            <w:r w:rsidRPr="007409CA">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8"/>
              <w:spacing w:line="240" w:lineRule="exact"/>
            </w:pPr>
            <w:r w:rsidRPr="007409CA">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240" w:lineRule="exact"/>
              <w:rPr>
                <w:spacing w:val="0"/>
              </w:rPr>
            </w:pPr>
            <w:r w:rsidRPr="007409CA">
              <w:rPr>
                <w:rFonts w:eastAsia="Times New Roman"/>
                <w:spacing w:val="3"/>
              </w:rPr>
              <w:t xml:space="preserve">   </w:t>
            </w:r>
            <w:r w:rsidRPr="007409CA">
              <w:rPr>
                <w:rFonts w:ascii="ＭＳ 明朝" w:hAnsi="ＭＳ 明朝" w:hint="eastAsia"/>
              </w:rPr>
              <w:t>計</w:t>
            </w:r>
          </w:p>
        </w:tc>
      </w:tr>
      <w:tr w:rsidR="008719EC" w:rsidRPr="007409CA" w:rsidTr="003016E3">
        <w:trPr>
          <w:cantSplit/>
          <w:trHeight w:val="35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7409CA"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C06D0B" w:rsidP="003016E3">
            <w:pPr>
              <w:pStyle w:val="af1"/>
              <w:spacing w:line="280" w:lineRule="exact"/>
              <w:jc w:val="center"/>
              <w:rPr>
                <w:spacing w:val="0"/>
              </w:rPr>
            </w:pPr>
            <w:r w:rsidRPr="00463F0A">
              <w:rPr>
                <w:rFonts w:ascii="ＭＳ 明朝" w:hAnsi="ＭＳ 明朝" w:hint="eastAsia"/>
                <w:spacing w:val="0"/>
                <w:w w:val="75"/>
                <w:sz w:val="18"/>
                <w:szCs w:val="18"/>
                <w:fitText w:val="540" w:id="597997313"/>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7409CA"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日</w:t>
            </w:r>
            <w:r w:rsidRPr="007409CA">
              <w:rPr>
                <w:rFonts w:eastAsia="Times New Roman"/>
                <w:spacing w:val="3"/>
              </w:rPr>
              <w:t xml:space="preserve"> </w:t>
            </w:r>
            <w:r w:rsidRPr="007409CA">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夜</w:t>
            </w:r>
            <w:r w:rsidRPr="007409CA">
              <w:rPr>
                <w:rFonts w:eastAsia="Times New Roman"/>
                <w:spacing w:val="3"/>
              </w:rPr>
              <w:t xml:space="preserve"> </w:t>
            </w:r>
            <w:r w:rsidRPr="007409CA">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7409CA" w:rsidRDefault="008719EC" w:rsidP="003016E3">
            <w:pPr>
              <w:pStyle w:val="af1"/>
              <w:spacing w:line="280" w:lineRule="exact"/>
              <w:jc w:val="center"/>
              <w:rPr>
                <w:spacing w:val="0"/>
              </w:rPr>
            </w:pPr>
            <w:r w:rsidRPr="007409CA">
              <w:rPr>
                <w:rFonts w:ascii="ＭＳ 明朝" w:hAnsi="ＭＳ 明朝" w:hint="eastAsia"/>
              </w:rPr>
              <w:t>定</w:t>
            </w:r>
            <w:r w:rsidRPr="007409CA">
              <w:rPr>
                <w:rFonts w:eastAsia="Times New Roman"/>
                <w:spacing w:val="3"/>
              </w:rPr>
              <w:t xml:space="preserve">  </w:t>
            </w:r>
            <w:r w:rsidRPr="007409CA">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7409CA" w:rsidRDefault="008719EC" w:rsidP="003016E3">
            <w:pPr>
              <w:pStyle w:val="af1"/>
              <w:spacing w:line="465" w:lineRule="exact"/>
              <w:rPr>
                <w:spacing w:val="0"/>
              </w:rPr>
            </w:pPr>
          </w:p>
        </w:tc>
      </w:tr>
      <w:tr w:rsidR="008719EC" w:rsidRPr="007409CA" w:rsidTr="003016E3">
        <w:trPr>
          <w:cantSplit/>
          <w:trHeight w:val="381"/>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3</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63F0A">
              <w:rPr>
                <w:rFonts w:ascii="ＭＳ 明朝" w:hAnsi="ＭＳ 明朝" w:hint="eastAsia"/>
                <w:spacing w:val="0"/>
                <w:w w:val="80"/>
                <w:sz w:val="18"/>
                <w:szCs w:val="18"/>
                <w:fitText w:val="720" w:id="597997314"/>
              </w:rPr>
              <w:t>新千歳空</w:t>
            </w:r>
            <w:r w:rsidRPr="00463F0A">
              <w:rPr>
                <w:rFonts w:ascii="ＭＳ 明朝" w:hAnsi="ＭＳ 明朝" w:hint="eastAsia"/>
                <w:spacing w:val="1"/>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Pr="007409CA">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4</w:t>
            </w:r>
            <w:r w:rsidR="000730BB">
              <w:rPr>
                <w:rFonts w:ascii="ＭＳ 明朝" w:hAnsi="ＭＳ 明朝" w:hint="eastAsia"/>
                <w:sz w:val="18"/>
                <w:szCs w:val="18"/>
              </w:rPr>
              <w:t>9</w:t>
            </w:r>
            <w:r w:rsidRPr="007409CA">
              <w:rPr>
                <w:rFonts w:ascii="ＭＳ 明朝" w:hAnsi="ＭＳ 明朝"/>
                <w:sz w:val="18"/>
                <w:szCs w:val="18"/>
              </w:rPr>
              <w:t>,</w:t>
            </w:r>
            <w:r w:rsidR="000730BB">
              <w:rPr>
                <w:rFonts w:ascii="ＭＳ 明朝" w:hAnsi="ＭＳ 明朝" w:hint="eastAsia"/>
                <w:sz w:val="18"/>
                <w:szCs w:val="18"/>
              </w:rPr>
              <w:t>54</w:t>
            </w:r>
            <w:r w:rsidRPr="007409CA">
              <w:rPr>
                <w:rFonts w:ascii="ＭＳ 明朝" w:hAnsi="ＭＳ 明朝"/>
                <w:sz w:val="18"/>
                <w:szCs w:val="18"/>
              </w:rPr>
              <w:t>0</w:t>
            </w:r>
            <w:r w:rsidRPr="007409CA">
              <w:rPr>
                <w:rFonts w:ascii="ＭＳ 明朝" w:hAnsi="ＭＳ 明朝" w:hint="eastAsia"/>
                <w:spacing w:val="4"/>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63F0A">
              <w:rPr>
                <w:rFonts w:ascii="ＭＳ 明朝" w:hAnsi="ＭＳ 明朝" w:hint="eastAsia"/>
                <w:spacing w:val="0"/>
                <w:w w:val="80"/>
                <w:sz w:val="18"/>
                <w:szCs w:val="18"/>
                <w:fitText w:val="720" w:id="597997315"/>
              </w:rPr>
              <w:t>新千歳空</w:t>
            </w:r>
            <w:r w:rsidRPr="00463F0A">
              <w:rPr>
                <w:rFonts w:ascii="ＭＳ 明朝" w:hAnsi="ＭＳ 明朝" w:hint="eastAsia"/>
                <w:spacing w:val="1"/>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1,0</w:t>
            </w:r>
            <w:r w:rsidR="000730BB">
              <w:rPr>
                <w:rFonts w:ascii="ＭＳ 明朝" w:hAnsi="ＭＳ 明朝" w:hint="eastAsia"/>
                <w:spacing w:val="2"/>
                <w:sz w:val="18"/>
                <w:szCs w:val="18"/>
              </w:rPr>
              <w:t>7</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Pr>
                <w:rFonts w:ascii="ＭＳ 明朝" w:hAnsi="ＭＳ 明朝" w:hint="eastAsia"/>
                <w:sz w:val="18"/>
                <w:szCs w:val="18"/>
              </w:rPr>
              <w:t>6</w:t>
            </w:r>
            <w:r w:rsidRPr="007409CA">
              <w:rPr>
                <w:rFonts w:ascii="ＭＳ 明朝" w:hAnsi="ＭＳ 明朝" w:hint="eastAsia"/>
                <w:sz w:val="18"/>
                <w:szCs w:val="18"/>
              </w:rPr>
              <w:t>.</w:t>
            </w:r>
            <w:r>
              <w:rPr>
                <w:rFonts w:ascii="ＭＳ 明朝" w:hAnsi="ＭＳ 明朝" w:hint="eastAsia"/>
                <w:sz w:val="18"/>
                <w:szCs w:val="18"/>
              </w:rPr>
              <w:t>7</w:t>
            </w:r>
            <w:r w:rsidRPr="007409CA">
              <w:rPr>
                <w:rFonts w:ascii="ＭＳ 明朝" w:hAnsi="ＭＳ 明朝" w:hint="eastAsia"/>
                <w:sz w:val="18"/>
                <w:szCs w:val="18"/>
              </w:rPr>
              <w:t>.</w:t>
            </w:r>
            <w:r>
              <w:rPr>
                <w:rFonts w:ascii="ＭＳ 明朝" w:hAnsi="ＭＳ 明朝" w:hint="eastAsia"/>
                <w:sz w:val="18"/>
                <w:szCs w:val="18"/>
              </w:rPr>
              <w:t>4</w:t>
            </w: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63F0A">
              <w:rPr>
                <w:rFonts w:ascii="ＭＳ 明朝" w:hAnsi="ＭＳ 明朝" w:hint="eastAsia"/>
                <w:spacing w:val="0"/>
                <w:w w:val="80"/>
                <w:sz w:val="18"/>
                <w:szCs w:val="18"/>
                <w:fitText w:val="720" w:id="597997316"/>
              </w:rPr>
              <w:t>新千歳空</w:t>
            </w:r>
            <w:r w:rsidRPr="00463F0A">
              <w:rPr>
                <w:rFonts w:ascii="ＭＳ 明朝" w:hAnsi="ＭＳ 明朝" w:hint="eastAsia"/>
                <w:spacing w:val="1"/>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pacing w:val="0"/>
                <w:sz w:val="18"/>
                <w:szCs w:val="18"/>
              </w:rPr>
              <w:t>1,0</w:t>
            </w:r>
            <w:r w:rsidR="00ED7703">
              <w:rPr>
                <w:rFonts w:ascii="ＭＳ 明朝" w:hAnsi="ＭＳ 明朝" w:hint="eastAsia"/>
                <w:spacing w:val="0"/>
                <w:sz w:val="18"/>
                <w:szCs w:val="18"/>
              </w:rPr>
              <w:t>7</w:t>
            </w:r>
            <w:r w:rsidRPr="007409CA">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1,0</w:t>
            </w:r>
            <w:r w:rsidR="000730BB">
              <w:rPr>
                <w:rFonts w:ascii="ＭＳ 明朝" w:hAnsi="ＭＳ 明朝" w:hint="eastAsia"/>
                <w:sz w:val="18"/>
                <w:szCs w:val="18"/>
              </w:rPr>
              <w:t>7</w:t>
            </w:r>
            <w:r w:rsidRPr="007409CA">
              <w:rPr>
                <w:rFonts w:ascii="ＭＳ 明朝" w:hAnsi="ＭＳ 明朝" w:hint="eastAsia"/>
                <w:sz w:val="18"/>
                <w:szCs w:val="18"/>
              </w:rPr>
              <w:t>0円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C06D0B" w:rsidP="003016E3">
            <w:pPr>
              <w:pStyle w:val="af1"/>
              <w:rPr>
                <w:rFonts w:ascii="ＭＳ 明朝" w:hAnsi="ＭＳ 明朝"/>
                <w:spacing w:val="0"/>
                <w:sz w:val="18"/>
                <w:szCs w:val="18"/>
              </w:rPr>
            </w:pPr>
            <w:r w:rsidRPr="00463F0A">
              <w:rPr>
                <w:rFonts w:ascii="ＭＳ 明朝" w:hAnsi="ＭＳ 明朝" w:hint="eastAsia"/>
                <w:spacing w:val="0"/>
                <w:w w:val="80"/>
                <w:sz w:val="18"/>
                <w:szCs w:val="18"/>
                <w:fitText w:val="720" w:id="597997317"/>
              </w:rPr>
              <w:t>新千歳空</w:t>
            </w:r>
            <w:r w:rsidRPr="00463F0A">
              <w:rPr>
                <w:rFonts w:ascii="ＭＳ 明朝" w:hAnsi="ＭＳ 明朝" w:hint="eastAsia"/>
                <w:spacing w:val="1"/>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r w:rsidRPr="007409CA">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3.1</w:t>
            </w:r>
            <w:r w:rsidRPr="007409CA">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sz w:val="18"/>
                <w:szCs w:val="18"/>
              </w:rPr>
              <w:t>1</w:t>
            </w:r>
            <w:r w:rsidR="00ED7703">
              <w:rPr>
                <w:rFonts w:ascii="ＭＳ 明朝" w:hAnsi="ＭＳ 明朝" w:hint="eastAsia"/>
                <w:sz w:val="18"/>
                <w:szCs w:val="18"/>
              </w:rPr>
              <w:t>6</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3</w:t>
            </w:r>
            <w:r w:rsidR="002967F2">
              <w:rPr>
                <w:rFonts w:ascii="ＭＳ 明朝" w:hAnsi="ＭＳ 明朝" w:hint="eastAsia"/>
                <w:sz w:val="18"/>
                <w:szCs w:val="18"/>
              </w:rPr>
              <w:t>1</w:t>
            </w:r>
            <w:r w:rsidRPr="007409CA">
              <w:rPr>
                <w:rFonts w:ascii="ＭＳ 明朝" w:hAnsi="ＭＳ 明朝" w:hint="eastAsia"/>
                <w:sz w:val="18"/>
                <w:szCs w:val="18"/>
              </w:rPr>
              <w:t>,8</w:t>
            </w:r>
            <w:r w:rsidR="002967F2">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Default="008719EC">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sz w:val="18"/>
                <w:szCs w:val="18"/>
              </w:rPr>
              <w:t>4</w:t>
            </w:r>
            <w:r w:rsidR="00ED7703">
              <w:rPr>
                <w:rFonts w:ascii="ＭＳ 明朝" w:hAnsi="ＭＳ 明朝" w:hint="eastAsia"/>
                <w:sz w:val="18"/>
                <w:szCs w:val="18"/>
              </w:rPr>
              <w:t>9</w:t>
            </w:r>
            <w:r w:rsidRPr="007409CA">
              <w:rPr>
                <w:rFonts w:ascii="ＭＳ 明朝" w:hAnsi="ＭＳ 明朝"/>
                <w:sz w:val="18"/>
                <w:szCs w:val="18"/>
              </w:rPr>
              <w:t>0</w:t>
            </w:r>
            <w:r w:rsidRPr="007409CA">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18"/>
              </w:rPr>
              <w:t>東</w:t>
            </w:r>
            <w:r w:rsidRPr="008719E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2"/>
                <w:sz w:val="18"/>
                <w:szCs w:val="18"/>
              </w:rPr>
              <w:t xml:space="preserve">  </w:t>
            </w:r>
            <w:r w:rsidRPr="007409CA">
              <w:rPr>
                <w:rFonts w:ascii="ＭＳ 明朝" w:hAnsi="ＭＳ 明朝" w:hint="eastAsia"/>
                <w:spacing w:val="2"/>
                <w:sz w:val="18"/>
                <w:szCs w:val="18"/>
              </w:rPr>
              <w:t>3</w:t>
            </w:r>
            <w:r w:rsidR="000730BB">
              <w:rPr>
                <w:rFonts w:ascii="ＭＳ 明朝" w:hAnsi="ＭＳ 明朝" w:hint="eastAsia"/>
                <w:spacing w:val="2"/>
                <w:sz w:val="18"/>
                <w:szCs w:val="18"/>
              </w:rPr>
              <w:t>2</w:t>
            </w:r>
            <w:r w:rsidRPr="007409CA">
              <w:rPr>
                <w:rFonts w:ascii="ＭＳ 明朝" w:hAnsi="ＭＳ 明朝" w:hint="eastAsia"/>
                <w:spacing w:val="2"/>
                <w:sz w:val="18"/>
                <w:szCs w:val="18"/>
              </w:rPr>
              <w:t>,</w:t>
            </w:r>
            <w:r w:rsidR="000730BB">
              <w:rPr>
                <w:rFonts w:ascii="ＭＳ 明朝" w:hAnsi="ＭＳ 明朝" w:hint="eastAsia"/>
                <w:spacing w:val="2"/>
                <w:sz w:val="18"/>
                <w:szCs w:val="18"/>
              </w:rPr>
              <w:t>54</w:t>
            </w:r>
            <w:r w:rsidRPr="007409CA">
              <w:rPr>
                <w:rFonts w:ascii="ＭＳ 明朝" w:hAnsi="ＭＳ 明朝" w:hint="eastAsia"/>
                <w:spacing w:val="2"/>
                <w:sz w:val="18"/>
                <w:szCs w:val="18"/>
              </w:rPr>
              <w:t>0</w:t>
            </w:r>
            <w:r w:rsidRPr="007409CA">
              <w:rPr>
                <w:rFonts w:ascii="ＭＳ 明朝" w:hAnsi="ＭＳ 明朝" w:hint="eastAsia"/>
                <w:sz w:val="18"/>
                <w:szCs w:val="18"/>
              </w:rPr>
              <w:t>円</w:t>
            </w:r>
          </w:p>
        </w:tc>
      </w:tr>
      <w:tr w:rsidR="008719EC" w:rsidRPr="007409CA" w:rsidTr="003016E3">
        <w:trPr>
          <w:cantSplit/>
          <w:trHeight w:val="35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64"/>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00C06D0B" w:rsidRPr="00463F0A">
              <w:rPr>
                <w:rFonts w:ascii="ＭＳ 明朝" w:hAnsi="ＭＳ 明朝" w:hint="eastAsia"/>
                <w:spacing w:val="0"/>
                <w:w w:val="90"/>
                <w:sz w:val="18"/>
                <w:szCs w:val="18"/>
                <w:fitText w:val="810" w:id="597997319"/>
              </w:rPr>
              <w:t>東京駅～浜</w:t>
            </w: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8719EC">
              <w:rPr>
                <w:rFonts w:ascii="ＭＳ 明朝" w:hAnsi="ＭＳ 明朝" w:hint="eastAsia"/>
                <w:spacing w:val="4"/>
                <w:sz w:val="18"/>
                <w:szCs w:val="18"/>
                <w:fitText w:val="720" w:id="597997320"/>
              </w:rPr>
              <w:t>松</w:t>
            </w:r>
            <w:r w:rsidRPr="008719E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hRule="exact" w:val="28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7409CA"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7409CA"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r>
      <w:tr w:rsidR="008719EC" w:rsidRPr="007409CA" w:rsidTr="003016E3">
        <w:trPr>
          <w:cantSplit/>
          <w:trHeight w:val="378"/>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Default="008719EC" w:rsidP="003016E3">
            <w:pPr>
              <w:pStyle w:val="af1"/>
              <w:jc w:val="center"/>
              <w:rPr>
                <w:rFonts w:ascii="ＭＳ 明朝" w:eastAsia="ＭＳ ゴシック" w:hAnsi="ＭＳ 明朝"/>
                <w:spacing w:val="0"/>
                <w:kern w:val="2"/>
                <w:sz w:val="18"/>
                <w:szCs w:val="18"/>
              </w:rPr>
            </w:pPr>
            <w:r w:rsidRPr="007409CA">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2,</w:t>
            </w:r>
            <w:r w:rsidR="00ED7703">
              <w:rPr>
                <w:rFonts w:ascii="ＭＳ 明朝" w:hAnsi="ＭＳ 明朝" w:hint="eastAsia"/>
                <w:sz w:val="18"/>
                <w:szCs w:val="18"/>
              </w:rPr>
              <w:t>46</w:t>
            </w:r>
            <w:r w:rsidRPr="007409CA">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hint="eastAsia"/>
                <w:sz w:val="18"/>
                <w:szCs w:val="18"/>
              </w:rPr>
              <w:t>6</w:t>
            </w:r>
            <w:r w:rsidR="002967F2">
              <w:rPr>
                <w:rFonts w:ascii="ＭＳ 明朝" w:hAnsi="ＭＳ 明朝" w:hint="eastAsia"/>
                <w:sz w:val="18"/>
                <w:szCs w:val="18"/>
              </w:rPr>
              <w:t>3</w:t>
            </w:r>
            <w:r w:rsidRPr="007409CA">
              <w:rPr>
                <w:rFonts w:ascii="ＭＳ 明朝" w:hAnsi="ＭＳ 明朝" w:hint="eastAsia"/>
                <w:sz w:val="18"/>
                <w:szCs w:val="18"/>
              </w:rPr>
              <w:t>,7</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Default="008719EC">
            <w:pPr>
              <w:pStyle w:val="af1"/>
              <w:jc w:val="right"/>
              <w:rPr>
                <w:rFonts w:ascii="ＭＳ 明朝" w:eastAsia="ＭＳ ゴシック" w:hAnsi="ＭＳ 明朝"/>
                <w:spacing w:val="0"/>
                <w:kern w:val="2"/>
                <w:sz w:val="18"/>
                <w:szCs w:val="18"/>
              </w:rPr>
            </w:pPr>
            <w:r w:rsidRPr="007409CA">
              <w:rPr>
                <w:rFonts w:ascii="ＭＳ 明朝" w:hAnsi="ＭＳ 明朝" w:hint="eastAsia"/>
                <w:sz w:val="18"/>
                <w:szCs w:val="18"/>
              </w:rPr>
              <w:t>9</w:t>
            </w:r>
            <w:r w:rsidR="002967F2">
              <w:rPr>
                <w:rFonts w:ascii="ＭＳ 明朝" w:hAnsi="ＭＳ 明朝" w:hint="eastAsia"/>
                <w:sz w:val="18"/>
                <w:szCs w:val="18"/>
              </w:rPr>
              <w:t>8</w:t>
            </w:r>
            <w:r w:rsidRPr="007409CA">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7409CA" w:rsidRDefault="008719EC" w:rsidP="003016E3">
            <w:pPr>
              <w:pStyle w:val="af1"/>
              <w:jc w:val="right"/>
              <w:rPr>
                <w:rFonts w:ascii="ＭＳ 明朝" w:hAnsi="ＭＳ 明朝"/>
                <w:spacing w:val="0"/>
                <w:sz w:val="18"/>
                <w:szCs w:val="18"/>
              </w:rPr>
            </w:pPr>
            <w:r w:rsidRPr="007409CA">
              <w:rPr>
                <w:rFonts w:ascii="ＭＳ 明朝" w:hAnsi="ＭＳ 明朝"/>
                <w:sz w:val="18"/>
                <w:szCs w:val="18"/>
              </w:rPr>
              <w:t>17,000</w:t>
            </w:r>
            <w:r w:rsidRPr="007409CA">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7409CA" w:rsidRDefault="008719EC" w:rsidP="000730BB">
            <w:pPr>
              <w:pStyle w:val="af1"/>
              <w:jc w:val="right"/>
              <w:rPr>
                <w:rFonts w:ascii="ＭＳ 明朝" w:hAnsi="ＭＳ 明朝"/>
                <w:spacing w:val="0"/>
                <w:sz w:val="18"/>
                <w:szCs w:val="18"/>
              </w:rPr>
            </w:pPr>
            <w:r w:rsidRPr="007409CA">
              <w:rPr>
                <w:rFonts w:ascii="ＭＳ 明朝" w:hAnsi="ＭＳ 明朝"/>
                <w:spacing w:val="3"/>
                <w:sz w:val="18"/>
                <w:szCs w:val="18"/>
              </w:rPr>
              <w:t xml:space="preserve"> </w:t>
            </w:r>
            <w:r w:rsidRPr="007409CA">
              <w:rPr>
                <w:rFonts w:ascii="ＭＳ 明朝" w:hAnsi="ＭＳ 明朝" w:hint="eastAsia"/>
                <w:sz w:val="18"/>
                <w:szCs w:val="18"/>
              </w:rPr>
              <w:t>8</w:t>
            </w:r>
            <w:r w:rsidR="002967F2">
              <w:rPr>
                <w:rFonts w:ascii="ＭＳ 明朝" w:hAnsi="ＭＳ 明朝" w:hint="eastAsia"/>
                <w:sz w:val="18"/>
                <w:szCs w:val="18"/>
              </w:rPr>
              <w:t>4</w:t>
            </w:r>
            <w:r w:rsidRPr="007409CA">
              <w:rPr>
                <w:rFonts w:ascii="ＭＳ 明朝" w:hAnsi="ＭＳ 明朝" w:hint="eastAsia"/>
                <w:sz w:val="18"/>
                <w:szCs w:val="18"/>
              </w:rPr>
              <w:t>,</w:t>
            </w:r>
            <w:r w:rsidR="002967F2">
              <w:rPr>
                <w:rFonts w:ascii="ＭＳ 明朝" w:hAnsi="ＭＳ 明朝" w:hint="eastAsia"/>
                <w:sz w:val="18"/>
                <w:szCs w:val="18"/>
              </w:rPr>
              <w:t>22</w:t>
            </w:r>
            <w:r w:rsidRPr="007409CA">
              <w:rPr>
                <w:rFonts w:ascii="ＭＳ 明朝" w:hAnsi="ＭＳ 明朝" w:hint="eastAsia"/>
                <w:sz w:val="18"/>
                <w:szCs w:val="18"/>
              </w:rPr>
              <w:t>0</w:t>
            </w:r>
            <w:r w:rsidRPr="007409CA">
              <w:rPr>
                <w:rFonts w:ascii="ＭＳ 明朝" w:hAnsi="ＭＳ 明朝" w:hint="eastAsia"/>
                <w:spacing w:val="4"/>
                <w:sz w:val="18"/>
                <w:szCs w:val="18"/>
              </w:rPr>
              <w:t>円</w:t>
            </w:r>
          </w:p>
        </w:tc>
      </w:tr>
      <w:tr w:rsidR="008719EC" w:rsidRPr="007409CA" w:rsidTr="003016E3">
        <w:trPr>
          <w:cantSplit/>
          <w:trHeight w:hRule="exact" w:val="39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7409CA" w:rsidRDefault="008719EC" w:rsidP="003016E3">
            <w:pPr>
              <w:pStyle w:val="af1"/>
              <w:jc w:val="center"/>
              <w:rPr>
                <w:spacing w:val="0"/>
              </w:rPr>
            </w:pPr>
            <w:r w:rsidRPr="007409CA">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7409CA" w:rsidRDefault="008719EC" w:rsidP="003016E3">
            <w:pPr>
              <w:pStyle w:val="af1"/>
              <w:spacing w:before="105" w:line="465" w:lineRule="exact"/>
              <w:rPr>
                <w:spacing w:val="0"/>
              </w:rPr>
            </w:pPr>
            <w:r w:rsidRPr="007409CA">
              <w:rPr>
                <w:rFonts w:ascii="ＭＳ 明朝" w:hAnsi="ＭＳ 明朝" w:hint="eastAsia"/>
              </w:rPr>
              <w:t>備</w:t>
            </w: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p>
          <w:p w:rsidR="008719EC" w:rsidRPr="007409CA" w:rsidRDefault="008719EC" w:rsidP="003016E3">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｛列　車｝</w:t>
            </w: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4"/>
                <w:sz w:val="14"/>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8"/>
                <w:szCs w:val="14"/>
              </w:rPr>
              <w:t>(</w:t>
            </w:r>
            <w:r w:rsidRPr="007409CA">
              <w:rPr>
                <w:rFonts w:ascii="ＭＳ 明朝" w:hAnsi="ＭＳ 明朝" w:hint="eastAsia"/>
                <w:spacing w:val="4"/>
                <w:sz w:val="18"/>
                <w:szCs w:val="14"/>
              </w:rPr>
              <w:t>現金支給の場合</w:t>
            </w:r>
            <w:r w:rsidRPr="007409CA">
              <w:rPr>
                <w:rFonts w:ascii="ＭＳ 明朝" w:hAnsi="ＭＳ 明朝"/>
                <w:spacing w:val="4"/>
                <w:sz w:val="18"/>
                <w:szCs w:val="14"/>
              </w:rPr>
              <w:t>)</w:t>
            </w: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8</w:t>
            </w:r>
            <w:r w:rsidR="002967F2">
              <w:rPr>
                <w:rFonts w:ascii="ＭＳ 明朝" w:hAnsi="ＭＳ 明朝" w:hint="eastAsia"/>
              </w:rPr>
              <w:t>4</w:t>
            </w:r>
            <w:r w:rsidRPr="007409CA">
              <w:rPr>
                <w:rFonts w:ascii="ＭＳ 明朝" w:hAnsi="ＭＳ 明朝" w:hint="eastAsia"/>
              </w:rPr>
              <w:t>,</w:t>
            </w:r>
            <w:r w:rsidR="002967F2">
              <w:rPr>
                <w:rFonts w:ascii="ＭＳ 明朝" w:hAnsi="ＭＳ 明朝" w:hint="eastAsia"/>
              </w:rPr>
              <w:t>22</w:t>
            </w:r>
            <w:r w:rsidRPr="007409CA">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3"/>
              </w:rPr>
            </w:pPr>
          </w:p>
          <w:p w:rsidR="008719EC" w:rsidRPr="007409CA" w:rsidRDefault="008719EC" w:rsidP="003016E3">
            <w:pPr>
              <w:pStyle w:val="af1"/>
              <w:wordWrap/>
              <w:spacing w:line="240" w:lineRule="exact"/>
              <w:jc w:val="center"/>
              <w:rPr>
                <w:rFonts w:ascii="ＭＳ 明朝" w:hAnsi="ＭＳ 明朝"/>
                <w:spacing w:val="4"/>
                <w:sz w:val="16"/>
                <w:szCs w:val="14"/>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0"/>
              </w:rPr>
              <w:t>8,</w:t>
            </w:r>
            <w:r w:rsidR="000730BB">
              <w:rPr>
                <w:rFonts w:ascii="ＭＳ 明朝" w:hAnsi="ＭＳ 明朝" w:hint="eastAsia"/>
                <w:spacing w:val="0"/>
              </w:rPr>
              <w:t>598</w:t>
            </w:r>
            <w:r w:rsidRPr="007409CA">
              <w:rPr>
                <w:rFonts w:ascii="ＭＳ 明朝" w:hAnsi="ＭＳ 明朝" w:hint="eastAsia"/>
                <w:spacing w:val="0"/>
              </w:rPr>
              <w:t>円</w:t>
            </w: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総額の10.21％を源泉</w:t>
            </w:r>
            <w:r w:rsidRPr="007409CA">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0730BB">
            <w:pPr>
              <w:pStyle w:val="af1"/>
              <w:wordWrap/>
              <w:spacing w:line="240" w:lineRule="exact"/>
              <w:jc w:val="center"/>
              <w:rPr>
                <w:rFonts w:ascii="ＭＳ 明朝" w:hAnsi="ＭＳ 明朝"/>
                <w:spacing w:val="0"/>
              </w:rPr>
            </w:pPr>
            <w:r w:rsidRPr="007409CA">
              <w:rPr>
                <w:rFonts w:ascii="ＭＳ 明朝" w:hAnsi="ＭＳ 明朝" w:hint="eastAsia"/>
              </w:rPr>
              <w:t>7</w:t>
            </w:r>
            <w:r w:rsidR="000730BB">
              <w:rPr>
                <w:rFonts w:ascii="ＭＳ 明朝" w:hAnsi="ＭＳ 明朝" w:hint="eastAsia"/>
              </w:rPr>
              <w:t>5</w:t>
            </w:r>
            <w:r w:rsidRPr="007409CA">
              <w:rPr>
                <w:rFonts w:ascii="ＭＳ 明朝" w:hAnsi="ＭＳ 明朝" w:hint="eastAsia"/>
              </w:rPr>
              <w:t>,6</w:t>
            </w:r>
            <w:r w:rsidR="000730BB">
              <w:rPr>
                <w:rFonts w:ascii="ＭＳ 明朝" w:hAnsi="ＭＳ 明朝" w:hint="eastAsia"/>
              </w:rPr>
              <w:t>2</w:t>
            </w:r>
            <w:r>
              <w:rPr>
                <w:rFonts w:ascii="ＭＳ 明朝" w:hAnsi="ＭＳ 明朝" w:hint="eastAsia"/>
              </w:rPr>
              <w:t>2</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29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3016E3">
        <w:trPr>
          <w:cantSplit/>
          <w:trHeight w:val="92"/>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7409CA"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80" w:lineRule="exact"/>
              <w:rPr>
                <w:spacing w:val="0"/>
              </w:rPr>
            </w:pPr>
          </w:p>
        </w:tc>
      </w:tr>
      <w:tr w:rsidR="008719EC" w:rsidRPr="007409CA" w:rsidTr="003016E3">
        <w:trPr>
          <w:cantSplit/>
          <w:trHeight w:hRule="exact" w:val="180"/>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｛航空便｝</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spacing w:val="4"/>
                <w:sz w:val="16"/>
                <w:szCs w:val="14"/>
              </w:rPr>
              <w:t>（航空券現物渡しの場合</w:t>
            </w:r>
            <w:r w:rsidRPr="007409CA">
              <w:rPr>
                <w:rFonts w:ascii="ＭＳ 明朝" w:hAnsi="ＭＳ 明朝"/>
                <w:spacing w:val="4"/>
                <w:sz w:val="16"/>
                <w:szCs w:val="14"/>
              </w:rPr>
              <w:t>)</w:t>
            </w:r>
          </w:p>
          <w:p w:rsidR="008719EC" w:rsidRPr="007409CA" w:rsidRDefault="00193C9E" w:rsidP="003016E3">
            <w:pPr>
              <w:pStyle w:val="af1"/>
              <w:wordWrap/>
              <w:spacing w:line="240" w:lineRule="exact"/>
              <w:jc w:val="center"/>
              <w:rPr>
                <w:rFonts w:ascii="ＭＳ 明朝" w:hAnsi="ＭＳ 明朝"/>
                <w:spacing w:val="0"/>
              </w:rPr>
            </w:pPr>
            <w:r>
              <w:rPr>
                <w:rFonts w:ascii="ＭＳ 明朝" w:hAnsi="ＭＳ 明朝" w:hint="eastAsia"/>
              </w:rPr>
              <w:t>20,</w:t>
            </w:r>
            <w:r w:rsidR="000730BB">
              <w:rPr>
                <w:rFonts w:ascii="ＭＳ 明朝" w:hAnsi="ＭＳ 明朝" w:hint="eastAsia"/>
              </w:rPr>
              <w:t>44</w:t>
            </w:r>
            <w:r>
              <w:rPr>
                <w:rFonts w:ascii="ＭＳ 明朝" w:hAnsi="ＭＳ 明朝" w:hint="eastAsia"/>
              </w:rPr>
              <w:t>0</w:t>
            </w:r>
            <w:r w:rsidRPr="007409CA">
              <w:rPr>
                <w:rFonts w:ascii="ＭＳ 明朝" w:hAnsi="ＭＳ 明朝" w:hint="eastAsia"/>
              </w:rPr>
              <w:t>円</w:t>
            </w:r>
          </w:p>
          <w:p w:rsidR="008719EC" w:rsidRPr="007409CA" w:rsidRDefault="008719EC" w:rsidP="00DB2CD0">
            <w:pPr>
              <w:pStyle w:val="af1"/>
              <w:spacing w:line="240" w:lineRule="exact"/>
              <w:jc w:val="center"/>
              <w:rPr>
                <w:rFonts w:ascii="ＭＳ 明朝" w:hAnsi="ＭＳ 明朝"/>
                <w:spacing w:val="0"/>
              </w:rPr>
            </w:pPr>
            <w:r w:rsidRPr="007409CA">
              <w:rPr>
                <w:rFonts w:ascii="ＭＳ 明朝" w:hAnsi="ＭＳ 明朝" w:hint="eastAsia"/>
                <w:spacing w:val="4"/>
                <w:sz w:val="16"/>
                <w:szCs w:val="14"/>
              </w:rPr>
              <w:t>※航空券領収書</w:t>
            </w:r>
            <w:r w:rsidR="00DB2CD0">
              <w:rPr>
                <w:rFonts w:ascii="ＭＳ 明朝" w:hAnsi="ＭＳ 明朝" w:hint="eastAsia"/>
                <w:spacing w:val="4"/>
                <w:sz w:val="16"/>
                <w:szCs w:val="14"/>
              </w:rPr>
              <w:t>及び搭乗券半券</w:t>
            </w:r>
            <w:r w:rsidRPr="007409CA">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rPr>
            </w:pPr>
          </w:p>
          <w:p w:rsidR="008719EC" w:rsidRPr="007409CA" w:rsidRDefault="008719EC" w:rsidP="003016E3">
            <w:pPr>
              <w:pStyle w:val="af1"/>
              <w:wordWrap/>
              <w:spacing w:line="240" w:lineRule="exact"/>
              <w:jc w:val="center"/>
              <w:rPr>
                <w:rFonts w:ascii="ＭＳ 明朝" w:hAnsi="ＭＳ 明朝"/>
                <w:spacing w:val="0"/>
              </w:rPr>
            </w:pPr>
            <w:r w:rsidRPr="007409CA">
              <w:rPr>
                <w:rFonts w:ascii="ＭＳ 明朝" w:hAnsi="ＭＳ 明朝" w:hint="eastAsia"/>
              </w:rPr>
              <w:t>2,0</w:t>
            </w:r>
            <w:r w:rsidR="000730BB">
              <w:rPr>
                <w:rFonts w:ascii="ＭＳ 明朝" w:hAnsi="ＭＳ 明朝" w:hint="eastAsia"/>
              </w:rPr>
              <w:t>86</w:t>
            </w:r>
            <w:r w:rsidRPr="007409CA">
              <w:rPr>
                <w:rFonts w:ascii="ＭＳ 明朝" w:hAnsi="ＭＳ 明朝" w:hint="eastAsia"/>
              </w:rPr>
              <w:t>円</w:t>
            </w:r>
          </w:p>
          <w:p w:rsidR="008719EC" w:rsidRPr="007409CA" w:rsidRDefault="008719EC" w:rsidP="003016E3">
            <w:pPr>
              <w:pStyle w:val="af1"/>
              <w:spacing w:line="240" w:lineRule="exact"/>
              <w:jc w:val="center"/>
              <w:rPr>
                <w:rFonts w:ascii="ＭＳ 明朝" w:hAnsi="ＭＳ 明朝"/>
                <w:spacing w:val="0"/>
              </w:rPr>
            </w:pPr>
            <w:r w:rsidRPr="007409CA">
              <w:rPr>
                <w:rFonts w:ascii="ＭＳ 明朝" w:hAnsi="ＭＳ 明朝"/>
                <w:spacing w:val="4"/>
                <w:sz w:val="16"/>
                <w:szCs w:val="14"/>
              </w:rPr>
              <w:t>(</w:t>
            </w:r>
            <w:r w:rsidRPr="007409CA">
              <w:rPr>
                <w:rFonts w:ascii="ＭＳ 明朝" w:hAnsi="ＭＳ 明朝" w:hint="eastAsia"/>
                <w:spacing w:val="4"/>
                <w:sz w:val="16"/>
                <w:szCs w:val="14"/>
              </w:rPr>
              <w:t>切符以外の10.21％源泉</w:t>
            </w:r>
            <w:r w:rsidRPr="007409CA">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7409CA" w:rsidRDefault="008719EC" w:rsidP="000730BB">
            <w:pPr>
              <w:pStyle w:val="af1"/>
              <w:spacing w:line="240" w:lineRule="exact"/>
              <w:jc w:val="center"/>
              <w:rPr>
                <w:rFonts w:ascii="ＭＳ 明朝" w:hAnsi="ＭＳ 明朝"/>
                <w:spacing w:val="0"/>
              </w:rPr>
            </w:pPr>
            <w:r w:rsidRPr="007409CA">
              <w:rPr>
                <w:rFonts w:ascii="ＭＳ 明朝" w:hAnsi="ＭＳ 明朝" w:hint="eastAsia"/>
              </w:rPr>
              <w:t>18,</w:t>
            </w:r>
            <w:r w:rsidR="000730BB">
              <w:rPr>
                <w:rFonts w:ascii="ＭＳ 明朝" w:hAnsi="ＭＳ 明朝" w:hint="eastAsia"/>
              </w:rPr>
              <w:t>354</w:t>
            </w:r>
            <w:r w:rsidRPr="007409CA">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7409CA" w:rsidRDefault="008719EC" w:rsidP="003016E3">
            <w:pPr>
              <w:pStyle w:val="af1"/>
              <w:rPr>
                <w:rFonts w:ascii="ＭＳ 明朝" w:hAnsi="ＭＳ 明朝"/>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7409CA"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7409CA"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7409CA"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7409CA" w:rsidRDefault="008719EC" w:rsidP="003016E3">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8719EC" w:rsidRPr="007409CA" w:rsidRDefault="008719EC" w:rsidP="003016E3">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r>
      <w:tr w:rsidR="008719EC" w:rsidRPr="007409CA" w:rsidTr="003016E3">
        <w:trPr>
          <w:cantSplit/>
          <w:trHeight w:val="347"/>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7409CA"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rPr>
                <w:spacing w:val="0"/>
              </w:rPr>
            </w:pPr>
          </w:p>
        </w:tc>
      </w:tr>
      <w:tr w:rsidR="008719EC" w:rsidRPr="007409CA" w:rsidTr="003016E3">
        <w:trPr>
          <w:cantSplit/>
          <w:trHeight w:hRule="exact" w:val="105"/>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7409CA"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7409CA"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7409CA"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7409CA" w:rsidRDefault="008719EC" w:rsidP="003016E3">
            <w:pPr>
              <w:pStyle w:val="af1"/>
              <w:spacing w:line="105" w:lineRule="exact"/>
              <w:rPr>
                <w:spacing w:val="0"/>
              </w:rPr>
            </w:pPr>
          </w:p>
        </w:tc>
      </w:tr>
      <w:tr w:rsidR="008719EC" w:rsidRPr="007409CA" w:rsidTr="008719EC">
        <w:trPr>
          <w:cantSplit/>
          <w:trHeight w:hRule="exact" w:val="103"/>
        </w:trPr>
        <w:tc>
          <w:tcPr>
            <w:tcW w:w="62" w:type="dxa"/>
            <w:vMerge/>
            <w:tcBorders>
              <w:top w:val="nil"/>
              <w:left w:val="nil"/>
              <w:bottom w:val="nil"/>
              <w:right w:val="nil"/>
            </w:tcBorders>
          </w:tcPr>
          <w:p w:rsidR="008719EC" w:rsidRPr="007409CA"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7409CA"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7409CA"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7409CA" w:rsidRDefault="008719EC" w:rsidP="003016E3">
            <w:pPr>
              <w:pStyle w:val="af1"/>
              <w:rPr>
                <w:spacing w:val="0"/>
              </w:rPr>
            </w:pPr>
          </w:p>
        </w:tc>
      </w:tr>
    </w:tbl>
    <w:p w:rsidR="008719EC" w:rsidRPr="00684330" w:rsidRDefault="00C06D0B" w:rsidP="008719EC">
      <w:pPr>
        <w:pStyle w:val="af1"/>
        <w:spacing w:line="280" w:lineRule="exact"/>
        <w:rPr>
          <w:rFonts w:asciiTheme="minorEastAsia" w:eastAsiaTheme="minorEastAsia" w:hAnsiTheme="minorEastAsia"/>
          <w:spacing w:val="0"/>
          <w:sz w:val="18"/>
          <w:szCs w:val="18"/>
        </w:rPr>
      </w:pPr>
      <w:r w:rsidRPr="00C06D0B">
        <w:rPr>
          <w:rFonts w:asciiTheme="minorEastAsia" w:eastAsiaTheme="minorEastAsia" w:hAnsiTheme="minorEastAsia" w:hint="eastAsia"/>
          <w:spacing w:val="3"/>
          <w:sz w:val="18"/>
          <w:szCs w:val="18"/>
        </w:rPr>
        <w:t>（注１）</w:t>
      </w:r>
      <w:r w:rsidRPr="00C06D0B">
        <w:rPr>
          <w:rFonts w:asciiTheme="minorEastAsia" w:eastAsiaTheme="minorEastAsia" w:hAnsiTheme="minorEastAsia" w:hint="eastAsia"/>
          <w:sz w:val="18"/>
          <w:szCs w:val="18"/>
        </w:rPr>
        <w:t>本様式は、使途に従い不要の文字は抹消して使用してください。</w:t>
      </w:r>
    </w:p>
    <w:p w:rsidR="00C06D0B" w:rsidRDefault="00C06D0B" w:rsidP="00C06D0B">
      <w:pPr>
        <w:pStyle w:val="af1"/>
        <w:ind w:left="540" w:hangingChars="300" w:hanging="540"/>
        <w:jc w:val="distribute"/>
        <w:rPr>
          <w:rFonts w:asciiTheme="minorEastAsia" w:eastAsiaTheme="minorEastAsia" w:hAnsiTheme="minorEastAsia" w:cs="ＭＳ 明朝"/>
          <w:sz w:val="18"/>
          <w:szCs w:val="18"/>
        </w:rPr>
      </w:pPr>
      <w:r w:rsidRPr="00C06D0B">
        <w:rPr>
          <w:rFonts w:asciiTheme="minorEastAsia" w:eastAsiaTheme="minorEastAsia" w:hAnsiTheme="minorEastAsia" w:hint="eastAsia"/>
          <w:spacing w:val="0"/>
          <w:sz w:val="18"/>
          <w:szCs w:val="18"/>
        </w:rPr>
        <w:t>（注２）</w:t>
      </w:r>
      <w:r w:rsidRPr="00C06D0B">
        <w:rPr>
          <w:rFonts w:asciiTheme="minorEastAsia" w:eastAsiaTheme="minorEastAsia" w:hAnsiTheme="minorEastAsia" w:cs="ＭＳ 明朝" w:hint="eastAsia"/>
          <w:sz w:val="18"/>
          <w:szCs w:val="18"/>
        </w:rPr>
        <w:t>個人払いについては、</w:t>
      </w:r>
      <w:r w:rsidRPr="00C06D0B">
        <w:rPr>
          <w:rFonts w:asciiTheme="minorEastAsia" w:eastAsiaTheme="minorEastAsia" w:hAnsiTheme="minorEastAsia" w:hint="eastAsia"/>
          <w:sz w:val="18"/>
          <w:szCs w:val="18"/>
        </w:rPr>
        <w:t>謝金支出対象者に旅費を支給する場合は、謝金と旅費の合計額に対して</w:t>
      </w:r>
      <w:r w:rsidRPr="00C06D0B">
        <w:rPr>
          <w:rFonts w:asciiTheme="minorEastAsia" w:eastAsiaTheme="minorEastAsia" w:hAnsiTheme="minorEastAsia" w:cs="ＭＳ 明朝" w:hint="eastAsia"/>
          <w:sz w:val="18"/>
          <w:szCs w:val="18"/>
        </w:rPr>
        <w:t>源泉徴収を行ってください。ただし、徴収義務の有無や税率については、</w:t>
      </w:r>
    </w:p>
    <w:p w:rsidR="00C06D0B" w:rsidRDefault="00684330" w:rsidP="00AF799B">
      <w:pPr>
        <w:pStyle w:val="af1"/>
        <w:ind w:left="534" w:hangingChars="300" w:hanging="534"/>
        <w:jc w:val="left"/>
        <w:rPr>
          <w:rFonts w:ascii="ＭＳ ゴシック" w:eastAsia="ＭＳ ゴシック" w:hAnsi="ＭＳ ゴシック"/>
          <w:b/>
          <w:sz w:val="20"/>
          <w:szCs w:val="20"/>
        </w:rPr>
      </w:pPr>
      <w:r>
        <w:rPr>
          <w:rFonts w:asciiTheme="minorEastAsia" w:eastAsiaTheme="minorEastAsia" w:hAnsiTheme="minorEastAsia" w:cs="ＭＳ 明朝" w:hint="eastAsia"/>
          <w:sz w:val="18"/>
          <w:szCs w:val="18"/>
        </w:rPr>
        <w:t xml:space="preserve">      </w:t>
      </w:r>
      <w:r w:rsidR="00C06D0B" w:rsidRPr="00C06D0B">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7409CA">
        <w:rPr>
          <w:rFonts w:ascii="ＭＳ ゴシック" w:eastAsia="ＭＳ ゴシック" w:hAnsi="ＭＳ ゴシック" w:hint="eastAsia"/>
        </w:rPr>
        <w:t>＜参考様式１１＞</w:t>
      </w:r>
    </w:p>
    <w:p w:rsidR="00633C09" w:rsidRPr="007409CA" w:rsidRDefault="00633C09" w:rsidP="00633C09">
      <w:pPr>
        <w:pStyle w:val="af1"/>
        <w:jc w:val="center"/>
        <w:rPr>
          <w:spacing w:val="0"/>
        </w:rPr>
      </w:pPr>
      <w:r w:rsidRPr="007409CA">
        <w:rPr>
          <w:rFonts w:ascii="ＭＳ 明朝" w:hAnsi="ＭＳ 明朝" w:hint="eastAsia"/>
          <w:spacing w:val="20"/>
          <w:w w:val="200"/>
          <w:sz w:val="30"/>
          <w:szCs w:val="30"/>
        </w:rPr>
        <w:t>旅費領収書（旅費明細書）</w:t>
      </w:r>
    </w:p>
    <w:p w:rsidR="00633C09" w:rsidRPr="007409CA"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7409CA" w:rsidTr="00A4008B">
        <w:trPr>
          <w:cantSplit/>
          <w:trHeight w:val="365"/>
        </w:trPr>
        <w:tc>
          <w:tcPr>
            <w:tcW w:w="105" w:type="dxa"/>
            <w:vMerge w:val="restart"/>
            <w:tcBorders>
              <w:top w:val="nil"/>
              <w:left w:val="nil"/>
              <w:bottom w:val="nil"/>
              <w:right w:val="nil"/>
            </w:tcBorders>
          </w:tcPr>
          <w:p w:rsidR="00633C09" w:rsidRPr="007409CA"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sz w:val="24"/>
                <w:szCs w:val="24"/>
              </w:rPr>
              <w:t>補助事業者</w:t>
            </w:r>
            <w:r w:rsidRPr="007409CA">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役　職（又</w:t>
            </w:r>
            <w:r w:rsidRPr="007409CA">
              <w:rPr>
                <w:rFonts w:eastAsia="Times New Roman"/>
                <w:spacing w:val="3"/>
              </w:rPr>
              <w:t xml:space="preserve"> </w:t>
            </w:r>
            <w:r w:rsidRPr="007409CA">
              <w:rPr>
                <w:rFonts w:ascii="ＭＳ 明朝" w:hAnsi="ＭＳ 明朝" w:hint="eastAsia"/>
              </w:rPr>
              <w:t>は</w:t>
            </w:r>
            <w:r w:rsidRPr="007409CA">
              <w:rPr>
                <w:rFonts w:eastAsia="Times New Roman"/>
                <w:spacing w:val="3"/>
              </w:rPr>
              <w:t xml:space="preserve"> </w:t>
            </w:r>
            <w:r w:rsidRPr="007409CA">
              <w:rPr>
                <w:rFonts w:ascii="ＭＳ 明朝" w:hAnsi="ＭＳ 明朝" w:hint="eastAsia"/>
              </w:rPr>
              <w:t>職</w:t>
            </w:r>
            <w:r w:rsidRPr="007409CA">
              <w:rPr>
                <w:rFonts w:eastAsia="Times New Roman"/>
                <w:spacing w:val="3"/>
              </w:rPr>
              <w:t xml:space="preserve"> </w:t>
            </w:r>
            <w:r w:rsidRPr="007409CA">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7409CA" w:rsidRDefault="00633C09" w:rsidP="00A4008B">
            <w:pPr>
              <w:pStyle w:val="af1"/>
              <w:jc w:val="center"/>
              <w:rPr>
                <w:spacing w:val="0"/>
              </w:rPr>
            </w:pPr>
            <w:r w:rsidRPr="007409CA">
              <w:rPr>
                <w:rFonts w:ascii="ＭＳ 明朝" w:hAnsi="ＭＳ 明朝" w:hint="eastAsia"/>
              </w:rPr>
              <w:t>氏　　　　　　　　名</w:t>
            </w:r>
          </w:p>
        </w:tc>
        <w:tc>
          <w:tcPr>
            <w:tcW w:w="280" w:type="dxa"/>
            <w:vMerge w:val="restart"/>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82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7409CA"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7409CA"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7409CA"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ゴシック" w:eastAsia="ＭＳ ゴシック" w:hAnsi="ＭＳ ゴシック" w:cs="ＭＳ ゴシック" w:hint="eastAsia"/>
                <w:spacing w:val="9"/>
                <w:sz w:val="28"/>
                <w:szCs w:val="28"/>
              </w:rPr>
              <w:t xml:space="preserve">　</w:t>
            </w:r>
            <w:r w:rsidRPr="007409CA">
              <w:rPr>
                <w:rFonts w:ascii="ＭＳ ゴシック" w:eastAsia="ＭＳ ゴシック" w:hAnsi="ＭＳ ゴシック" w:cs="ＭＳ ゴシック" w:hint="eastAsia"/>
                <w:spacing w:val="4"/>
                <w:sz w:val="28"/>
                <w:szCs w:val="28"/>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殿</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hRule="exact" w:val="392"/>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7409CA" w:rsidRDefault="00633C09" w:rsidP="00A4008B">
            <w:pPr>
              <w:jc w:val="center"/>
              <w:rPr>
                <w:sz w:val="20"/>
                <w:szCs w:val="20"/>
              </w:rPr>
            </w:pPr>
            <w:r w:rsidRPr="007409CA">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7409CA" w:rsidRDefault="00633C09" w:rsidP="00A4008B">
            <w:pPr>
              <w:jc w:val="center"/>
              <w:rPr>
                <w:sz w:val="20"/>
                <w:szCs w:val="20"/>
              </w:rPr>
            </w:pPr>
            <w:r w:rsidRPr="007409CA">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車</w:t>
            </w:r>
            <w:r w:rsidRPr="007409CA">
              <w:rPr>
                <w:rFonts w:eastAsia="Times New Roman" w:cs="Times New Roman"/>
                <w:spacing w:val="3"/>
                <w:sz w:val="20"/>
                <w:szCs w:val="20"/>
              </w:rPr>
              <w:t xml:space="preserve">   </w:t>
            </w:r>
            <w:r w:rsidRPr="007409CA">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8"/>
              <w:spacing w:line="240" w:lineRule="exact"/>
              <w:rPr>
                <w:sz w:val="20"/>
                <w:szCs w:val="20"/>
              </w:rPr>
            </w:pPr>
            <w:r w:rsidRPr="007409CA">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7409CA" w:rsidRDefault="00633C09" w:rsidP="00A4008B">
            <w:pPr>
              <w:pStyle w:val="af8"/>
              <w:rPr>
                <w:sz w:val="20"/>
                <w:szCs w:val="20"/>
              </w:rPr>
            </w:pPr>
            <w:r w:rsidRPr="007409CA">
              <w:rPr>
                <w:rFonts w:hint="eastAsia"/>
                <w:sz w:val="20"/>
                <w:szCs w:val="20"/>
              </w:rPr>
              <w:t>計</w:t>
            </w:r>
          </w:p>
        </w:tc>
        <w:tc>
          <w:tcPr>
            <w:tcW w:w="280" w:type="dxa"/>
            <w:vMerge/>
            <w:tcBorders>
              <w:top w:val="nil"/>
              <w:left w:val="nil"/>
              <w:bottom w:val="nil"/>
              <w:right w:val="nil"/>
            </w:tcBorders>
          </w:tcPr>
          <w:p w:rsidR="00633C09" w:rsidRPr="007409CA" w:rsidRDefault="00633C09" w:rsidP="00A4008B">
            <w:pPr>
              <w:pStyle w:val="af1"/>
              <w:spacing w:before="105" w:line="465" w:lineRule="exact"/>
              <w:rPr>
                <w:spacing w:val="0"/>
              </w:rPr>
            </w:pPr>
          </w:p>
        </w:tc>
      </w:tr>
      <w:tr w:rsidR="00633C09" w:rsidRPr="007409CA" w:rsidTr="00A4008B">
        <w:trPr>
          <w:cantSplit/>
          <w:trHeight w:val="33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7409CA"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18"/>
                <w:szCs w:val="18"/>
              </w:rPr>
            </w:pPr>
            <w:r w:rsidRPr="007409CA">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日</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夜</w:t>
            </w:r>
            <w:r w:rsidRPr="007409CA">
              <w:rPr>
                <w:rFonts w:eastAsia="Times New Roman"/>
                <w:spacing w:val="3"/>
                <w:sz w:val="20"/>
                <w:szCs w:val="20"/>
              </w:rPr>
              <w:t xml:space="preserve"> </w:t>
            </w:r>
            <w:r w:rsidRPr="007409CA">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spacing w:line="240" w:lineRule="exact"/>
              <w:jc w:val="center"/>
              <w:rPr>
                <w:spacing w:val="0"/>
                <w:sz w:val="20"/>
                <w:szCs w:val="20"/>
              </w:rPr>
            </w:pPr>
            <w:r w:rsidRPr="007409CA">
              <w:rPr>
                <w:rFonts w:ascii="ＭＳ 明朝" w:hAnsi="ＭＳ 明朝" w:hint="eastAsia"/>
                <w:sz w:val="20"/>
                <w:szCs w:val="20"/>
              </w:rPr>
              <w:t>定</w:t>
            </w:r>
            <w:r w:rsidRPr="007409CA">
              <w:rPr>
                <w:rFonts w:eastAsia="Times New Roman"/>
                <w:spacing w:val="3"/>
                <w:sz w:val="20"/>
                <w:szCs w:val="20"/>
              </w:rPr>
              <w:t xml:space="preserve">  </w:t>
            </w:r>
            <w:r w:rsidRPr="007409CA">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7409CA"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465" w:lineRule="exact"/>
              <w:rPr>
                <w:spacing w:val="0"/>
              </w:rPr>
            </w:pPr>
          </w:p>
        </w:tc>
      </w:tr>
      <w:tr w:rsidR="00633C09" w:rsidRPr="007409CA" w:rsidTr="00A4008B">
        <w:trPr>
          <w:cantSplit/>
          <w:trHeight w:val="37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903" w:type="dxa"/>
            <w:tcBorders>
              <w:top w:val="nil"/>
              <w:left w:val="nil"/>
              <w:bottom w:val="single" w:sz="4" w:space="0" w:color="000000"/>
              <w:right w:val="nil"/>
            </w:tcBorders>
          </w:tcPr>
          <w:p w:rsidR="00633C09" w:rsidRPr="007409CA"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z w:val="16"/>
                <w:szCs w:val="16"/>
              </w:rPr>
              <w:t xml:space="preserve">　</w:t>
            </w:r>
            <w:r w:rsidRPr="007409CA">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7409CA" w:rsidRDefault="00633C09" w:rsidP="00A4008B">
            <w:pPr>
              <w:pStyle w:val="af1"/>
              <w:jc w:val="right"/>
              <w:rPr>
                <w:spacing w:val="0"/>
                <w:sz w:val="16"/>
                <w:szCs w:val="16"/>
              </w:rPr>
            </w:pPr>
            <w:r w:rsidRPr="007409CA">
              <w:rPr>
                <w:rFonts w:eastAsia="Times New Roman"/>
                <w:spacing w:val="2"/>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2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3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8"/>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9"/>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0"/>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7409CA"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7409CA"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7409CA"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7409CA" w:rsidRDefault="00633C09" w:rsidP="00A4008B">
            <w:pPr>
              <w:pStyle w:val="af1"/>
              <w:rPr>
                <w:rFonts w:ascii="ＭＳ 明朝" w:hAnsi="ＭＳ 明朝"/>
                <w:spacing w:val="0"/>
              </w:rPr>
            </w:pPr>
          </w:p>
        </w:tc>
      </w:tr>
      <w:tr w:rsidR="00633C09" w:rsidRPr="007409CA" w:rsidTr="00A4008B">
        <w:trPr>
          <w:cantSplit/>
          <w:trHeight w:hRule="exact" w:val="40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7409CA" w:rsidRDefault="00633C09" w:rsidP="00A4008B">
            <w:pPr>
              <w:pStyle w:val="af1"/>
              <w:jc w:val="center"/>
              <w:rPr>
                <w:spacing w:val="0"/>
                <w:sz w:val="16"/>
                <w:szCs w:val="16"/>
              </w:rPr>
            </w:pPr>
            <w:r w:rsidRPr="007409CA">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7409CA" w:rsidRDefault="00633C09" w:rsidP="00A4008B">
            <w:pPr>
              <w:pStyle w:val="af1"/>
              <w:jc w:val="right"/>
              <w:rPr>
                <w:spacing w:val="0"/>
                <w:sz w:val="16"/>
                <w:szCs w:val="16"/>
              </w:rPr>
            </w:pPr>
            <w:r w:rsidRPr="007409CA">
              <w:rPr>
                <w:rFonts w:eastAsia="Times New Roman"/>
                <w:spacing w:val="3"/>
                <w:sz w:val="16"/>
                <w:szCs w:val="16"/>
              </w:rPr>
              <w:t xml:space="preserve">      </w:t>
            </w:r>
            <w:r w:rsidRPr="007409CA">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453"/>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1"/>
              <w:jc w:val="center"/>
              <w:rPr>
                <w:spacing w:val="0"/>
              </w:rPr>
            </w:pPr>
            <w:r w:rsidRPr="007409CA">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eastAsia="Times New Roman"/>
                <w:spacing w:val="3"/>
              </w:rPr>
              <w:t xml:space="preserve">  </w:t>
            </w:r>
            <w:r w:rsidRPr="007409CA">
              <w:rPr>
                <w:rFonts w:ascii="ＭＳ 明朝" w:hAnsi="ＭＳ 明朝" w:hint="eastAsia"/>
              </w:rPr>
              <w:t>上記の金額を領収しました。</w:t>
            </w: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eastAsia="Times New Roman"/>
                <w:spacing w:val="3"/>
              </w:rPr>
              <w:t xml:space="preserve">           </w:t>
            </w:r>
            <w:r w:rsidRPr="007409CA">
              <w:rPr>
                <w:rFonts w:ascii="ＭＳ 明朝" w:hAnsi="ＭＳ 明朝" w:hint="eastAsia"/>
              </w:rPr>
              <w:t xml:space="preserve">　　</w:t>
            </w:r>
            <w:r w:rsidRPr="007409CA">
              <w:rPr>
                <w:rFonts w:eastAsia="Times New Roman"/>
                <w:spacing w:val="3"/>
              </w:rPr>
              <w:t xml:space="preserve">    </w:t>
            </w:r>
            <w:r w:rsidRPr="007409CA">
              <w:rPr>
                <w:rFonts w:ascii="ＭＳ 明朝" w:hAnsi="ＭＳ 明朝" w:hint="eastAsia"/>
              </w:rPr>
              <w:t>平成　　年　　月　　日</w:t>
            </w:r>
          </w:p>
          <w:p w:rsidR="00633C09" w:rsidRPr="007409CA" w:rsidRDefault="00633C09" w:rsidP="00A4008B">
            <w:pPr>
              <w:pStyle w:val="af1"/>
              <w:rPr>
                <w:spacing w:val="0"/>
              </w:rPr>
            </w:pPr>
          </w:p>
          <w:p w:rsidR="00633C09" w:rsidRPr="007409CA" w:rsidRDefault="00633C09" w:rsidP="00A4008B">
            <w:pPr>
              <w:pStyle w:val="af1"/>
              <w:rPr>
                <w:rFonts w:ascii="ＭＳ 明朝" w:hAnsi="ＭＳ 明朝"/>
              </w:rPr>
            </w:pPr>
            <w:r w:rsidRPr="007409CA">
              <w:rPr>
                <w:rFonts w:eastAsia="Times New Roman"/>
                <w:spacing w:val="3"/>
              </w:rPr>
              <w:t xml:space="preserve">     </w:t>
            </w:r>
            <w:r w:rsidRPr="007409CA">
              <w:rPr>
                <w:rFonts w:ascii="ＭＳ 明朝" w:hAnsi="ＭＳ 明朝" w:hint="eastAsia"/>
              </w:rPr>
              <w:t>氏　名</w:t>
            </w:r>
            <w:r w:rsidRPr="007409CA">
              <w:rPr>
                <w:rFonts w:eastAsia="Times New Roman"/>
                <w:spacing w:val="3"/>
              </w:rPr>
              <w:t xml:space="preserve">                       </w:t>
            </w:r>
            <w:r w:rsidRPr="007409CA">
              <w:rPr>
                <w:rFonts w:hint="eastAsia"/>
                <w:spacing w:val="3"/>
              </w:rPr>
              <w:t xml:space="preserve">　　</w:t>
            </w:r>
            <w:r w:rsidRPr="007409CA">
              <w:rPr>
                <w:rFonts w:hint="eastAsia"/>
                <w:spacing w:val="3"/>
              </w:rPr>
              <w:t xml:space="preserve"> </w:t>
            </w:r>
            <w:r w:rsidRPr="00CA6617">
              <w:rPr>
                <w:rFonts w:ascii="ＭＳ ゴシック" w:hAnsi="ＭＳ ゴシック" w:hint="eastAsia"/>
                <w:szCs w:val="21"/>
              </w:rPr>
              <w:t>㊞</w:t>
            </w:r>
          </w:p>
          <w:p w:rsidR="00633C09" w:rsidRPr="000C7AF1" w:rsidRDefault="00633C09" w:rsidP="00A4008B">
            <w:pPr>
              <w:pStyle w:val="af1"/>
              <w:rPr>
                <w:spacing w:val="0"/>
                <w:sz w:val="17"/>
                <w:szCs w:val="17"/>
              </w:rPr>
            </w:pPr>
            <w:r>
              <w:rPr>
                <w:rFonts w:ascii="ＭＳ 明朝" w:hAnsi="ＭＳ 明朝" w:hint="eastAsia"/>
              </w:rPr>
              <w:t xml:space="preserve">　　　</w:t>
            </w:r>
            <w:r w:rsidRPr="000C7AF1">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7409CA" w:rsidRDefault="00633C09" w:rsidP="00A4008B">
            <w:pPr>
              <w:pStyle w:val="af1"/>
              <w:spacing w:before="105" w:line="465" w:lineRule="exact"/>
              <w:rPr>
                <w:spacing w:val="0"/>
              </w:rPr>
            </w:pPr>
            <w:r w:rsidRPr="007409CA">
              <w:rPr>
                <w:rFonts w:ascii="ＭＳ 明朝" w:hAnsi="ＭＳ 明朝" w:hint="eastAsia"/>
              </w:rPr>
              <w:t>備</w:t>
            </w: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p>
          <w:p w:rsidR="00633C09" w:rsidRPr="007409CA" w:rsidRDefault="00633C09" w:rsidP="00A4008B">
            <w:pPr>
              <w:pStyle w:val="af1"/>
              <w:rPr>
                <w:spacing w:val="0"/>
              </w:rPr>
            </w:pPr>
            <w:r w:rsidRPr="007409CA">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｛列　車｝</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7409CA"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7409CA"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p w:rsidR="00633C09" w:rsidRPr="007409CA" w:rsidRDefault="00633C09" w:rsidP="00A4008B">
            <w:pPr>
              <w:pStyle w:val="af1"/>
              <w:rPr>
                <w:spacing w:val="0"/>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繁忙期</w:t>
            </w:r>
            <w:r w:rsidRPr="007409CA">
              <w:rPr>
                <w:rFonts w:eastAsia="Times New Roman"/>
                <w:spacing w:val="3"/>
              </w:rPr>
              <w:t xml:space="preserve"> </w:t>
            </w:r>
            <w:r w:rsidRPr="007409CA">
              <w:rPr>
                <w:rFonts w:ascii="ＭＳ 明朝" w:hAnsi="ＭＳ 明朝" w:hint="eastAsia"/>
              </w:rPr>
              <w:t>閑散期</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154"/>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7409CA"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80" w:lineRule="exact"/>
              <w:rPr>
                <w:spacing w:val="0"/>
              </w:rPr>
            </w:pPr>
          </w:p>
        </w:tc>
      </w:tr>
      <w:tr w:rsidR="00633C09" w:rsidRPr="007409CA" w:rsidTr="00A4008B">
        <w:trPr>
          <w:cantSplit/>
          <w:trHeight w:hRule="exact" w:val="41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｛航空便｝</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16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7409CA"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7409CA" w:rsidRDefault="00633C09" w:rsidP="00A4008B">
            <w:pPr>
              <w:pStyle w:val="af1"/>
              <w:rPr>
                <w:spacing w:val="0"/>
              </w:rPr>
            </w:pPr>
            <w:r w:rsidRPr="007409CA">
              <w:rPr>
                <w:rFonts w:ascii="ＭＳ 明朝" w:hAnsi="ＭＳ 明朝" w:hint="eastAsia"/>
              </w:rPr>
              <w:t>往：通常期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p w:rsidR="00633C09" w:rsidRPr="00AD26DE" w:rsidRDefault="00633C09" w:rsidP="00A4008B">
            <w:pPr>
              <w:pStyle w:val="af1"/>
              <w:rPr>
                <w:rFonts w:eastAsiaTheme="minorEastAsia"/>
                <w:spacing w:val="3"/>
              </w:rPr>
            </w:pPr>
            <w:r w:rsidRPr="007409CA">
              <w:rPr>
                <w:rFonts w:ascii="ＭＳ 明朝" w:hAnsi="ＭＳ 明朝" w:hint="eastAsia"/>
              </w:rPr>
              <w:t>復：通常期</w:t>
            </w:r>
            <w:r w:rsidRPr="007409CA">
              <w:rPr>
                <w:rFonts w:eastAsia="Times New Roman"/>
                <w:spacing w:val="3"/>
              </w:rPr>
              <w:t xml:space="preserve"> </w:t>
            </w:r>
            <w:r w:rsidRPr="007409CA">
              <w:rPr>
                <w:rFonts w:ascii="ＭＳ 明朝" w:hAnsi="ＭＳ 明朝" w:hint="eastAsia"/>
              </w:rPr>
              <w:t>多客期</w:t>
            </w:r>
            <w:r w:rsidRPr="007409CA">
              <w:rPr>
                <w:rFonts w:eastAsia="Times New Roman"/>
                <w:spacing w:val="3"/>
              </w:rPr>
              <w:t xml:space="preserve"> </w:t>
            </w: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val="347"/>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7409CA"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r w:rsidR="00633C09" w:rsidRPr="007409CA" w:rsidTr="00A4008B">
        <w:trPr>
          <w:cantSplit/>
          <w:trHeight w:hRule="exact" w:val="105"/>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7409CA"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7409CA"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7409CA"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7409CA"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7409CA" w:rsidRDefault="00633C09" w:rsidP="00A4008B">
            <w:pPr>
              <w:pStyle w:val="af1"/>
              <w:spacing w:line="105" w:lineRule="exact"/>
              <w:rPr>
                <w:spacing w:val="0"/>
              </w:rPr>
            </w:pPr>
          </w:p>
        </w:tc>
      </w:tr>
      <w:tr w:rsidR="00633C09" w:rsidRPr="007409CA" w:rsidTr="00A4008B">
        <w:trPr>
          <w:cantSplit/>
          <w:trHeight w:hRule="exact" w:val="426"/>
        </w:trPr>
        <w:tc>
          <w:tcPr>
            <w:tcW w:w="105" w:type="dxa"/>
            <w:vMerge/>
            <w:tcBorders>
              <w:top w:val="nil"/>
              <w:left w:val="nil"/>
              <w:bottom w:val="nil"/>
              <w:right w:val="nil"/>
            </w:tcBorders>
          </w:tcPr>
          <w:p w:rsidR="00633C09" w:rsidRPr="007409CA"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7409CA"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7409CA"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7409CA" w:rsidRDefault="00633C09" w:rsidP="00A4008B">
            <w:pPr>
              <w:pStyle w:val="af1"/>
              <w:rPr>
                <w:spacing w:val="0"/>
              </w:rPr>
            </w:pPr>
          </w:p>
        </w:tc>
        <w:tc>
          <w:tcPr>
            <w:tcW w:w="280" w:type="dxa"/>
            <w:vMerge/>
            <w:tcBorders>
              <w:top w:val="nil"/>
              <w:left w:val="nil"/>
              <w:bottom w:val="nil"/>
              <w:right w:val="nil"/>
            </w:tcBorders>
          </w:tcPr>
          <w:p w:rsidR="00633C09" w:rsidRPr="007409CA" w:rsidRDefault="00633C09" w:rsidP="00A4008B">
            <w:pPr>
              <w:pStyle w:val="af1"/>
              <w:rPr>
                <w:spacing w:val="0"/>
              </w:rPr>
            </w:pPr>
          </w:p>
        </w:tc>
      </w:tr>
    </w:tbl>
    <w:p w:rsidR="00C06D0B" w:rsidRPr="00C06D0B" w:rsidRDefault="00C06D0B" w:rsidP="00AF799B">
      <w:pPr>
        <w:pStyle w:val="af1"/>
        <w:spacing w:line="300" w:lineRule="exact"/>
        <w:ind w:left="366" w:hangingChars="197" w:hanging="366"/>
        <w:rPr>
          <w:rFonts w:ascii="ＭＳ 明朝" w:hAnsi="ＭＳ 明朝"/>
          <w:sz w:val="18"/>
          <w:szCs w:val="18"/>
        </w:rPr>
      </w:pPr>
      <w:r w:rsidRPr="00C06D0B">
        <w:rPr>
          <w:rFonts w:hint="eastAsia"/>
          <w:spacing w:val="3"/>
          <w:sz w:val="18"/>
          <w:szCs w:val="18"/>
        </w:rPr>
        <w:t>（注）</w:t>
      </w:r>
      <w:r w:rsidRPr="00C06D0B">
        <w:rPr>
          <w:rFonts w:ascii="ＭＳ 明朝" w:hAnsi="ＭＳ 明朝" w:cs="ＭＳ 明朝" w:hint="eastAsia"/>
          <w:sz w:val="18"/>
          <w:szCs w:val="18"/>
        </w:rPr>
        <w:t>個人払については、</w:t>
      </w:r>
      <w:r w:rsidRPr="00C06D0B">
        <w:rPr>
          <w:rFonts w:ascii="ＭＳ 明朝" w:hAnsi="ＭＳ 明朝" w:hint="eastAsia"/>
          <w:sz w:val="18"/>
          <w:szCs w:val="18"/>
        </w:rPr>
        <w:t>謝金支出対象者に旅費を支給する場合は、謝金と旅費の合計額に対して</w:t>
      </w:r>
      <w:r w:rsidRPr="00C06D0B">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C06D0B"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C06D0B"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A12766" w:rsidRDefault="00C06D0B" w:rsidP="00633C09">
      <w:pPr>
        <w:pStyle w:val="af1"/>
        <w:rPr>
          <w:rFonts w:asciiTheme="majorEastAsia" w:eastAsiaTheme="majorEastAsia" w:hAnsiTheme="majorEastAsia"/>
          <w:b/>
          <w:sz w:val="20"/>
          <w:szCs w:val="20"/>
        </w:rPr>
      </w:pPr>
      <w:r w:rsidRPr="00C06D0B">
        <w:rPr>
          <w:rFonts w:asciiTheme="majorEastAsia" w:eastAsiaTheme="majorEastAsia" w:hAnsiTheme="majorEastAsia" w:hint="eastAsia"/>
        </w:rPr>
        <w:t>＜参考様式１２＞</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平成　　年　　月　　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補助事業者名　　御中</w:t>
      </w:r>
    </w:p>
    <w:p w:rsidR="00633C09" w:rsidRPr="00A12766" w:rsidRDefault="00C06D0B" w:rsidP="00633C09">
      <w:pPr>
        <w:overflowPunct w:val="0"/>
        <w:jc w:val="lef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r w:rsidRPr="00C06D0B">
        <w:rPr>
          <w:rFonts w:asciiTheme="majorEastAsia" w:eastAsiaTheme="majorEastAsia" w:hAnsiTheme="majorEastAsia"/>
          <w:spacing w:val="2"/>
          <w:kern w:val="0"/>
          <w:sz w:val="22"/>
        </w:rPr>
        <w:t xml:space="preserve"> </w:t>
      </w:r>
      <w:r w:rsidRPr="00C06D0B">
        <w:rPr>
          <w:rFonts w:asciiTheme="majorEastAsia" w:eastAsiaTheme="majorEastAsia" w:hAnsiTheme="majorEastAsia" w:hint="eastAsia"/>
          <w:spacing w:val="2"/>
          <w:kern w:val="0"/>
          <w:sz w:val="22"/>
        </w:rPr>
        <w:t>○</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30"/>
          <w:szCs w:val="30"/>
        </w:rPr>
      </w:pPr>
      <w:r w:rsidRPr="00C06D0B">
        <w:rPr>
          <w:rFonts w:asciiTheme="majorEastAsia" w:eastAsiaTheme="majorEastAsia" w:hAnsiTheme="majorEastAsia" w:cs="HG正楷書体-PRO" w:hint="eastAsia"/>
          <w:bCs/>
          <w:spacing w:val="2"/>
          <w:kern w:val="0"/>
          <w:sz w:val="30"/>
          <w:szCs w:val="30"/>
        </w:rPr>
        <w:t>宿　泊　証　明　書</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【宿泊施設名】</w:t>
      </w:r>
    </w:p>
    <w:p w:rsidR="00633C09" w:rsidRPr="00A12766" w:rsidRDefault="00C06D0B" w:rsidP="00633C09">
      <w:pPr>
        <w:overflowPunct w:val="0"/>
        <w:jc w:val="right"/>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ＭＳ 明朝" w:hint="eastAsia"/>
          <w:bCs/>
          <w:kern w:val="0"/>
          <w:sz w:val="22"/>
        </w:rPr>
        <w:t xml:space="preserve">　　　　　　　　　　　　　　　　　　　　　</w:t>
      </w:r>
      <w:r w:rsidRPr="00C06D0B">
        <w:rPr>
          <w:rFonts w:asciiTheme="majorEastAsia" w:eastAsiaTheme="majorEastAsia" w:hAnsiTheme="majorEastAsia" w:hint="eastAsia"/>
          <w:bCs/>
          <w:kern w:val="0"/>
          <w:sz w:val="22"/>
        </w:rPr>
        <w:t xml:space="preserve">　　　　　　　　　　　　　　　　　</w:t>
      </w:r>
      <w:r w:rsidRPr="00C06D0B">
        <w:rPr>
          <w:rFonts w:asciiTheme="majorEastAsia" w:eastAsiaTheme="majorEastAsia" w:hAnsiTheme="majorEastAsia" w:hint="eastAsia"/>
          <w:szCs w:val="21"/>
        </w:rPr>
        <w:t>㊞</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下記のとおり宿泊したことを証明致します。</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jc w:val="center"/>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記</w:t>
      </w: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633C09" w:rsidP="00633C09">
      <w:pPr>
        <w:overflowPunct w:val="0"/>
        <w:jc w:val="left"/>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１．宿泊日　　平成○○年○○月○○日（○）</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C06D0B" w:rsidP="00633C09">
      <w:pPr>
        <w:overflowPunct w:val="0"/>
        <w:textAlignment w:val="baseline"/>
        <w:rPr>
          <w:rFonts w:asciiTheme="majorEastAsia" w:eastAsiaTheme="majorEastAsia" w:hAnsiTheme="majorEastAsia"/>
          <w:spacing w:val="2"/>
          <w:kern w:val="0"/>
          <w:sz w:val="22"/>
        </w:rPr>
      </w:pPr>
      <w:r w:rsidRPr="00C06D0B">
        <w:rPr>
          <w:rFonts w:asciiTheme="majorEastAsia" w:eastAsiaTheme="majorEastAsia" w:hAnsiTheme="majorEastAsia" w:cs="HG正楷書体-PRO" w:hint="eastAsia"/>
          <w:bCs/>
          <w:kern w:val="0"/>
          <w:sz w:val="22"/>
        </w:rPr>
        <w:t xml:space="preserve">　　　　　　２．宿泊者　　○　○　○　○</w:t>
      </w: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633C09" w:rsidRPr="00A12766" w:rsidRDefault="00633C09" w:rsidP="00633C09">
      <w:pPr>
        <w:overflowPunct w:val="0"/>
        <w:textAlignment w:val="baseline"/>
        <w:rPr>
          <w:rFonts w:asciiTheme="majorEastAsia" w:eastAsiaTheme="majorEastAsia" w:hAnsiTheme="majorEastAsia"/>
          <w:spacing w:val="2"/>
          <w:kern w:val="0"/>
          <w:sz w:val="22"/>
        </w:rPr>
      </w:pPr>
    </w:p>
    <w:p w:rsidR="00C06D0B" w:rsidRPr="00C06D0B"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C06D0B">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C06D0B" w:rsidRDefault="00C06D0B" w:rsidP="00AF799B">
      <w:pPr>
        <w:overflowPunct w:val="0"/>
        <w:ind w:firstLineChars="100" w:firstLine="164"/>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pacing w:val="2"/>
          <w:kern w:val="0"/>
          <w:sz w:val="16"/>
          <w:szCs w:val="16"/>
        </w:rPr>
        <w:t>（注２）宿泊先の領収書を添付することでも可能です。</w:t>
      </w:r>
      <w:r w:rsidRPr="00C06D0B">
        <w:rPr>
          <w:rFonts w:asciiTheme="minorEastAsia" w:eastAsiaTheme="minorEastAsia" w:hAnsiTheme="minorEastAsia"/>
          <w:sz w:val="16"/>
          <w:szCs w:val="16"/>
        </w:rPr>
        <w:t xml:space="preserve"> </w:t>
      </w:r>
    </w:p>
    <w:p w:rsidR="00633C09" w:rsidRPr="00162CC3" w:rsidRDefault="00633C09" w:rsidP="00633C09">
      <w:pPr>
        <w:pStyle w:val="af1"/>
        <w:rPr>
          <w:rFonts w:asciiTheme="minorEastAsia" w:eastAsiaTheme="minorEastAsia" w:hAnsiTheme="minorEastAsia"/>
          <w:sz w:val="16"/>
          <w:szCs w:val="16"/>
        </w:rPr>
        <w:sectPr w:rsidR="00633C09" w:rsidRPr="00162CC3" w:rsidSect="00A31118">
          <w:footerReference w:type="default" r:id="rId34"/>
          <w:pgSz w:w="11906" w:h="16838" w:code="9"/>
          <w:pgMar w:top="1440" w:right="1133" w:bottom="1440" w:left="1080" w:header="720" w:footer="680" w:gutter="0"/>
          <w:pgNumType w:fmt="numberInDash"/>
          <w:cols w:space="425"/>
          <w:docGrid w:type="lines" w:linePitch="347" w:charSpace="-2240"/>
        </w:sect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＜参考様式１３＞</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（例）現金</w:t>
      </w:r>
      <w:r w:rsidR="00F21893">
        <w:rPr>
          <w:rFonts w:ascii="ＭＳ ゴシック" w:eastAsia="ＭＳ ゴシック" w:hAnsi="ＭＳ ゴシック" w:hint="eastAsia"/>
        </w:rPr>
        <w:t>支払</w:t>
      </w:r>
      <w:r w:rsidRPr="007409CA">
        <w:rPr>
          <w:rFonts w:ascii="ＭＳ ゴシック" w:eastAsia="ＭＳ ゴシック" w:hAnsi="ＭＳ ゴシック" w:hint="eastAsia"/>
        </w:rPr>
        <w:t>の場合</w:t>
      </w:r>
    </w:p>
    <w:p w:rsidR="00633C09" w:rsidRPr="007409CA" w:rsidRDefault="00633C09" w:rsidP="00633C09">
      <w:pPr>
        <w:pStyle w:val="af1"/>
        <w:rPr>
          <w:rFonts w:ascii="ＭＳ ゴシック" w:eastAsia="ＭＳ ゴシック" w:hAnsi="ＭＳ ゴシック"/>
          <w:sz w:val="18"/>
          <w:szCs w:val="18"/>
        </w:rPr>
      </w:pPr>
      <w:r w:rsidRPr="007409CA">
        <w:rPr>
          <w:rFonts w:ascii="ＭＳ ゴシック" w:eastAsia="ＭＳ ゴシック" w:hAnsi="ＭＳ ゴシック" w:hint="eastAsia"/>
        </w:rPr>
        <w:t xml:space="preserve">　　</w:t>
      </w:r>
      <w:r w:rsidRPr="007409CA">
        <w:rPr>
          <w:rFonts w:ascii="ＭＳ ゴシック" w:eastAsia="ＭＳ ゴシック" w:hAnsi="ＭＳ ゴシック" w:hint="eastAsia"/>
          <w:sz w:val="18"/>
          <w:szCs w:val="18"/>
        </w:rPr>
        <w:t>※　振込の場合は明細の添付があれば不要</w:t>
      </w:r>
    </w:p>
    <w:p w:rsidR="00633C09" w:rsidRPr="007409CA" w:rsidRDefault="00633C09" w:rsidP="00633C09">
      <w:pPr>
        <w:pStyle w:val="af1"/>
        <w:rPr>
          <w:rFonts w:ascii="ＭＳ ゴシック" w:eastAsia="ＭＳ ゴシック" w:hAnsi="ＭＳ ゴシック"/>
          <w:sz w:val="18"/>
          <w:szCs w:val="18"/>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D06640" w:rsidTr="00A4008B">
        <w:trPr>
          <w:cantSplit/>
          <w:trHeight w:hRule="exact" w:val="993"/>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w:t>
            </w:r>
            <w:r w:rsidRPr="00D06640">
              <w:rPr>
                <w:rFonts w:ascii="ＭＳ ゴシック" w:eastAsia="ＭＳ ゴシック" w:hAnsi="ＭＳ ゴシック" w:hint="eastAsia"/>
              </w:rPr>
              <w:t>住　所   ○○県○○市○○町○○－○○－○○</w:t>
            </w:r>
          </w:p>
          <w:p w:rsidR="00633C09" w:rsidRPr="00D06640" w:rsidRDefault="00633C09" w:rsidP="00A4008B">
            <w:pPr>
              <w:pStyle w:val="af1"/>
              <w:rPr>
                <w:rFonts w:ascii="ＭＳ ゴシック" w:eastAsia="ＭＳ ゴシック" w:hAnsi="ＭＳ ゴシック"/>
              </w:rPr>
            </w:pPr>
            <w:r w:rsidRPr="00D06640">
              <w:rPr>
                <w:rFonts w:ascii="ＭＳ ゴシック" w:eastAsia="ＭＳ ゴシック" w:hAnsi="ＭＳ ゴシック" w:hint="eastAsia"/>
              </w:rPr>
              <w:t xml:space="preserve">                     　　　   </w:t>
            </w:r>
            <w:r w:rsidRPr="00D06640">
              <w:rPr>
                <w:rFonts w:ascii="ＭＳ ゴシック" w:eastAsia="ＭＳ ゴシック" w:hAnsi="ＭＳ ゴシック" w:cs="ＭＳ ゴシック" w:hint="eastAsia"/>
                <w:sz w:val="30"/>
                <w:szCs w:val="30"/>
              </w:rPr>
              <w:t>全　国　一　郎</w:t>
            </w:r>
            <w:r w:rsidRPr="00D06640">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rPr>
                <w:rFonts w:ascii="ＭＳ ゴシック" w:eastAsia="ＭＳ ゴシック" w:hAnsi="ＭＳ ゴシック"/>
              </w:rPr>
            </w:pPr>
          </w:p>
          <w:p w:rsidR="00633C09" w:rsidRPr="00D06640" w:rsidRDefault="00633C09" w:rsidP="00A4008B">
            <w:pPr>
              <w:pStyle w:val="af1"/>
              <w:jc w:val="left"/>
              <w:rPr>
                <w:rFonts w:ascii="ＭＳ ゴシック" w:eastAsia="ＭＳ ゴシック" w:hAnsi="ＭＳ ゴシック"/>
                <w:sz w:val="20"/>
              </w:rPr>
            </w:pPr>
            <w:r w:rsidRPr="00D06640">
              <w:rPr>
                <w:rFonts w:ascii="ＭＳ ゴシック" w:eastAsia="ＭＳ ゴシック" w:hAnsi="ＭＳ ゴシック" w:hint="eastAsia"/>
                <w:sz w:val="20"/>
              </w:rPr>
              <w:t>※源泉（復興特別所得税含む）</w:t>
            </w:r>
          </w:p>
          <w:p w:rsidR="00633C09" w:rsidRPr="00D06640" w:rsidRDefault="00633C09" w:rsidP="00A4008B">
            <w:pPr>
              <w:pStyle w:val="af1"/>
              <w:jc w:val="left"/>
              <w:rPr>
                <w:rFonts w:ascii="ＭＳ ゴシック" w:eastAsia="ＭＳ ゴシック" w:hAnsi="ＭＳ ゴシック"/>
              </w:rPr>
            </w:pPr>
            <w:r w:rsidRPr="00D06640">
              <w:rPr>
                <w:rFonts w:ascii="ＭＳ ゴシック" w:eastAsia="ＭＳ ゴシック" w:hAnsi="ＭＳ ゴシック" w:hint="eastAsia"/>
                <w:sz w:val="20"/>
              </w:rPr>
              <w:t xml:space="preserve"> １０．２１％</w:t>
            </w:r>
          </w:p>
        </w:tc>
      </w:tr>
      <w:tr w:rsidR="00633C09" w:rsidRPr="00D06640" w:rsidTr="00A4008B">
        <w:trPr>
          <w:cantSplit/>
          <w:trHeight w:hRule="exact" w:val="662"/>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D06640" w:rsidRDefault="00DD0E91" w:rsidP="00A4008B">
            <w:pPr>
              <w:pStyle w:val="af1"/>
              <w:spacing w:before="228"/>
              <w:rPr>
                <w:rFonts w:ascii="ＭＳ ゴシック" w:eastAsia="ＭＳ ゴシック" w:hAnsi="ＭＳ ゴシック"/>
              </w:rPr>
            </w:pPr>
            <w:r>
              <w:rPr>
                <w:rFonts w:ascii="ＭＳ ゴシック" w:eastAsia="ＭＳ ゴシック" w:hAnsi="ＭＳ ゴシック" w:hint="eastAsia"/>
              </w:rPr>
              <w:t>中小企業・小規模事業者ものづくり・商業・サービス革新</w:t>
            </w:r>
            <w:r w:rsidR="00633C09" w:rsidRPr="00D06640">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D06640" w:rsidRDefault="00633C09" w:rsidP="00A4008B">
            <w:pPr>
              <w:pStyle w:val="af1"/>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r w:rsidR="00633C09" w:rsidRPr="00D06640" w:rsidTr="00A4008B">
        <w:trPr>
          <w:cantSplit/>
          <w:trHeight w:hRule="exact" w:val="666"/>
          <w:jc w:val="center"/>
        </w:trPr>
        <w:tc>
          <w:tcPr>
            <w:tcW w:w="1276" w:type="dxa"/>
            <w:vMerge/>
            <w:tcBorders>
              <w:top w:val="nil"/>
              <w:left w:val="nil"/>
              <w:bottom w:val="nil"/>
              <w:right w:val="nil"/>
            </w:tcBorders>
          </w:tcPr>
          <w:p w:rsidR="00633C09" w:rsidRPr="00D06640"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D06640" w:rsidRDefault="00633C09" w:rsidP="00A4008B">
            <w:pPr>
              <w:pStyle w:val="af1"/>
              <w:spacing w:line="240" w:lineRule="auto"/>
              <w:rPr>
                <w:rFonts w:ascii="ＭＳ ゴシック" w:eastAsia="ＭＳ ゴシック" w:hAnsi="ＭＳ ゴシック"/>
              </w:rPr>
            </w:pPr>
            <w:r w:rsidRPr="00D06640">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D06640"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D06640" w:rsidRDefault="00633C09" w:rsidP="00A4008B">
            <w:pPr>
              <w:pStyle w:val="af1"/>
              <w:spacing w:before="228"/>
              <w:rPr>
                <w:rFonts w:ascii="ＭＳ ゴシック" w:eastAsia="ＭＳ ゴシック" w:hAnsi="ＭＳ ゴシック"/>
              </w:rPr>
            </w:pPr>
          </w:p>
        </w:tc>
      </w:tr>
    </w:tbl>
    <w:p w:rsidR="00633C09" w:rsidRPr="00D06640" w:rsidRDefault="00633C09" w:rsidP="00633C09">
      <w:pPr>
        <w:pStyle w:val="af1"/>
        <w:spacing w:line="228" w:lineRule="exact"/>
        <w:rPr>
          <w:rFonts w:ascii="ＭＳ ゴシック" w:eastAsia="ＭＳ ゴシック" w:hAnsi="ＭＳ ゴシック"/>
        </w:rPr>
      </w:pP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rPr>
        <w:t xml:space="preserve">     　　        上記金額領収しました。           平成　　年　　月　　日</w:t>
      </w:r>
    </w:p>
    <w:p w:rsidR="00633C09" w:rsidRPr="00D06640"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ご自宅住所 〒○○○－○○○○</w:t>
      </w:r>
    </w:p>
    <w:p w:rsidR="00633C09" w:rsidRPr="007409CA" w:rsidRDefault="00633C09" w:rsidP="00633C09">
      <w:pPr>
        <w:pStyle w:val="af1"/>
        <w:rPr>
          <w:rFonts w:ascii="ＭＳ ゴシック" w:eastAsia="ＭＳ ゴシック" w:hAnsi="ＭＳ ゴシック"/>
        </w:rPr>
      </w:pPr>
      <w:r w:rsidRPr="00D06640">
        <w:rPr>
          <w:rFonts w:ascii="ＭＳ ゴシック" w:eastAsia="ＭＳ ゴシック" w:hAnsi="ＭＳ ゴシック" w:hint="eastAsia"/>
          <w:sz w:val="20"/>
          <w:szCs w:val="20"/>
        </w:rPr>
        <w:t xml:space="preserve">　　　　　　　　　　　　　　　　○○県○○</w:t>
      </w:r>
      <w:r w:rsidRPr="007409CA">
        <w:rPr>
          <w:rFonts w:ascii="ＭＳ ゴシック" w:eastAsia="ＭＳ ゴシック" w:hAnsi="ＭＳ ゴシック" w:hint="eastAsia"/>
          <w:sz w:val="20"/>
          <w:szCs w:val="20"/>
        </w:rPr>
        <w:t>市○○町</w:t>
      </w:r>
      <w:r w:rsidRPr="007409CA">
        <w:rPr>
          <w:rFonts w:ascii="ＭＳ ゴシック" w:eastAsia="ＭＳ ゴシック" w:hAnsi="ＭＳ ゴシック" w:hint="eastAsia"/>
        </w:rPr>
        <w:t>○○－○○－○○</w:t>
      </w: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0"/>
          <w:szCs w:val="20"/>
        </w:rPr>
        <w:t xml:space="preserve">        　　　      氏　　　名　　　　　　　　　　</w:t>
      </w:r>
      <w:r w:rsidRPr="007409CA">
        <w:rPr>
          <w:rFonts w:ascii="ＭＳ ゴシック" w:eastAsia="ＭＳ ゴシック" w:hAnsi="ＭＳ ゴシック" w:cs="ＭＳ ゴシック" w:hint="eastAsia"/>
        </w:rPr>
        <w:t>全　国　一　郎</w:t>
      </w:r>
      <w:r w:rsidRPr="007409CA">
        <w:rPr>
          <w:rFonts w:ascii="ＭＳ ゴシック" w:eastAsia="ＭＳ ゴシック" w:hAnsi="ＭＳ ゴシック" w:hint="eastAsia"/>
        </w:rPr>
        <w:t xml:space="preserve">       </w:t>
      </w:r>
      <w:r w:rsidRPr="00CA6617">
        <w:rPr>
          <w:rFonts w:ascii="ＭＳ ゴシック" w:hAnsi="ＭＳ ゴシック"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rPr>
        <w:br w:type="page"/>
      </w:r>
      <w:r w:rsidRPr="007409CA">
        <w:rPr>
          <w:rFonts w:ascii="ＭＳ ゴシック" w:eastAsia="ＭＳ ゴシック" w:hAnsi="ＭＳ ゴシック" w:hint="eastAsia"/>
        </w:rPr>
        <w:t>＜参考様式１３＞</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jc w:val="center"/>
        <w:rPr>
          <w:rFonts w:ascii="ＭＳ ゴシック" w:eastAsia="ＭＳ ゴシック" w:hAnsi="ＭＳ ゴシック"/>
        </w:rPr>
      </w:pPr>
      <w:r w:rsidRPr="007409CA">
        <w:rPr>
          <w:rFonts w:ascii="ＭＳ ゴシック" w:eastAsia="ＭＳ ゴシック" w:hAnsi="ＭＳ ゴシック" w:hint="eastAsia"/>
          <w:sz w:val="28"/>
          <w:szCs w:val="28"/>
          <w:u w:val="single" w:color="000000"/>
        </w:rPr>
        <w:t>領　 収 　書</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spacing w:line="105" w:lineRule="exact"/>
        <w:rPr>
          <w:rFonts w:ascii="ＭＳ ゴシック" w:eastAsia="ＭＳ ゴシック" w:hAnsi="ＭＳ ゴシック"/>
        </w:rPr>
      </w:pPr>
    </w:p>
    <w:tbl>
      <w:tblPr>
        <w:tblW w:w="9214" w:type="dxa"/>
        <w:jc w:val="center"/>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7409CA" w:rsidTr="00A4008B">
        <w:trPr>
          <w:cantSplit/>
          <w:trHeight w:hRule="exact" w:val="1324"/>
          <w:jc w:val="center"/>
        </w:trPr>
        <w:tc>
          <w:tcPr>
            <w:tcW w:w="1276"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r w:rsidRPr="007409CA">
              <w:rPr>
                <w:rFonts w:ascii="ＭＳ ゴシック" w:eastAsia="ＭＳ ゴシック" w:hAnsi="ＭＳ ゴシック" w:hint="eastAsia"/>
              </w:rPr>
              <w:t xml:space="preserve"> 住　所</w:t>
            </w:r>
          </w:p>
          <w:p w:rsidR="00633C09" w:rsidRPr="007409CA" w:rsidRDefault="00633C09" w:rsidP="00A4008B">
            <w:pPr>
              <w:pStyle w:val="af1"/>
              <w:rPr>
                <w:rFonts w:ascii="ＭＳ ゴシック" w:eastAsia="ＭＳ ゴシック" w:hAnsi="ＭＳ ゴシック"/>
              </w:rPr>
            </w:pPr>
          </w:p>
          <w:p w:rsidR="00633C09" w:rsidRPr="007409CA" w:rsidRDefault="00633C09" w:rsidP="00A4008B">
            <w:pPr>
              <w:pStyle w:val="af1"/>
              <w:rPr>
                <w:rFonts w:ascii="ＭＳ ゴシック" w:eastAsia="ＭＳ ゴシック" w:hAnsi="ＭＳ ゴシック"/>
              </w:rPr>
            </w:pPr>
            <w:r w:rsidRPr="007409CA">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4"/>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r w:rsidR="00633C09" w:rsidRPr="007409CA" w:rsidTr="00A4008B">
        <w:trPr>
          <w:cantSplit/>
          <w:trHeight w:hRule="exact" w:val="666"/>
          <w:jc w:val="center"/>
        </w:trPr>
        <w:tc>
          <w:tcPr>
            <w:tcW w:w="1276" w:type="dxa"/>
            <w:vMerge/>
            <w:tcBorders>
              <w:top w:val="nil"/>
              <w:left w:val="nil"/>
              <w:bottom w:val="nil"/>
              <w:right w:val="nil"/>
            </w:tcBorders>
          </w:tcPr>
          <w:p w:rsidR="00633C09" w:rsidRPr="007409CA"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7409CA" w:rsidRDefault="00633C09" w:rsidP="00A4008B">
            <w:pPr>
              <w:pStyle w:val="af1"/>
              <w:spacing w:line="240" w:lineRule="auto"/>
              <w:jc w:val="center"/>
              <w:rPr>
                <w:rFonts w:ascii="ＭＳ ゴシック" w:eastAsia="ＭＳ ゴシック" w:hAnsi="ＭＳ ゴシック"/>
              </w:rPr>
            </w:pPr>
            <w:r w:rsidRPr="007409CA">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7409CA" w:rsidRDefault="00633C09" w:rsidP="00A4008B">
            <w:pPr>
              <w:pStyle w:val="aff3"/>
              <w:jc w:val="right"/>
              <w:rPr>
                <w:rFonts w:ascii="ＭＳ ゴシック" w:eastAsia="ＭＳ ゴシック" w:hAnsi="ＭＳ ゴシック"/>
              </w:rPr>
            </w:pPr>
            <w:r w:rsidRPr="007409CA">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7409CA"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7409CA" w:rsidRDefault="00633C09" w:rsidP="00A4008B">
            <w:pPr>
              <w:pStyle w:val="af1"/>
              <w:spacing w:before="228"/>
              <w:rPr>
                <w:rFonts w:ascii="ＭＳ ゴシック" w:eastAsia="ＭＳ ゴシック" w:hAnsi="ＭＳ ゴシック"/>
              </w:rPr>
            </w:pPr>
          </w:p>
        </w:tc>
      </w:tr>
    </w:tbl>
    <w:p w:rsidR="00633C09" w:rsidRPr="007409CA" w:rsidRDefault="00633C09" w:rsidP="00633C09">
      <w:pPr>
        <w:pStyle w:val="af1"/>
        <w:spacing w:line="228" w:lineRule="exact"/>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rPr>
        <w:t xml:space="preserve">           　　  上記金額領収しました。           平成　　年　　月　　日</w:t>
      </w:r>
    </w:p>
    <w:p w:rsidR="00633C09" w:rsidRPr="007409CA" w:rsidRDefault="00633C09" w:rsidP="00633C09">
      <w:pPr>
        <w:pStyle w:val="af1"/>
        <w:ind w:leftChars="974" w:left="2045"/>
        <w:rPr>
          <w:rFonts w:ascii="ＭＳ ゴシック" w:eastAsia="ＭＳ ゴシック" w:hAnsi="ＭＳ ゴシック"/>
        </w:rPr>
      </w:pPr>
      <w:r w:rsidRPr="007409CA">
        <w:rPr>
          <w:rFonts w:ascii="ＭＳ ゴシック" w:eastAsia="ＭＳ ゴシック" w:hAnsi="ＭＳ ゴシック" w:hint="eastAsia"/>
        </w:rPr>
        <w:t>ご自宅住所 〒</w:t>
      </w:r>
    </w:p>
    <w:p w:rsidR="00633C09" w:rsidRPr="00E1672A" w:rsidRDefault="00633C09" w:rsidP="00633C09">
      <w:pPr>
        <w:pStyle w:val="af1"/>
        <w:ind w:leftChars="974" w:left="2045" w:firstLineChars="1" w:firstLine="2"/>
        <w:rPr>
          <w:rFonts w:asciiTheme="majorEastAsia" w:eastAsiaTheme="majorEastAsia" w:hAnsiTheme="majorEastAsia"/>
        </w:rPr>
      </w:pPr>
      <w:r w:rsidRPr="007409CA">
        <w:rPr>
          <w:rFonts w:ascii="ＭＳ ゴシック" w:eastAsia="ＭＳ ゴシック" w:hAnsi="ＭＳ ゴシック" w:hint="eastAsia"/>
        </w:rPr>
        <w:t xml:space="preserve">氏　　　名　　　　　                         　   </w:t>
      </w:r>
      <w:r w:rsidRPr="00E1672A">
        <w:rPr>
          <w:rFonts w:asciiTheme="majorEastAsia" w:eastAsiaTheme="majorEastAsia" w:hAnsiTheme="majorEastAsia" w:hint="eastAsia"/>
        </w:rPr>
        <w:t xml:space="preserve"> </w:t>
      </w:r>
      <w:r w:rsidRPr="00E1672A">
        <w:rPr>
          <w:rFonts w:asciiTheme="majorEastAsia" w:eastAsiaTheme="majorEastAsia" w:hAnsiTheme="majorEastAsia" w:hint="eastAsia"/>
          <w:szCs w:val="21"/>
        </w:rPr>
        <w:t>㊞</w:t>
      </w:r>
    </w:p>
    <w:p w:rsidR="00633C09" w:rsidRPr="007409CA" w:rsidRDefault="00633C09" w:rsidP="00633C09">
      <w:pPr>
        <w:pStyle w:val="af1"/>
        <w:rPr>
          <w:rFonts w:ascii="ＭＳ ゴシック" w:eastAsia="ＭＳ ゴシック" w:hAnsi="ＭＳ ゴシック"/>
        </w:rPr>
      </w:pPr>
    </w:p>
    <w:p w:rsidR="00633C09" w:rsidRPr="007409CA" w:rsidRDefault="00633C09" w:rsidP="00633C09">
      <w:pPr>
        <w:pStyle w:val="af1"/>
        <w:rPr>
          <w:rFonts w:ascii="ＭＳ ゴシック" w:eastAsia="ＭＳ ゴシック" w:hAnsi="ＭＳ ゴシック"/>
        </w:rPr>
      </w:pPr>
      <w:r w:rsidRPr="007409CA">
        <w:rPr>
          <w:rFonts w:ascii="ＭＳ ゴシック" w:eastAsia="ＭＳ ゴシック" w:hAnsi="ＭＳ ゴシック" w:hint="eastAsia"/>
          <w:sz w:val="24"/>
          <w:szCs w:val="24"/>
        </w:rPr>
        <w:t xml:space="preserve">              　　             補助事業者名     　御中</w:t>
      </w:r>
    </w:p>
    <w:p w:rsidR="00633C09" w:rsidRPr="007409CA" w:rsidRDefault="00633C09" w:rsidP="00633C09">
      <w:pPr>
        <w:overflowPunct w:val="0"/>
        <w:ind w:right="220"/>
        <w:jc w:val="left"/>
        <w:textAlignment w:val="baseline"/>
        <w:rPr>
          <w:rFonts w:ascii="ＭＳ 明朝" w:hAnsi="ＭＳ 明朝"/>
          <w:sz w:val="20"/>
          <w:szCs w:val="20"/>
        </w:rPr>
        <w:sectPr w:rsidR="00633C09" w:rsidRPr="007409CA" w:rsidSect="00A31118">
          <w:footerReference w:type="default" r:id="rId35"/>
          <w:pgSz w:w="11906" w:h="16838" w:code="9"/>
          <w:pgMar w:top="1440" w:right="1133" w:bottom="1440" w:left="1080" w:header="720" w:footer="680" w:gutter="0"/>
          <w:pgNumType w:fmt="numberInDash"/>
          <w:cols w:space="425"/>
          <w:docGrid w:type="lines" w:linePitch="347" w:charSpace="-2240"/>
        </w:sectPr>
      </w:pPr>
    </w:p>
    <w:p w:rsidR="000960A6" w:rsidRDefault="000960A6">
      <w:pPr>
        <w:widowControl/>
        <w:jc w:val="left"/>
        <w:rPr>
          <w:rFonts w:ascii="ＭＳ ゴシック" w:hAnsi="ＭＳ ゴシック"/>
          <w:spacing w:val="-1"/>
          <w:kern w:val="0"/>
          <w:sz w:val="22"/>
          <w:szCs w:val="22"/>
        </w:rPr>
      </w:pPr>
      <w:r>
        <w:rPr>
          <w:rFonts w:ascii="ＭＳ ゴシック" w:hAnsi="ＭＳ ゴシック"/>
        </w:rPr>
        <w:br w:type="page"/>
      </w:r>
    </w:p>
    <w:p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＜参考様式１４＞</w:t>
      </w:r>
    </w:p>
    <w:p w:rsidR="00633C09" w:rsidRPr="007409CA" w:rsidRDefault="00633C09" w:rsidP="00633C09">
      <w:pPr>
        <w:pStyle w:val="af1"/>
        <w:ind w:rightChars="525" w:right="1103"/>
      </w:pPr>
    </w:p>
    <w:p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rsidR="00633C09" w:rsidRPr="007409CA" w:rsidRDefault="00633C09" w:rsidP="00633C09">
      <w:pPr>
        <w:pStyle w:val="af1"/>
      </w:pPr>
    </w:p>
    <w:p w:rsidR="00633C09" w:rsidRPr="007409CA" w:rsidRDefault="00633C09" w:rsidP="00633C09">
      <w:pPr>
        <w:pStyle w:val="af1"/>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○○○を甲とし、○○○を乙として、嘱託に関して次の通り、契約を締結する。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甲が実施する「中小企業・小規模事業者ものづくり・商業・サービス革新事業」に関する○○○○○○業務</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平成　　年　　月　　日　～　平成　　年　　月　　日</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25" w:right="53" w:hanging="210"/>
        <w:rPr>
          <w:rFonts w:asciiTheme="minorEastAsia" w:eastAsiaTheme="minorEastAsia" w:hAnsiTheme="minorEastAsia"/>
        </w:rPr>
      </w:pPr>
      <w:r w:rsidRPr="00C06D0B">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892E20" w:rsidRDefault="00633C09" w:rsidP="00633C09">
      <w:pPr>
        <w:pStyle w:val="af1"/>
        <w:ind w:rightChars="453" w:right="95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rsidR="00633C09" w:rsidRPr="00892E20" w:rsidRDefault="00633C09" w:rsidP="00633C09">
      <w:pPr>
        <w:pStyle w:val="af1"/>
        <w:rPr>
          <w:rFonts w:asciiTheme="minorEastAsia" w:eastAsiaTheme="minorEastAsia" w:hAnsiTheme="minorEastAsia"/>
        </w:rPr>
      </w:pPr>
    </w:p>
    <w:p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平成　　年　　月　　日</w:t>
      </w:r>
    </w:p>
    <w:p w:rsidR="00633C09" w:rsidRPr="00892E20" w:rsidRDefault="00633C09" w:rsidP="00633C09">
      <w:pPr>
        <w:pStyle w:val="af1"/>
        <w:rPr>
          <w:rFonts w:asciiTheme="minorEastAsia" w:eastAsiaTheme="minorEastAsia" w:hAnsiTheme="minorEastAsia"/>
        </w:rPr>
      </w:pP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rsidR="00633C09" w:rsidRPr="00892E20" w:rsidRDefault="00633C09" w:rsidP="00633C09">
      <w:pPr>
        <w:pStyle w:val="af1"/>
        <w:rPr>
          <w:rFonts w:asciiTheme="minorEastAsia" w:eastAsiaTheme="minorEastAsia" w:hAnsiTheme="minorEastAsia"/>
        </w:rPr>
      </w:pP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rsidR="00633C09" w:rsidRPr="00892E20" w:rsidRDefault="00C06D0B" w:rsidP="00633C09">
      <w:pPr>
        <w:pStyle w:val="af1"/>
        <w:rPr>
          <w:rFonts w:asciiTheme="majorEastAsia" w:eastAsiaTheme="majorEastAsia" w:hAnsiTheme="majorEastAsia"/>
          <w:b/>
          <w:sz w:val="20"/>
          <w:szCs w:val="20"/>
        </w:rPr>
      </w:pPr>
      <w:r w:rsidRPr="00C06D0B">
        <w:rPr>
          <w:rFonts w:asciiTheme="minorEastAsia" w:eastAsiaTheme="minorEastAsia" w:hAnsiTheme="minorEastAsia" w:cs="ＭＳ 明朝"/>
          <w:szCs w:val="21"/>
        </w:rPr>
        <w:br w:type="page"/>
      </w:r>
      <w:r w:rsidRPr="00C06D0B">
        <w:rPr>
          <w:rFonts w:asciiTheme="majorEastAsia" w:eastAsiaTheme="majorEastAsia" w:hAnsiTheme="majorEastAsia" w:hint="eastAsia"/>
        </w:rPr>
        <w:t>＜参考様式１５＞</w:t>
      </w:r>
    </w:p>
    <w:p w:rsidR="00C06D0B" w:rsidRPr="00C06D0B" w:rsidRDefault="00C06D0B" w:rsidP="00AF799B">
      <w:pPr>
        <w:widowControl/>
        <w:ind w:firstLineChars="100" w:firstLine="240"/>
        <w:jc w:val="center"/>
        <w:rPr>
          <w:rFonts w:ascii="ＭＳ 明朝" w:hAnsi="ＭＳ 明朝" w:cs="ＭＳ 明朝"/>
          <w:kern w:val="0"/>
          <w:sz w:val="24"/>
          <w:szCs w:val="24"/>
        </w:rPr>
      </w:pPr>
      <w:r w:rsidRPr="00C06D0B">
        <w:rPr>
          <w:rFonts w:ascii="ＭＳ 明朝" w:hAnsi="ＭＳ 明朝" w:cs="ＭＳ 明朝" w:hint="eastAsia"/>
          <w:kern w:val="0"/>
          <w:sz w:val="24"/>
          <w:szCs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7409CA" w:rsidTr="00A4008B">
        <w:trPr>
          <w:trHeight w:val="342"/>
          <w:jc w:val="center"/>
        </w:trPr>
        <w:tc>
          <w:tcPr>
            <w:tcW w:w="5812" w:type="dxa"/>
            <w:gridSpan w:val="5"/>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出勤日・時間</w:t>
            </w:r>
          </w:p>
        </w:tc>
        <w:tc>
          <w:tcPr>
            <w:tcW w:w="567" w:type="dxa"/>
            <w:vMerge w:val="restart"/>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印</w:t>
            </w:r>
          </w:p>
        </w:tc>
        <w:tc>
          <w:tcPr>
            <w:tcW w:w="2977" w:type="dxa"/>
            <w:vMerge w:val="restart"/>
            <w:vAlign w:val="center"/>
          </w:tcPr>
          <w:p w:rsidR="00633C09" w:rsidRPr="007409CA" w:rsidRDefault="00633C09" w:rsidP="00A4008B">
            <w:pPr>
              <w:suppressAutoHyphens/>
              <w:adjustRightInd w:val="0"/>
              <w:jc w:val="center"/>
              <w:textAlignment w:val="baseline"/>
              <w:rPr>
                <w:rFonts w:ascii="ＭＳ 明朝" w:hAnsi="ＭＳ 明朝" w:cs="ＭＳ 明朝"/>
                <w:kern w:val="0"/>
                <w:sz w:val="22"/>
              </w:rPr>
            </w:pPr>
            <w:r w:rsidRPr="007409CA">
              <w:rPr>
                <w:rFonts w:ascii="ＭＳ 明朝" w:hAnsi="ＭＳ 明朝" w:cs="ＭＳ 明朝" w:hint="eastAsia"/>
                <w:kern w:val="0"/>
                <w:sz w:val="22"/>
              </w:rPr>
              <w:t>主　な　業　務　内　容</w:t>
            </w:r>
          </w:p>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（詳細に記入すること）</w:t>
            </w:r>
          </w:p>
        </w:tc>
      </w:tr>
      <w:tr w:rsidR="00633C09" w:rsidRPr="007409CA" w:rsidTr="00A4008B">
        <w:trPr>
          <w:trHeight w:val="342"/>
          <w:jc w:val="center"/>
        </w:trPr>
        <w:tc>
          <w:tcPr>
            <w:tcW w:w="426" w:type="dxa"/>
            <w:tcBorders>
              <w:righ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7409CA" w:rsidRDefault="00633C09" w:rsidP="00A4008B">
            <w:pPr>
              <w:suppressAutoHyphens/>
              <w:adjustRightInd w:val="0"/>
              <w:ind w:firstLineChars="100" w:firstLine="220"/>
              <w:jc w:val="center"/>
              <w:textAlignment w:val="baseline"/>
              <w:rPr>
                <w:rFonts w:ascii="ＭＳ 明朝" w:cs="ＭＳ 明朝"/>
                <w:kern w:val="0"/>
                <w:sz w:val="22"/>
              </w:rPr>
            </w:pPr>
            <w:r w:rsidRPr="007409CA">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曜日</w:t>
            </w:r>
          </w:p>
        </w:tc>
        <w:tc>
          <w:tcPr>
            <w:tcW w:w="2693" w:type="dxa"/>
            <w:vAlign w:val="center"/>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hAnsi="ＭＳ 明朝" w:cs="ＭＳ 明朝" w:hint="eastAsia"/>
                <w:kern w:val="0"/>
                <w:sz w:val="22"/>
              </w:rPr>
              <w:t>時　間</w:t>
            </w:r>
          </w:p>
        </w:tc>
        <w:tc>
          <w:tcPr>
            <w:tcW w:w="1276" w:type="dxa"/>
          </w:tcPr>
          <w:p w:rsidR="00633C09" w:rsidRPr="007409CA" w:rsidRDefault="00633C09" w:rsidP="00A4008B">
            <w:pPr>
              <w:suppressAutoHyphens/>
              <w:adjustRightInd w:val="0"/>
              <w:jc w:val="center"/>
              <w:textAlignment w:val="baseline"/>
              <w:rPr>
                <w:rFonts w:ascii="ＭＳ 明朝" w:cs="ＭＳ 明朝"/>
                <w:kern w:val="0"/>
                <w:sz w:val="22"/>
              </w:rPr>
            </w:pPr>
            <w:r w:rsidRPr="007409CA">
              <w:rPr>
                <w:rFonts w:ascii="ＭＳ 明朝" w:cs="ＭＳ 明朝" w:hint="eastAsia"/>
                <w:kern w:val="0"/>
                <w:sz w:val="22"/>
              </w:rPr>
              <w:t>実働時間</w:t>
            </w:r>
          </w:p>
        </w:tc>
        <w:tc>
          <w:tcPr>
            <w:tcW w:w="567" w:type="dxa"/>
            <w:vMerge/>
          </w:tcPr>
          <w:p w:rsidR="00633C09" w:rsidRPr="007409CA" w:rsidRDefault="00633C09" w:rsidP="00A4008B">
            <w:pPr>
              <w:suppressAutoHyphens/>
              <w:adjustRightInd w:val="0"/>
              <w:textAlignment w:val="baseline"/>
              <w:rPr>
                <w:rFonts w:ascii="ＭＳ 明朝" w:cs="ＭＳ 明朝"/>
                <w:kern w:val="0"/>
                <w:sz w:val="22"/>
              </w:rPr>
            </w:pPr>
          </w:p>
        </w:tc>
        <w:tc>
          <w:tcPr>
            <w:tcW w:w="2977" w:type="dxa"/>
            <w:vMerge/>
          </w:tcPr>
          <w:p w:rsidR="00633C09" w:rsidRPr="007409CA" w:rsidRDefault="00633C09" w:rsidP="00A4008B">
            <w:pPr>
              <w:suppressAutoHyphens/>
              <w:adjustRightInd w:val="0"/>
              <w:textAlignment w:val="baseline"/>
              <w:rPr>
                <w:rFonts w:ascii="ＭＳ 明朝" w:cs="ＭＳ 明朝"/>
                <w:kern w:val="0"/>
                <w:sz w:val="22"/>
              </w:rPr>
            </w:pPr>
          </w:p>
        </w:tc>
      </w:tr>
      <w:tr w:rsidR="00633C09" w:rsidRPr="007409CA" w:rsidTr="00A4008B">
        <w:trPr>
          <w:trHeight w:val="342"/>
          <w:jc w:val="center"/>
        </w:trPr>
        <w:tc>
          <w:tcPr>
            <w:tcW w:w="426" w:type="dxa"/>
            <w:vMerge w:val="restart"/>
            <w:tcBorders>
              <w:righ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r w:rsidR="00633C09" w:rsidRPr="007409CA" w:rsidTr="00A4008B">
        <w:trPr>
          <w:trHeight w:val="342"/>
          <w:jc w:val="center"/>
        </w:trPr>
        <w:tc>
          <w:tcPr>
            <w:tcW w:w="426" w:type="dxa"/>
            <w:vMerge/>
            <w:tcBorders>
              <w:right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7409CA" w:rsidRDefault="00633C09" w:rsidP="00A4008B">
            <w:pPr>
              <w:suppressAutoHyphens/>
              <w:adjustRightInd w:val="0"/>
              <w:jc w:val="right"/>
              <w:textAlignment w:val="baseline"/>
              <w:rPr>
                <w:rFonts w:ascii="ＭＳ 明朝" w:cs="ＭＳ 明朝"/>
                <w:kern w:val="0"/>
                <w:sz w:val="20"/>
                <w:szCs w:val="20"/>
              </w:rPr>
            </w:pPr>
            <w:r w:rsidRPr="007409CA">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7409CA"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7409CA" w:rsidRDefault="00633C09" w:rsidP="00A4008B">
            <w:pPr>
              <w:suppressAutoHyphens/>
              <w:adjustRightInd w:val="0"/>
              <w:textAlignment w:val="baseline"/>
              <w:rPr>
                <w:rFonts w:ascii="ＭＳ 明朝" w:cs="ＭＳ 明朝"/>
                <w:kern w:val="0"/>
                <w:sz w:val="22"/>
              </w:rPr>
            </w:pP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時</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rPr>
              <w:t>分</w:t>
            </w:r>
          </w:p>
        </w:tc>
        <w:tc>
          <w:tcPr>
            <w:tcW w:w="1276"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7409CA" w:rsidRDefault="00633C09" w:rsidP="00A4008B">
            <w:pPr>
              <w:suppressAutoHyphens/>
              <w:adjustRightInd w:val="0"/>
              <w:jc w:val="left"/>
              <w:textAlignment w:val="baseline"/>
              <w:rPr>
                <w:rFonts w:ascii="ＭＳ 明朝" w:cs="ＭＳ 明朝"/>
                <w:kern w:val="0"/>
                <w:sz w:val="22"/>
              </w:rPr>
            </w:pPr>
          </w:p>
        </w:tc>
      </w:tr>
    </w:tbl>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u w:val="single"/>
        </w:rPr>
        <w:t xml:space="preserve">（氏名）　　　　　　　　印　</w:t>
      </w:r>
      <w:r w:rsidRPr="007409CA">
        <w:rPr>
          <w:rFonts w:ascii="ＭＳ 明朝" w:hAnsi="ＭＳ 明朝" w:cs="ＭＳ 明朝" w:hint="eastAsia"/>
          <w:kern w:val="0"/>
          <w:sz w:val="22"/>
        </w:rPr>
        <w:t xml:space="preserve">　</w:t>
      </w:r>
      <w:r w:rsidRPr="007409CA">
        <w:rPr>
          <w:rFonts w:ascii="ＭＳ 明朝" w:hAnsi="ＭＳ 明朝" w:cs="ＭＳ 明朝" w:hint="eastAsia"/>
          <w:kern w:val="0"/>
          <w:sz w:val="22"/>
          <w:u w:val="single"/>
        </w:rPr>
        <w:t xml:space="preserve">（住所）　　　　　　　　　　　　　　　　　　　　</w:t>
      </w:r>
    </w:p>
    <w:p w:rsidR="00633C09" w:rsidRPr="007409CA" w:rsidRDefault="00633C09" w:rsidP="00633C09">
      <w:pPr>
        <w:suppressAutoHyphens/>
        <w:adjustRightInd w:val="0"/>
        <w:jc w:val="left"/>
        <w:textAlignment w:val="baseline"/>
        <w:rPr>
          <w:rFonts w:ascii="ＭＳ 明朝" w:cs="ＭＳ 明朝"/>
          <w:kern w:val="0"/>
          <w:sz w:val="22"/>
        </w:rPr>
      </w:pPr>
      <w:r w:rsidRPr="007409CA">
        <w:rPr>
          <w:rFonts w:ascii="ＭＳ 明朝" w:hAnsi="ＭＳ 明朝" w:cs="ＭＳ 明朝" w:hint="eastAsia"/>
          <w:kern w:val="0"/>
          <w:sz w:val="22"/>
        </w:rPr>
        <w:t>上記のとおり勤務したことに相違ありません。</w:t>
      </w:r>
    </w:p>
    <w:p w:rsidR="00633C09" w:rsidRPr="007409CA" w:rsidRDefault="00633C09" w:rsidP="00633C09">
      <w:pPr>
        <w:suppressAutoHyphens/>
        <w:adjustRightInd w:val="0"/>
        <w:jc w:val="left"/>
        <w:textAlignment w:val="baseline"/>
        <w:rPr>
          <w:rFonts w:ascii="ＭＳ 明朝" w:hAnsi="ＭＳ 明朝" w:cs="ＭＳ 明朝"/>
          <w:kern w:val="0"/>
          <w:sz w:val="22"/>
        </w:rPr>
      </w:pPr>
      <w:r w:rsidRPr="007409CA">
        <w:rPr>
          <w:rFonts w:ascii="ＭＳ 明朝" w:hAnsi="ＭＳ 明朝" w:cs="ＭＳ 明朝" w:hint="eastAsia"/>
          <w:kern w:val="0"/>
          <w:sz w:val="22"/>
        </w:rPr>
        <w:t xml:space="preserve">　　　平成　　年　　　月　　　日　　補助事業者名</w:t>
      </w:r>
    </w:p>
    <w:p w:rsidR="00633C09" w:rsidRPr="007409CA" w:rsidRDefault="00633C09" w:rsidP="00CC154D">
      <w:pPr>
        <w:widowControl/>
        <w:ind w:firstLineChars="1800" w:firstLine="3960"/>
        <w:jc w:val="left"/>
        <w:rPr>
          <w:rFonts w:ascii="ＭＳ 明朝" w:hAnsi="ＭＳ 明朝" w:cs="ＭＳ 明朝"/>
          <w:kern w:val="0"/>
          <w:sz w:val="22"/>
        </w:rPr>
      </w:pPr>
      <w:r w:rsidRPr="007409CA">
        <w:rPr>
          <w:rFonts w:ascii="ＭＳ 明朝" w:hAnsi="ＭＳ 明朝" w:cs="ＭＳ 明朝" w:hint="eastAsia"/>
          <w:kern w:val="0"/>
          <w:sz w:val="22"/>
        </w:rPr>
        <w:t xml:space="preserve">責任者役職及び氏名　　　　　　　　　</w:t>
      </w:r>
      <w:r w:rsidRPr="00CA6617">
        <w:rPr>
          <w:rFonts w:ascii="ＭＳ ゴシック" w:hAnsi="ＭＳ ゴシック" w:hint="eastAsia"/>
          <w:szCs w:val="21"/>
        </w:rPr>
        <w:t>㊞</w:t>
      </w:r>
    </w:p>
    <w:p w:rsidR="00633C09" w:rsidRPr="00A12766" w:rsidRDefault="00633C09" w:rsidP="00633C09">
      <w:pPr>
        <w:rPr>
          <w:rFonts w:asciiTheme="majorEastAsia" w:eastAsiaTheme="majorEastAsia" w:hAnsiTheme="majorEastAsia"/>
          <w:sz w:val="22"/>
        </w:rPr>
      </w:pPr>
      <w:r w:rsidRPr="007409CA">
        <w:rPr>
          <w:sz w:val="22"/>
        </w:rPr>
        <w:br w:type="page"/>
      </w:r>
      <w:r w:rsidR="00C06D0B" w:rsidRPr="00C06D0B">
        <w:rPr>
          <w:rFonts w:asciiTheme="majorEastAsia" w:eastAsiaTheme="majorEastAsia" w:hAnsiTheme="majorEastAsia" w:hint="eastAsia"/>
          <w:sz w:val="22"/>
        </w:rPr>
        <w:t>＜参考様式１６＞</w:t>
      </w:r>
    </w:p>
    <w:p w:rsidR="00633C09" w:rsidRPr="00A12766" w:rsidRDefault="00463F0A"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simplePos x="0" y="0"/>
                <wp:positionH relativeFrom="column">
                  <wp:posOffset>4219575</wp:posOffset>
                </wp:positionH>
                <wp:positionV relativeFrom="paragraph">
                  <wp:posOffset>-277495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786B69" w:rsidRPr="00B40E5A" w:rsidRDefault="00786B69" w:rsidP="00162CC3">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332.25pt;margin-top:-21.85pt;width:155.25pt;height:1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" strokeweight="3pt">
                <v:stroke linestyle="thinThin"/>
                <v:textbox inset="5.85pt,.7pt,5.85pt,.7pt">
                  <w:txbxContent>
                    <w:p w:rsidR="00786B69" w:rsidRPr="00B40E5A" w:rsidRDefault="00786B69" w:rsidP="00162CC3">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　平成　　年　　月　　日　</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Default="003C0E97"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長野県</w:t>
      </w:r>
      <w:r w:rsidR="00C06D0B" w:rsidRPr="00C06D0B">
        <w:rPr>
          <w:rFonts w:asciiTheme="majorEastAsia" w:eastAsiaTheme="majorEastAsia" w:hAnsiTheme="majorEastAsia" w:hint="eastAsia"/>
          <w:color w:val="auto"/>
          <w:sz w:val="22"/>
          <w:szCs w:val="22"/>
        </w:rPr>
        <w:t>地域事務局</w:t>
      </w:r>
    </w:p>
    <w:p w:rsidR="003C0E97" w:rsidRDefault="003C0E97"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長野県中小企業団体中央会</w:t>
      </w:r>
    </w:p>
    <w:p w:rsidR="00633C09" w:rsidRPr="00A12766" w:rsidRDefault="008364FF" w:rsidP="00633C09">
      <w:pPr>
        <w:pStyle w:val="af"/>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会</w:t>
      </w:r>
      <w:r w:rsidR="006B3EBD">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長</w:t>
      </w:r>
      <w:r w:rsidR="006B3EBD">
        <w:rPr>
          <w:rFonts w:asciiTheme="majorEastAsia" w:eastAsiaTheme="majorEastAsia" w:hAnsiTheme="majorEastAsia" w:hint="eastAsia"/>
          <w:color w:val="auto"/>
          <w:sz w:val="22"/>
          <w:szCs w:val="22"/>
        </w:rPr>
        <w:t xml:space="preserve">　</w:t>
      </w:r>
      <w:r>
        <w:rPr>
          <w:rFonts w:asciiTheme="majorEastAsia" w:eastAsiaTheme="majorEastAsia" w:hAnsiTheme="majorEastAsia" w:hint="eastAsia"/>
          <w:color w:val="auto"/>
          <w:sz w:val="22"/>
          <w:szCs w:val="22"/>
        </w:rPr>
        <w:t xml:space="preserve">　春日　英廣</w:t>
      </w:r>
      <w:r w:rsidR="00C06D0B" w:rsidRPr="00C06D0B">
        <w:rPr>
          <w:rFonts w:asciiTheme="majorEastAsia" w:eastAsiaTheme="majorEastAsia" w:hAnsiTheme="majorEastAsia" w:hint="eastAsia"/>
          <w:color w:val="auto"/>
          <w:sz w:val="22"/>
          <w:szCs w:val="22"/>
        </w:rPr>
        <w:t xml:space="preserve">　　殿</w:t>
      </w:r>
    </w:p>
    <w:p w:rsidR="00633C09"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9D0250" w:rsidRPr="009D0250" w:rsidRDefault="009D0250"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（本社所在地）</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氏　　　名（会社名）</w:t>
      </w:r>
    </w:p>
    <w:p w:rsidR="00633C09" w:rsidRPr="00A12766"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kern w:val="0"/>
          <w:szCs w:val="21"/>
        </w:rPr>
        <w:t xml:space="preserve"> 　　　　　　　　　　　　　　　　　　（代表者の役職及び氏名）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連絡担当者（職名及び氏名）</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spacing w:val="51"/>
          <w:kern w:val="0"/>
          <w:szCs w:val="21"/>
          <w:fitText w:val="1145" w:id="401858821"/>
        </w:rPr>
        <w:t>電話番</w:t>
      </w:r>
      <w:r w:rsidRPr="00C06D0B">
        <w:rPr>
          <w:rFonts w:asciiTheme="majorEastAsia" w:eastAsiaTheme="majorEastAsia" w:hAnsiTheme="majorEastAsia" w:cs="ＭＳ 明朝" w:hint="eastAsia"/>
          <w:kern w:val="0"/>
          <w:szCs w:val="21"/>
          <w:fitText w:val="1145" w:id="401858821"/>
        </w:rPr>
        <w:t>号</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129"/>
          <w:kern w:val="0"/>
          <w:szCs w:val="21"/>
          <w:fitText w:val="1145" w:id="401858822"/>
        </w:rPr>
        <w:t>ＦＡ</w:t>
      </w:r>
      <w:r w:rsidRPr="00C06D0B">
        <w:rPr>
          <w:rFonts w:asciiTheme="majorEastAsia" w:eastAsiaTheme="majorEastAsia" w:hAnsiTheme="majorEastAsia" w:cs="ＭＳ 明朝" w:hint="eastAsia"/>
          <w:kern w:val="0"/>
          <w:szCs w:val="21"/>
          <w:fitText w:val="1145" w:id="401858822"/>
        </w:rPr>
        <w:t>Ｘ</w:t>
      </w:r>
    </w:p>
    <w:p w:rsidR="00633C09" w:rsidRPr="00A12766"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spacing w:val="44"/>
          <w:kern w:val="0"/>
          <w:szCs w:val="21"/>
          <w:fitText w:val="1145" w:id="401858823"/>
        </w:rPr>
        <w:t>Ｅ－</w:t>
      </w:r>
      <w:r w:rsidRPr="00C06D0B">
        <w:rPr>
          <w:rFonts w:asciiTheme="majorEastAsia" w:eastAsiaTheme="majorEastAsia" w:hAnsiTheme="majorEastAsia"/>
          <w:spacing w:val="44"/>
          <w:kern w:val="0"/>
          <w:szCs w:val="21"/>
          <w:fitText w:val="1145" w:id="401858823"/>
        </w:rPr>
        <w:t>mai</w:t>
      </w:r>
      <w:r w:rsidRPr="00C06D0B">
        <w:rPr>
          <w:rFonts w:asciiTheme="majorEastAsia" w:eastAsiaTheme="majorEastAsia" w:hAnsiTheme="majorEastAsia"/>
          <w:spacing w:val="-2"/>
          <w:kern w:val="0"/>
          <w:szCs w:val="21"/>
          <w:fitText w:val="1145" w:id="401858823"/>
        </w:rPr>
        <w:t>l</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kern w:val="0"/>
          <w:sz w:val="22"/>
          <w:szCs w:val="22"/>
        </w:rPr>
        <w:t>中小企業・小規模事業者ものづくり・商業・サービス革新</w:t>
      </w:r>
      <w:r w:rsidRPr="00C06D0B">
        <w:rPr>
          <w:rFonts w:asciiTheme="majorEastAsia" w:eastAsiaTheme="majorEastAsia" w:hAnsiTheme="majorEastAsia" w:cs="ＭＳ 明朝" w:hint="eastAsia"/>
          <w:spacing w:val="4"/>
          <w:kern w:val="0"/>
          <w:sz w:val="22"/>
          <w:szCs w:val="22"/>
        </w:rPr>
        <w:t>補助金</w:t>
      </w:r>
    </w:p>
    <w:p w:rsidR="006F6043" w:rsidRPr="00A12766"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C06D0B">
        <w:rPr>
          <w:rFonts w:asciiTheme="majorEastAsia" w:eastAsiaTheme="majorEastAsia" w:hAnsiTheme="majorEastAsia" w:cs="ＭＳ 明朝" w:hint="eastAsia"/>
          <w:spacing w:val="4"/>
          <w:kern w:val="0"/>
          <w:sz w:val="22"/>
          <w:szCs w:val="22"/>
        </w:rPr>
        <w:t>社名（所在地）等変更届出書</w:t>
      </w:r>
    </w:p>
    <w:p w:rsidR="00633C09" w:rsidRPr="00A12766"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A12766"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１．変更事項　　　　　　社名の変更</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２．変更前　　　　　　　○△工業有限会社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A12766"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３．変更後　　　　　　　□△工業株式会社</w:t>
      </w:r>
    </w:p>
    <w:p w:rsidR="00633C09" w:rsidRPr="00A12766"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C06D0B"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162CC3"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（注１）事前に</w:t>
      </w:r>
      <w:r w:rsidRPr="00C06D0B">
        <w:rPr>
          <w:rFonts w:asciiTheme="minorEastAsia" w:eastAsiaTheme="minorEastAsia" w:hAnsiTheme="minorEastAsia" w:hint="eastAsia"/>
          <w:kern w:val="0"/>
          <w:sz w:val="16"/>
          <w:szCs w:val="16"/>
        </w:rPr>
        <w:t>地域事務局と協議し、</w:t>
      </w:r>
      <w:r w:rsidRPr="00C06D0B">
        <w:rPr>
          <w:rFonts w:asciiTheme="minorEastAsia" w:eastAsiaTheme="minorEastAsia" w:hAnsiTheme="minorEastAsia" w:cs="ＭＳ ゴシック" w:hint="eastAsia"/>
          <w:bCs/>
          <w:kern w:val="0"/>
          <w:sz w:val="16"/>
          <w:szCs w:val="16"/>
        </w:rPr>
        <w:t>変更後ただちに提出してください。</w:t>
      </w:r>
    </w:p>
    <w:p w:rsidR="00633C09" w:rsidRPr="00162CC3"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C06D0B">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7409CA" w:rsidRDefault="00C06D0B" w:rsidP="00633C09">
      <w:pPr>
        <w:pStyle w:val="af1"/>
        <w:rPr>
          <w:rFonts w:ascii="ＭＳ ゴシック" w:eastAsia="ＭＳ ゴシック" w:hAnsi="ＭＳ ゴシック"/>
          <w:b/>
          <w:sz w:val="20"/>
          <w:szCs w:val="20"/>
        </w:rPr>
      </w:pPr>
      <w:r w:rsidRPr="00C06D0B">
        <w:rPr>
          <w:rFonts w:asciiTheme="minorEastAsia" w:eastAsiaTheme="minorEastAsia" w:hAnsiTheme="minorEastAsia" w:cs="ＭＳ ゴシック"/>
          <w:bCs/>
          <w:sz w:val="20"/>
          <w:szCs w:val="20"/>
        </w:rPr>
        <w:br w:type="page"/>
      </w:r>
      <w:r w:rsidR="00633C09" w:rsidRPr="007409CA">
        <w:rPr>
          <w:rFonts w:ascii="ＭＳ ゴシック" w:eastAsia="ＭＳ ゴシック" w:hAnsi="ＭＳ ゴシック" w:hint="eastAsia"/>
        </w:rPr>
        <w:t>＜参考様式１７＞</w:t>
      </w:r>
    </w:p>
    <w:p w:rsidR="00633C09"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7409CA">
        <w:rPr>
          <w:rFonts w:ascii="ＭＳ ゴシック" w:hAnsi="ＭＳ ゴシック" w:cs="ＭＳ ゴシック" w:hint="eastAsia"/>
          <w:bCs/>
          <w:kern w:val="0"/>
          <w:sz w:val="20"/>
          <w:szCs w:val="20"/>
        </w:rPr>
        <w:t xml:space="preserve">　【元帳　記入例】</w:t>
      </w:r>
      <w:bookmarkStart w:id="10" w:name="_MON_1426072571"/>
      <w:bookmarkEnd w:id="10"/>
    </w:p>
    <w:p w:rsidR="00633C09" w:rsidRPr="007409CA" w:rsidRDefault="00B63377"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object w:dxaOrig="1440" w:dyaOrig="1440">
          <v:shape id="_x0000_s4759" type="#_x0000_t75" style="position:absolute;left:0;text-align:left;margin-left:14.65pt;margin-top:6.55pt;width:401.85pt;height:450.35pt;z-index:251710464">
            <v:imagedata r:id="rId36" o:title=""/>
            <w10:wrap type="square"/>
          </v:shape>
          <o:OLEObject Type="Embed" ProgID="Excel.Sheet.12" ShapeID="_x0000_s4759" DrawAspect="Content" ObjectID="_1575444266" r:id="rId37"/>
        </w:object>
      </w:r>
    </w:p>
    <w:p w:rsidR="00633C09" w:rsidRPr="007409CA" w:rsidRDefault="00633C09" w:rsidP="00633C09">
      <w:pPr>
        <w:rPr>
          <w:rFonts w:ascii="ＭＳ ゴシック" w:hAnsi="ＭＳ ゴシック"/>
          <w:b/>
          <w:sz w:val="28"/>
          <w:szCs w:val="28"/>
          <w:u w:val="single"/>
        </w:rPr>
      </w:pPr>
      <w:r w:rsidRPr="007409CA">
        <w:rPr>
          <w:rFonts w:ascii="ＭＳ ゴシック" w:hAnsi="ＭＳ ゴシック"/>
          <w:b/>
          <w:sz w:val="28"/>
          <w:szCs w:val="28"/>
          <w:u w:val="single"/>
          <w:shd w:val="pct15" w:color="auto" w:fill="FFFFFF"/>
        </w:rPr>
        <w:br w:type="page"/>
      </w:r>
      <w:r w:rsidRPr="00AF0D45">
        <w:rPr>
          <w:rFonts w:ascii="ＭＳ ゴシック" w:hAnsi="ＭＳ ゴシック" w:hint="eastAsia"/>
          <w:b/>
          <w:sz w:val="28"/>
          <w:szCs w:val="28"/>
          <w:u w:val="single"/>
          <w:shd w:val="pct30" w:color="auto" w:fill="FFFFFF"/>
        </w:rPr>
        <w:t>補助事業者の</w:t>
      </w:r>
      <w:r w:rsidR="00510AC0">
        <w:rPr>
          <w:rFonts w:ascii="ＭＳ ゴシック" w:hAnsi="ＭＳ ゴシック" w:hint="eastAsia"/>
          <w:b/>
          <w:sz w:val="28"/>
          <w:szCs w:val="28"/>
          <w:u w:val="single"/>
          <w:shd w:val="pct30" w:color="auto" w:fill="FFFFFF"/>
        </w:rPr>
        <w:t>みなさま</w:t>
      </w:r>
      <w:r w:rsidRPr="00AF0D45">
        <w:rPr>
          <w:rFonts w:ascii="ＭＳ ゴシック" w:hAnsi="ＭＳ ゴシック" w:hint="eastAsia"/>
          <w:b/>
          <w:sz w:val="28"/>
          <w:szCs w:val="28"/>
          <w:u w:val="single"/>
          <w:shd w:val="pct30" w:color="auto" w:fill="FFFFFF"/>
        </w:rPr>
        <w:t xml:space="preserve">へ　</w:t>
      </w:r>
      <w:r w:rsidRPr="00AF0D45">
        <w:rPr>
          <w:rFonts w:ascii="ＭＳ ゴシック" w:hAnsi="ＭＳ ゴシック" w:hint="eastAsia"/>
          <w:b/>
          <w:sz w:val="28"/>
          <w:szCs w:val="28"/>
          <w:shd w:val="pct30" w:color="auto" w:fill="FFFFFF"/>
        </w:rPr>
        <w:t xml:space="preserve">　　　　　　　　　</w:t>
      </w:r>
      <w:r w:rsidR="00517647">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C06D0B" w:rsidRDefault="00633C09" w:rsidP="00C06D0B">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003016E3" w:rsidRPr="007409CA">
        <w:rPr>
          <w:rFonts w:ascii="ＭＳ ゴシック" w:hAnsi="ＭＳ ゴシック" w:hint="eastAsia"/>
        </w:rPr>
        <w:t xml:space="preserve">　</w:t>
      </w:r>
      <w:r w:rsidR="003016E3">
        <w:rPr>
          <w:rFonts w:asciiTheme="minorEastAsia" w:eastAsiaTheme="minorEastAsia" w:hAnsiTheme="minorEastAsia" w:hint="eastAsia"/>
        </w:rPr>
        <w:t>中小企業・小規模事業者ものづくり・商業・サービス革新事業</w:t>
      </w:r>
      <w:r w:rsidR="003016E3" w:rsidRPr="00E1672A">
        <w:rPr>
          <w:rFonts w:asciiTheme="minorEastAsia" w:eastAsiaTheme="minorEastAsia" w:hAnsiTheme="minorEastAsia" w:hint="eastAsia"/>
        </w:rPr>
        <w:t>（</w:t>
      </w:r>
      <w:r w:rsidR="003016E3" w:rsidRPr="00717DA3">
        <w:rPr>
          <w:rFonts w:asciiTheme="minorEastAsia" w:eastAsiaTheme="minorEastAsia" w:hAnsiTheme="minorEastAsia" w:hint="eastAsia"/>
        </w:rPr>
        <w:t>ものづくり中小企業・小規模事業者試作開発等支援補助金</w:t>
      </w:r>
      <w:r w:rsidR="003016E3">
        <w:rPr>
          <w:rFonts w:asciiTheme="minorEastAsia" w:eastAsiaTheme="minorEastAsia" w:hAnsiTheme="minorEastAsia" w:hint="eastAsia"/>
        </w:rPr>
        <w:t>、</w:t>
      </w:r>
      <w:r w:rsidR="003016E3" w:rsidRPr="00E1672A">
        <w:rPr>
          <w:rFonts w:asciiTheme="minorEastAsia" w:eastAsiaTheme="minorEastAsia" w:hAnsiTheme="minorEastAsia" w:hint="eastAsia"/>
        </w:rPr>
        <w:t>以下「補助金」という。）は、以下の法律や規程のもとに運営されております。</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　・「補助金等に係る予算の執行の適正化に関する法律」（昭和３０年法律第１７９号）（以下「適</w:t>
      </w:r>
    </w:p>
    <w:p w:rsidR="00633C09" w:rsidRPr="00E1672A" w:rsidRDefault="00633C09" w:rsidP="00633C09">
      <w:pPr>
        <w:ind w:firstLineChars="300" w:firstLine="630"/>
        <w:rPr>
          <w:rFonts w:asciiTheme="minorEastAsia" w:eastAsiaTheme="minorEastAsia" w:hAnsiTheme="minorEastAsia"/>
        </w:rPr>
      </w:pPr>
      <w:r w:rsidRPr="00E1672A">
        <w:rPr>
          <w:rFonts w:asciiTheme="minorEastAsia" w:eastAsiaTheme="minorEastAsia" w:hAnsiTheme="minorEastAsia" w:hint="eastAsia"/>
        </w:rPr>
        <w:t>正化法」という。）</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・「ものづくり中小企業・小規模事業者試作開発等支援補助金交付要綱</w:t>
      </w:r>
      <w:r w:rsidR="00224FBB">
        <w:rPr>
          <w:rFonts w:asciiTheme="minorEastAsia" w:eastAsiaTheme="minorEastAsia" w:hAnsiTheme="minorEastAsia" w:hint="eastAsia"/>
        </w:rPr>
        <w:t>」</w:t>
      </w:r>
      <w:r w:rsidRPr="00E1672A">
        <w:rPr>
          <w:rFonts w:asciiTheme="minorEastAsia" w:eastAsiaTheme="minorEastAsia" w:hAnsiTheme="minorEastAsia" w:hint="eastAsia"/>
        </w:rPr>
        <w:t>（平成２５年２月２８日　２０１３０２２７財中第８号）</w:t>
      </w:r>
    </w:p>
    <w:p w:rsidR="00633C09" w:rsidRPr="00E1672A" w:rsidRDefault="00633C09" w:rsidP="00633C09">
      <w:pPr>
        <w:ind w:leftChars="100" w:left="630" w:hangingChars="200" w:hanging="420"/>
        <w:rPr>
          <w:rFonts w:asciiTheme="minorEastAsia" w:eastAsiaTheme="minorEastAsia" w:hAnsiTheme="minorEastAsia"/>
        </w:rPr>
      </w:pPr>
      <w:r w:rsidRPr="00E1672A">
        <w:rPr>
          <w:rFonts w:asciiTheme="minorEastAsia" w:eastAsiaTheme="minorEastAsia" w:hAnsiTheme="minorEastAsia" w:hint="eastAsia"/>
        </w:rPr>
        <w:t xml:space="preserve">　・「</w:t>
      </w:r>
      <w:r w:rsidRPr="00E1672A">
        <w:rPr>
          <w:rFonts w:asciiTheme="minorEastAsia" w:eastAsiaTheme="minorEastAsia" w:hAnsiTheme="minorEastAsia" w:cs="ＭＳ 明朝" w:hint="eastAsia"/>
          <w:kern w:val="0"/>
          <w:szCs w:val="21"/>
        </w:rPr>
        <w:t>ものづくり中小企業・小規模事業者試作開発等</w:t>
      </w:r>
      <w:r w:rsidRPr="00E1672A">
        <w:rPr>
          <w:rFonts w:asciiTheme="minorEastAsia" w:eastAsiaTheme="minorEastAsia" w:hAnsiTheme="minorEastAsia" w:hint="eastAsia"/>
        </w:rPr>
        <w:t>支援</w:t>
      </w:r>
      <w:r w:rsidR="003016E3">
        <w:rPr>
          <w:rFonts w:asciiTheme="minorEastAsia" w:eastAsiaTheme="minorEastAsia" w:hAnsiTheme="minorEastAsia" w:hint="eastAsia"/>
        </w:rPr>
        <w:t>補助金</w:t>
      </w:r>
      <w:r w:rsidRPr="00E1672A">
        <w:rPr>
          <w:rFonts w:asciiTheme="minorEastAsia" w:eastAsiaTheme="minorEastAsia" w:hAnsiTheme="minorEastAsia" w:hint="eastAsia"/>
        </w:rPr>
        <w:t>実施要領」（平成２５年２月２８日　２０１３０２２７財中第１０号。以下「実施要領」という。）</w:t>
      </w:r>
    </w:p>
    <w:p w:rsidR="00633C09" w:rsidRPr="00E1672A" w:rsidRDefault="00633C09" w:rsidP="00633C09">
      <w:pPr>
        <w:ind w:leftChars="200" w:left="630" w:hangingChars="100" w:hanging="210"/>
        <w:rPr>
          <w:rFonts w:asciiTheme="minorEastAsia" w:eastAsiaTheme="minorEastAsia" w:hAnsiTheme="minorEastAsia"/>
        </w:rPr>
      </w:pPr>
      <w:r w:rsidRPr="00E1672A">
        <w:rPr>
          <w:rFonts w:asciiTheme="minorEastAsia" w:eastAsiaTheme="minorEastAsia" w:hAnsiTheme="minorEastAsia" w:hint="eastAsia"/>
        </w:rPr>
        <w:t>・</w:t>
      </w:r>
      <w:r w:rsidRPr="00FC7759">
        <w:rPr>
          <w:rFonts w:asciiTheme="minorEastAsia" w:eastAsiaTheme="minorEastAsia" w:hAnsiTheme="minorEastAsia" w:hint="eastAsia"/>
        </w:rPr>
        <w:t>「</w:t>
      </w:r>
      <w:r w:rsidR="00DD0E91" w:rsidRPr="00FC7759">
        <w:rPr>
          <w:rFonts w:asciiTheme="minorEastAsia" w:eastAsiaTheme="minorEastAsia" w:hAnsiTheme="minorEastAsia" w:cs="ＭＳ 明朝" w:hint="eastAsia"/>
          <w:kern w:val="0"/>
          <w:szCs w:val="21"/>
        </w:rPr>
        <w:t>中小企業・小規模事業者ものづくり・商業・サービス革新</w:t>
      </w:r>
      <w:r w:rsidR="00BA7792" w:rsidRPr="00FC7759">
        <w:rPr>
          <w:rFonts w:asciiTheme="minorEastAsia" w:eastAsiaTheme="minorEastAsia" w:hAnsiTheme="minorEastAsia" w:cs="ＭＳ 明朝" w:hint="eastAsia"/>
          <w:kern w:val="0"/>
          <w:szCs w:val="21"/>
        </w:rPr>
        <w:t>事業に係る</w:t>
      </w:r>
      <w:r w:rsidRPr="00FC7759">
        <w:rPr>
          <w:rFonts w:asciiTheme="minorEastAsia" w:eastAsiaTheme="minorEastAsia" w:hAnsiTheme="minorEastAsia" w:hint="eastAsia"/>
        </w:rPr>
        <w:t>補助金交付規程</w:t>
      </w:r>
      <w:r w:rsidR="00224FBB" w:rsidRPr="00FC7759">
        <w:rPr>
          <w:rFonts w:asciiTheme="minorEastAsia" w:eastAsiaTheme="minorEastAsia" w:hAnsiTheme="minorEastAsia" w:hint="eastAsia"/>
        </w:rPr>
        <w:t>」</w:t>
      </w:r>
      <w:r w:rsidRPr="00FC7759">
        <w:rPr>
          <w:rFonts w:asciiTheme="minorEastAsia" w:eastAsiaTheme="minorEastAsia" w:hAnsiTheme="minorEastAsia" w:hint="eastAsia"/>
        </w:rPr>
        <w:t>（平成２</w:t>
      </w:r>
      <w:r w:rsidR="00705976" w:rsidRPr="00FC7759">
        <w:rPr>
          <w:rFonts w:asciiTheme="minorEastAsia" w:eastAsiaTheme="minorEastAsia" w:hAnsiTheme="minorEastAsia" w:hint="eastAsia"/>
        </w:rPr>
        <w:t>６</w:t>
      </w:r>
      <w:r w:rsidRPr="00FC7759">
        <w:rPr>
          <w:rFonts w:asciiTheme="minorEastAsia" w:eastAsiaTheme="minorEastAsia" w:hAnsiTheme="minorEastAsia" w:hint="eastAsia"/>
        </w:rPr>
        <w:t>年</w:t>
      </w:r>
      <w:r w:rsidR="00705976" w:rsidRPr="00FC7759">
        <w:rPr>
          <w:rFonts w:asciiTheme="minorEastAsia" w:eastAsiaTheme="minorEastAsia" w:hAnsiTheme="minorEastAsia" w:hint="eastAsia"/>
        </w:rPr>
        <w:t xml:space="preserve">　</w:t>
      </w:r>
      <w:r w:rsidR="00FC7759" w:rsidRPr="00FC7759">
        <w:rPr>
          <w:rFonts w:asciiTheme="minorEastAsia" w:eastAsiaTheme="minorEastAsia" w:hAnsiTheme="minorEastAsia" w:hint="eastAsia"/>
        </w:rPr>
        <w:t>２</w:t>
      </w:r>
      <w:r w:rsidRPr="00FC7759">
        <w:rPr>
          <w:rFonts w:asciiTheme="minorEastAsia" w:eastAsiaTheme="minorEastAsia" w:hAnsiTheme="minorEastAsia" w:hint="eastAsia"/>
        </w:rPr>
        <w:t>月</w:t>
      </w:r>
      <w:r w:rsidR="00FC7759" w:rsidRPr="00FC7759">
        <w:rPr>
          <w:rFonts w:asciiTheme="minorEastAsia" w:eastAsiaTheme="minorEastAsia" w:hAnsiTheme="minorEastAsia" w:hint="eastAsia"/>
        </w:rPr>
        <w:t>１７</w:t>
      </w:r>
      <w:r w:rsidRPr="00FC7759">
        <w:rPr>
          <w:rFonts w:asciiTheme="minorEastAsia" w:eastAsiaTheme="minorEastAsia" w:hAnsiTheme="minorEastAsia" w:hint="eastAsia"/>
        </w:rPr>
        <w:t xml:space="preserve">日　</w:t>
      </w:r>
      <w:r w:rsidR="00FC7759" w:rsidRPr="00FC7759">
        <w:rPr>
          <w:rFonts w:asciiTheme="minorEastAsia" w:eastAsiaTheme="minorEastAsia" w:hAnsiTheme="minorEastAsia" w:hint="eastAsia"/>
        </w:rPr>
        <w:t>付け</w:t>
      </w:r>
      <w:r w:rsidRPr="00FC7759">
        <w:rPr>
          <w:rFonts w:asciiTheme="minorEastAsia" w:eastAsiaTheme="minorEastAsia" w:hAnsiTheme="minorEastAsia" w:hint="eastAsia"/>
        </w:rPr>
        <w:t>。以下「交付規程</w:t>
      </w:r>
      <w:r w:rsidRPr="00E1672A">
        <w:rPr>
          <w:rFonts w:asciiTheme="minorEastAsia" w:eastAsiaTheme="minorEastAsia" w:hAnsiTheme="minorEastAsia" w:hint="eastAsia"/>
        </w:rPr>
        <w:t>」という。）</w:t>
      </w:r>
    </w:p>
    <w:p w:rsidR="00633C09" w:rsidRPr="00E1672A" w:rsidRDefault="00633C09" w:rsidP="00633C09">
      <w:pPr>
        <w:ind w:leftChars="100" w:left="420" w:hangingChars="100" w:hanging="210"/>
        <w:rPr>
          <w:rFonts w:asciiTheme="minorEastAsia" w:eastAsiaTheme="minorEastAsia" w:hAnsiTheme="minorEastAsia"/>
        </w:rPr>
      </w:pPr>
      <w:r w:rsidRPr="00E1672A">
        <w:rPr>
          <w:rFonts w:asciiTheme="minorEastAsia" w:eastAsiaTheme="minorEastAsia" w:hAnsiTheme="minorEastAsia" w:hint="eastAsia"/>
        </w:rPr>
        <w:t>等</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私どもでは、補助事業者のみなさまが事業を適正に遂行されますよう、これら規程等を補助事業者用に編集し、本紙「</w:t>
      </w:r>
      <w:r w:rsidR="00B80DDA">
        <w:rPr>
          <w:rFonts w:asciiTheme="minorEastAsia" w:eastAsiaTheme="minorEastAsia" w:hAnsiTheme="minorEastAsia" w:hint="eastAsia"/>
        </w:rPr>
        <w:t>補助事業</w:t>
      </w:r>
      <w:r w:rsidRPr="00D06640">
        <w:rPr>
          <w:rFonts w:asciiTheme="minorEastAsia" w:eastAsiaTheme="minorEastAsia" w:hAnsiTheme="minorEastAsia" w:hint="eastAsia"/>
        </w:rPr>
        <w:t>の手</w:t>
      </w:r>
      <w:r w:rsidRPr="00E1672A">
        <w:rPr>
          <w:rFonts w:asciiTheme="minorEastAsia" w:eastAsiaTheme="minorEastAsia" w:hAnsiTheme="minorEastAsia" w:hint="eastAsia"/>
        </w:rPr>
        <w:t>引き（以下「手引き」という。）」としてまとめました。</w:t>
      </w:r>
    </w:p>
    <w:p w:rsidR="00633C09" w:rsidRPr="00E1672A" w:rsidRDefault="00633C09" w:rsidP="00633C09">
      <w:pPr>
        <w:ind w:firstLineChars="100" w:firstLine="210"/>
        <w:rPr>
          <w:rFonts w:asciiTheme="minorEastAsia" w:eastAsiaTheme="minorEastAsia" w:hAnsiTheme="minorEastAsia"/>
        </w:rPr>
      </w:pPr>
      <w:r w:rsidRPr="00E1672A">
        <w:rPr>
          <w:rFonts w:asciiTheme="minorEastAsia" w:eastAsiaTheme="minorEastAsia" w:hAnsiTheme="minorEastAsia" w:hint="eastAsia"/>
        </w:rPr>
        <w:t>経理担当者・補助事業従事担当者は、「手引き」を熟読された上で補助事業に臨まれるようお願いいたします。</w:t>
      </w:r>
    </w:p>
    <w:p w:rsidR="00633C09" w:rsidRPr="00E1672A" w:rsidRDefault="00633C09" w:rsidP="00633C09">
      <w:pPr>
        <w:rPr>
          <w:rFonts w:asciiTheme="minorEastAsia" w:eastAsiaTheme="minorEastAsia" w:hAnsiTheme="minorEastAsia"/>
        </w:rPr>
      </w:pP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本事業は経済産業省が定めたものづくり中小企業・小規模事業者試作開発等支援補助金交付要綱第３条に基づき国からの補助金を受けて造成された基金から、試作品</w:t>
      </w:r>
      <w:r w:rsidR="00C463D8">
        <w:rPr>
          <w:rFonts w:asciiTheme="minorEastAsia" w:eastAsiaTheme="minorEastAsia" w:hAnsiTheme="minorEastAsia" w:hint="eastAsia"/>
        </w:rPr>
        <w:t>等</w:t>
      </w:r>
      <w:r w:rsidRPr="00E1672A">
        <w:rPr>
          <w:rFonts w:asciiTheme="minorEastAsia" w:eastAsiaTheme="minorEastAsia" w:hAnsiTheme="minorEastAsia" w:hint="eastAsia"/>
        </w:rPr>
        <w:t>の開発と設備投資等の支援を行います。</w:t>
      </w:r>
      <w:r w:rsidRPr="0016577A">
        <w:rPr>
          <w:rFonts w:asciiTheme="minorEastAsia" w:eastAsiaTheme="minorEastAsia" w:hAnsiTheme="minorEastAsia" w:hint="eastAsia"/>
          <w:u w:val="wave"/>
        </w:rPr>
        <w:t>よって、補助事業終了後、会計検査院による会計実地検査が実施されることがあります。</w:t>
      </w:r>
    </w:p>
    <w:p w:rsidR="00633C09" w:rsidRPr="0016577A" w:rsidRDefault="00633C09" w:rsidP="00633C09">
      <w:pPr>
        <w:rPr>
          <w:rFonts w:asciiTheme="minorEastAsia" w:eastAsiaTheme="minorEastAsia" w:hAnsiTheme="minorEastAsia"/>
          <w:u w:val="wave"/>
        </w:rPr>
      </w:pPr>
      <w:r w:rsidRPr="00E1672A">
        <w:rPr>
          <w:rFonts w:asciiTheme="minorEastAsia" w:eastAsiaTheme="minorEastAsia" w:hAnsiTheme="minorEastAsia" w:hint="eastAsia"/>
        </w:rPr>
        <w:t xml:space="preserve">　</w:t>
      </w:r>
      <w:r w:rsidRPr="0016577A">
        <w:rPr>
          <w:rFonts w:asciiTheme="minorEastAsia" w:eastAsiaTheme="minorEastAsia" w:hAnsiTheme="minorEastAsia" w:hint="eastAsia"/>
          <w:u w:val="wave"/>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w:t>
      </w:r>
      <w:r w:rsidR="00C463D8" w:rsidRPr="0016577A">
        <w:rPr>
          <w:rFonts w:asciiTheme="minorEastAsia" w:eastAsiaTheme="minorEastAsia" w:hAnsiTheme="minorEastAsia" w:hint="eastAsia"/>
          <w:u w:val="wave"/>
        </w:rPr>
        <w:t>される</w:t>
      </w:r>
      <w:r w:rsidRPr="0016577A">
        <w:rPr>
          <w:rFonts w:asciiTheme="minorEastAsia" w:eastAsiaTheme="minorEastAsia" w:hAnsiTheme="minorEastAsia" w:hint="eastAsia"/>
          <w:u w:val="wave"/>
        </w:rPr>
        <w:t>こととなります。</w:t>
      </w:r>
    </w:p>
    <w:p w:rsidR="00633C09" w:rsidRPr="00E1672A" w:rsidRDefault="00633C09" w:rsidP="00633C09">
      <w:pPr>
        <w:rPr>
          <w:rFonts w:asciiTheme="minorEastAsia" w:eastAsiaTheme="minorEastAsia" w:hAnsiTheme="minorEastAsia"/>
        </w:rPr>
      </w:pPr>
      <w:r w:rsidRPr="00E1672A">
        <w:rPr>
          <w:rFonts w:asciiTheme="minorEastAsia" w:eastAsiaTheme="minorEastAsia" w:hAnsiTheme="minorEastAsia"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w:t>
      </w:r>
      <w:r w:rsidRPr="00E1672A">
        <w:rPr>
          <w:rFonts w:asciiTheme="minorEastAsia" w:eastAsiaTheme="minorEastAsia" w:hAnsiTheme="minorEastAsia" w:hint="eastAsia"/>
        </w:rPr>
        <w:t>担当者に必ずお問い合わせ</w:t>
      </w:r>
      <w:r w:rsidR="00C463D8">
        <w:rPr>
          <w:rFonts w:asciiTheme="minorEastAsia" w:eastAsiaTheme="minorEastAsia" w:hAnsiTheme="minorEastAsia" w:hint="eastAsia"/>
        </w:rPr>
        <w:t>くださいます</w:t>
      </w:r>
      <w:r w:rsidRPr="00E1672A">
        <w:rPr>
          <w:rFonts w:asciiTheme="minorEastAsia" w:eastAsiaTheme="minorEastAsia" w:hAnsiTheme="minorEastAsia" w:hint="eastAsia"/>
        </w:rPr>
        <w:t>ようお願いいたします。</w:t>
      </w:r>
    </w:p>
    <w:p w:rsidR="00633C09" w:rsidRPr="007409CA" w:rsidRDefault="00463F0A" w:rsidP="00633C09">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73025</wp:posOffset>
                </wp:positionV>
                <wp:extent cx="5257800" cy="1336675"/>
                <wp:effectExtent l="0" t="0" r="19050" b="15875"/>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786B69" w:rsidRPr="00AA3DC9" w:rsidRDefault="00786B69" w:rsidP="00633C09">
                            <w:pPr>
                              <w:ind w:left="315"/>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①　事業計画に沿った補助事業の遂行</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計画変更の際の</w:t>
                            </w:r>
                            <w:r w:rsidRPr="003C0E97">
                              <w:rPr>
                                <w:rFonts w:ascii="ＭＳ Ｐゴシック" w:eastAsia="ＭＳ Ｐゴシック" w:hAnsi="ＭＳ Ｐゴシック" w:hint="eastAsia"/>
                                <w:color w:val="000000"/>
                                <w:szCs w:val="21"/>
                              </w:rPr>
                              <w:t>長野県地域事務局</w:t>
                            </w:r>
                            <w:r w:rsidRPr="00AA3DC9">
                              <w:rPr>
                                <w:rFonts w:ascii="ＭＳ Ｐゴシック" w:eastAsia="ＭＳ Ｐゴシック" w:hAnsi="ＭＳ Ｐゴシック" w:hint="eastAsia"/>
                                <w:color w:val="000000"/>
                                <w:szCs w:val="21"/>
                              </w:rPr>
                              <w:t>担当者への早めの相談</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9" style="position:absolute;left:0;text-align:left;margin-left:0;margin-top:5.75pt;width:414pt;height:105.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">
                <v:textbox inset="5.85pt,.7pt,5.85pt,.7pt">
                  <w:txbxContent>
                    <w:p w:rsidR="00786B69" w:rsidRPr="00AA3DC9" w:rsidRDefault="00786B69" w:rsidP="00633C09">
                      <w:pPr>
                        <w:ind w:left="315"/>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①　事業計画に沿った補助事業の遂行</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計画変更の際の</w:t>
                      </w:r>
                      <w:r w:rsidRPr="003C0E97">
                        <w:rPr>
                          <w:rFonts w:ascii="ＭＳ Ｐゴシック" w:eastAsia="ＭＳ Ｐゴシック" w:hAnsi="ＭＳ Ｐゴシック" w:hint="eastAsia"/>
                          <w:color w:val="000000"/>
                          <w:szCs w:val="21"/>
                        </w:rPr>
                        <w:t>長野県地域事務局</w:t>
                      </w:r>
                      <w:r w:rsidRPr="00AA3DC9">
                        <w:rPr>
                          <w:rFonts w:ascii="ＭＳ Ｐゴシック" w:eastAsia="ＭＳ Ｐゴシック" w:hAnsi="ＭＳ Ｐゴシック" w:hint="eastAsia"/>
                          <w:color w:val="000000"/>
                          <w:szCs w:val="21"/>
                        </w:rPr>
                        <w:t>担当者への早めの相談</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786B69" w:rsidRPr="00AA3DC9" w:rsidRDefault="00786B69"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v:textbox>
                <w10:wrap anchorx="margin"/>
              </v:roundrect>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shd w:val="pct15" w:color="auto" w:fill="FFFFFF"/>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補助事業の手続き等の流れ</w:t>
      </w:r>
      <w:r w:rsidRPr="00AF0D45">
        <w:rPr>
          <w:rFonts w:ascii="ＭＳ ゴシック" w:hAnsi="ＭＳ ゴシック" w:hint="eastAsia"/>
          <w:b/>
          <w:sz w:val="28"/>
          <w:szCs w:val="28"/>
          <w:shd w:val="pct30" w:color="auto" w:fill="FFFFFF"/>
        </w:rPr>
        <w:t xml:space="preserve">　　　　　　　　　　　　　　　　　　　　　　　</w:t>
      </w:r>
    </w:p>
    <w:p w:rsidR="00C06D0B" w:rsidRDefault="00633C09" w:rsidP="00C06D0B">
      <w:pPr>
        <w:jc w:val="left"/>
        <w:rPr>
          <w:rFonts w:ascii="ＭＳ ゴシック" w:hAnsi="ＭＳ ゴシック"/>
          <w:sz w:val="28"/>
          <w:szCs w:val="28"/>
        </w:rPr>
      </w:pPr>
      <w:r w:rsidRPr="007409CA">
        <w:rPr>
          <w:rFonts w:ascii="ＭＳ ゴシック" w:hAnsi="ＭＳ ゴシック" w:hint="eastAsia"/>
          <w:sz w:val="28"/>
          <w:szCs w:val="28"/>
          <w:bdr w:val="single" w:sz="4" w:space="0" w:color="auto"/>
        </w:rPr>
        <w:t>採択内定から交付決定</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（１）交付申請（交付規程第５条）</w:t>
      </w:r>
    </w:p>
    <w:p w:rsidR="0072367B" w:rsidRDefault="00633C09" w:rsidP="003C705C">
      <w:pPr>
        <w:adjustRightInd w:val="0"/>
        <w:ind w:leftChars="115" w:left="241" w:firstLineChars="100" w:firstLine="242"/>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hint="eastAsia"/>
          <w:spacing w:val="16"/>
          <w:kern w:val="0"/>
          <w:szCs w:val="21"/>
        </w:rPr>
        <w:t>応募の際に提出された事業計画書の内容を精査し、改めて交付申請書及び関係書類を</w:t>
      </w:r>
      <w:r w:rsidR="003C0E97" w:rsidRPr="003C0E97">
        <w:rPr>
          <w:rFonts w:asciiTheme="minorEastAsia" w:eastAsiaTheme="minorEastAsia" w:hAnsiTheme="minorEastAsia" w:hint="eastAsia"/>
          <w:spacing w:val="16"/>
          <w:kern w:val="0"/>
          <w:szCs w:val="21"/>
        </w:rPr>
        <w:t>長野県</w:t>
      </w:r>
      <w:r w:rsidRPr="003C0E97">
        <w:rPr>
          <w:rFonts w:asciiTheme="minorEastAsia" w:eastAsiaTheme="minorEastAsia" w:hAnsiTheme="minorEastAsia" w:hint="eastAsia"/>
          <w:spacing w:val="16"/>
          <w:kern w:val="0"/>
          <w:szCs w:val="21"/>
        </w:rPr>
        <w:t>地域事務局</w:t>
      </w:r>
      <w:r w:rsidRPr="00E1672A">
        <w:rPr>
          <w:rFonts w:asciiTheme="minorEastAsia" w:eastAsiaTheme="minorEastAsia" w:hAnsiTheme="minorEastAsia" w:hint="eastAsia"/>
          <w:spacing w:val="16"/>
          <w:kern w:val="0"/>
          <w:szCs w:val="21"/>
        </w:rPr>
        <w:t>に提出してください。</w:t>
      </w:r>
    </w:p>
    <w:p w:rsidR="00633C09" w:rsidRPr="0016577A" w:rsidRDefault="00633C09" w:rsidP="00633C09">
      <w:pPr>
        <w:adjustRightInd w:val="0"/>
        <w:ind w:leftChars="100" w:left="210" w:firstLineChars="100" w:firstLine="210"/>
        <w:textAlignment w:val="baseline"/>
        <w:rPr>
          <w:rFonts w:asciiTheme="minorEastAsia" w:eastAsiaTheme="minorEastAsia" w:hAnsiTheme="minorEastAsia" w:cs="ＭＳ 明朝"/>
          <w:kern w:val="0"/>
          <w:szCs w:val="21"/>
          <w:u w:val="wave"/>
        </w:rPr>
      </w:pPr>
      <w:r w:rsidRPr="0016577A">
        <w:rPr>
          <w:rFonts w:asciiTheme="minorEastAsia" w:eastAsiaTheme="minorEastAsia" w:hAnsiTheme="minorEastAsia" w:cs="ＭＳ 明朝" w:hint="eastAsia"/>
          <w:kern w:val="0"/>
          <w:szCs w:val="21"/>
          <w:u w:val="wave"/>
        </w:rPr>
        <w:t>なお、交付申請時にご提出いただく添付書類</w:t>
      </w:r>
      <w:r w:rsidR="00C463D8" w:rsidRPr="0016577A">
        <w:rPr>
          <w:rFonts w:asciiTheme="minorEastAsia" w:eastAsiaTheme="minorEastAsia" w:hAnsiTheme="minorEastAsia" w:cs="ＭＳ 明朝" w:hint="eastAsia"/>
          <w:kern w:val="0"/>
          <w:szCs w:val="21"/>
          <w:u w:val="wave"/>
        </w:rPr>
        <w:t>に不備がある</w:t>
      </w:r>
      <w:r w:rsidRPr="0016577A">
        <w:rPr>
          <w:rFonts w:asciiTheme="minorEastAsia" w:eastAsiaTheme="minorEastAsia" w:hAnsiTheme="minorEastAsia" w:cs="ＭＳ 明朝" w:hint="eastAsia"/>
          <w:kern w:val="0"/>
          <w:szCs w:val="21"/>
          <w:u w:val="wave"/>
        </w:rPr>
        <w:t>場合には、交付決定（補助事業の開始）が遅くなる場合がありますのでご注意ください。</w:t>
      </w:r>
    </w:p>
    <w:p w:rsidR="003016E3" w:rsidRPr="007409CA" w:rsidRDefault="003016E3" w:rsidP="003016E3">
      <w:pPr>
        <w:adjustRightInd w:val="0"/>
        <w:ind w:left="199" w:firstLine="199"/>
        <w:textAlignment w:val="baseline"/>
        <w:rPr>
          <w:rFonts w:ascii="ＭＳ ゴシック" w:hAnsi="ＭＳ ゴシック" w:cs="ＭＳ 明朝"/>
          <w:kern w:val="0"/>
          <w:szCs w:val="21"/>
        </w:rPr>
      </w:pPr>
    </w:p>
    <w:tbl>
      <w:tblPr>
        <w:tblpPr w:leftFromText="142" w:rightFromText="142" w:vertAnchor="text" w:tblpX="430" w:tblpY="2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19"/>
        <w:gridCol w:w="4111"/>
      </w:tblGrid>
      <w:tr w:rsidR="003016E3" w:rsidRPr="007409CA" w:rsidTr="003016E3">
        <w:trPr>
          <w:trHeight w:val="396"/>
        </w:trPr>
        <w:tc>
          <w:tcPr>
            <w:tcW w:w="4919" w:type="dxa"/>
            <w:vAlign w:val="center"/>
          </w:tcPr>
          <w:p w:rsidR="003016E3" w:rsidRPr="007409CA" w:rsidRDefault="003016E3" w:rsidP="003016E3">
            <w:pPr>
              <w:ind w:left="315" w:hangingChars="150" w:hanging="315"/>
              <w:jc w:val="center"/>
              <w:rPr>
                <w:rFonts w:ascii="ＭＳ ゴシック" w:hAnsi="ＭＳ ゴシック"/>
                <w:szCs w:val="21"/>
              </w:rPr>
            </w:pPr>
            <w:r w:rsidRPr="007409CA">
              <w:rPr>
                <w:rFonts w:ascii="ＭＳ ゴシック" w:hAnsi="ＭＳ ゴシック" w:hint="eastAsia"/>
                <w:szCs w:val="21"/>
              </w:rPr>
              <w:t>該当費目</w:t>
            </w:r>
          </w:p>
        </w:tc>
        <w:tc>
          <w:tcPr>
            <w:tcW w:w="4111" w:type="dxa"/>
            <w:vAlign w:val="center"/>
          </w:tcPr>
          <w:p w:rsidR="003016E3" w:rsidRPr="007409CA" w:rsidRDefault="003016E3" w:rsidP="003016E3">
            <w:pPr>
              <w:jc w:val="center"/>
              <w:rPr>
                <w:rFonts w:ascii="ＭＳ ゴシック" w:hAnsi="ＭＳ ゴシック"/>
                <w:szCs w:val="21"/>
              </w:rPr>
            </w:pPr>
            <w:r w:rsidRPr="007409CA">
              <w:rPr>
                <w:rFonts w:ascii="ＭＳ ゴシック" w:hAnsi="ＭＳ ゴシック" w:hint="eastAsia"/>
                <w:szCs w:val="21"/>
              </w:rPr>
              <w:t>添付書類名</w:t>
            </w:r>
          </w:p>
        </w:tc>
      </w:tr>
      <w:tr w:rsidR="003016E3" w:rsidRPr="007409CA" w:rsidTr="003016E3">
        <w:trPr>
          <w:trHeight w:val="582"/>
        </w:trPr>
        <w:tc>
          <w:tcPr>
            <w:tcW w:w="4919" w:type="dxa"/>
            <w:vAlign w:val="center"/>
          </w:tcPr>
          <w:p w:rsidR="003016E3" w:rsidRPr="007409CA" w:rsidRDefault="003016E3" w:rsidP="003016E3">
            <w:pPr>
              <w:ind w:left="315" w:hangingChars="150" w:hanging="315"/>
              <w:rPr>
                <w:rFonts w:ascii="ＭＳ ゴシック" w:hAnsi="ＭＳ ゴシック"/>
                <w:szCs w:val="21"/>
              </w:rPr>
            </w:pPr>
            <w:r w:rsidRPr="007409CA">
              <w:rPr>
                <w:rFonts w:ascii="ＭＳ ゴシック" w:hAnsi="ＭＳ ゴシック" w:hint="eastAsia"/>
                <w:szCs w:val="21"/>
              </w:rPr>
              <w:t xml:space="preserve">①　</w:t>
            </w:r>
            <w:r>
              <w:rPr>
                <w:rFonts w:ascii="ＭＳ ゴシック" w:hAnsi="ＭＳ ゴシック" w:hint="eastAsia"/>
                <w:szCs w:val="21"/>
                <w:bdr w:val="single" w:sz="4" w:space="0" w:color="auto"/>
              </w:rPr>
              <w:t>直接人件</w:t>
            </w:r>
            <w:r w:rsidRPr="007409CA">
              <w:rPr>
                <w:rFonts w:ascii="ＭＳ ゴシック" w:hAnsi="ＭＳ ゴシック" w:hint="eastAsia"/>
                <w:szCs w:val="21"/>
                <w:bdr w:val="single" w:sz="4" w:space="0" w:color="auto"/>
              </w:rPr>
              <w:t>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直接人件費支出対象者一覧表（補助事業計画書の別紙５）</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②　</w:t>
            </w:r>
            <w:r>
              <w:rPr>
                <w:rFonts w:ascii="ＭＳ ゴシック" w:hAnsi="ＭＳ ゴシック" w:hint="eastAsia"/>
                <w:szCs w:val="21"/>
                <w:bdr w:val="single" w:sz="4" w:space="0" w:color="auto"/>
              </w:rPr>
              <w:t>技術導入</w:t>
            </w:r>
            <w:r w:rsidRPr="007409CA">
              <w:rPr>
                <w:rFonts w:ascii="ＭＳ ゴシック" w:hAnsi="ＭＳ ゴシック" w:hint="eastAsia"/>
                <w:szCs w:val="21"/>
                <w:bdr w:val="single" w:sz="4" w:space="0" w:color="auto"/>
              </w:rPr>
              <w:t>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技術導入</w:t>
            </w:r>
            <w:r w:rsidRPr="007409CA">
              <w:rPr>
                <w:rFonts w:ascii="ＭＳ ゴシック" w:hAnsi="ＭＳ ゴシック" w:hint="eastAsia"/>
                <w:szCs w:val="21"/>
              </w:rPr>
              <w:t>計画書</w:t>
            </w:r>
            <w:r>
              <w:rPr>
                <w:rFonts w:ascii="ＭＳ ゴシック" w:hAnsi="ＭＳ ゴシック" w:hint="eastAsia"/>
                <w:szCs w:val="21"/>
              </w:rPr>
              <w:t>（補助事業計画書の別紙１）</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③　</w:t>
            </w:r>
            <w:r>
              <w:rPr>
                <w:rFonts w:ascii="ＭＳ ゴシック" w:hAnsi="ＭＳ ゴシック" w:hint="eastAsia"/>
                <w:szCs w:val="21"/>
              </w:rPr>
              <w:t>外部機関に係る</w:t>
            </w:r>
            <w:r>
              <w:rPr>
                <w:rFonts w:ascii="ＭＳ ゴシック" w:hAnsi="ＭＳ ゴシック" w:hint="eastAsia"/>
                <w:szCs w:val="21"/>
                <w:bdr w:val="single" w:sz="4" w:space="0" w:color="auto"/>
              </w:rPr>
              <w:t>委託費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委託に係る計画書（補助事業計画書の別紙３）</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④　</w:t>
            </w:r>
            <w:r>
              <w:rPr>
                <w:rFonts w:ascii="ＭＳ ゴシック" w:hAnsi="ＭＳ ゴシック" w:hint="eastAsia"/>
                <w:szCs w:val="21"/>
                <w:bdr w:val="single" w:sz="4" w:space="0" w:color="auto"/>
              </w:rPr>
              <w:t>知的財産権等関連経費</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知的財産権等取得書（補助事業計画書の別紙４</w:t>
            </w:r>
          </w:p>
        </w:tc>
      </w:tr>
      <w:tr w:rsidR="003016E3" w:rsidRPr="007409CA" w:rsidTr="003016E3">
        <w:trPr>
          <w:trHeight w:val="582"/>
        </w:trPr>
        <w:tc>
          <w:tcPr>
            <w:tcW w:w="4919" w:type="dxa"/>
            <w:vAlign w:val="center"/>
          </w:tcPr>
          <w:p w:rsidR="003016E3" w:rsidRPr="007409CA" w:rsidRDefault="003016E3" w:rsidP="003016E3">
            <w:pPr>
              <w:rPr>
                <w:rFonts w:ascii="ＭＳ ゴシック" w:hAnsi="ＭＳ ゴシック"/>
                <w:szCs w:val="21"/>
              </w:rPr>
            </w:pPr>
            <w:r w:rsidRPr="007409CA">
              <w:rPr>
                <w:rFonts w:ascii="ＭＳ ゴシック" w:hAnsi="ＭＳ ゴシック" w:hint="eastAsia"/>
                <w:szCs w:val="21"/>
              </w:rPr>
              <w:t xml:space="preserve">⑤　</w:t>
            </w:r>
            <w:r>
              <w:rPr>
                <w:rFonts w:ascii="ＭＳ ゴシック" w:hAnsi="ＭＳ ゴシック" w:hint="eastAsia"/>
                <w:szCs w:val="21"/>
                <w:bdr w:val="single" w:sz="4" w:space="0" w:color="auto"/>
              </w:rPr>
              <w:t>専門家謝金</w:t>
            </w:r>
            <w:r w:rsidRPr="007409CA">
              <w:rPr>
                <w:rFonts w:ascii="ＭＳ ゴシック" w:hAnsi="ＭＳ ゴシック" w:hint="eastAsia"/>
                <w:szCs w:val="21"/>
              </w:rPr>
              <w:t>を補助対象とする場合</w:t>
            </w:r>
          </w:p>
        </w:tc>
        <w:tc>
          <w:tcPr>
            <w:tcW w:w="4111" w:type="dxa"/>
            <w:vAlign w:val="center"/>
          </w:tcPr>
          <w:p w:rsidR="003016E3" w:rsidRPr="007409CA" w:rsidRDefault="003016E3" w:rsidP="003016E3">
            <w:pPr>
              <w:rPr>
                <w:rFonts w:ascii="ＭＳ ゴシック" w:hAnsi="ＭＳ ゴシック"/>
                <w:szCs w:val="21"/>
              </w:rPr>
            </w:pPr>
            <w:r>
              <w:rPr>
                <w:rFonts w:ascii="ＭＳ ゴシック" w:hAnsi="ＭＳ ゴシック" w:hint="eastAsia"/>
                <w:szCs w:val="21"/>
              </w:rPr>
              <w:t>指導計画書（補助事業計画書の別紙２）</w:t>
            </w:r>
          </w:p>
        </w:tc>
      </w:tr>
    </w:tbl>
    <w:p w:rsidR="003016E3" w:rsidRPr="007409CA" w:rsidRDefault="003016E3" w:rsidP="003016E3">
      <w:pPr>
        <w:adjustRightInd w:val="0"/>
        <w:ind w:left="199" w:firstLine="199"/>
        <w:textAlignment w:val="baseline"/>
        <w:rPr>
          <w:rFonts w:ascii="ＭＳ ゴシック" w:hAnsi="ＭＳ ゴシック" w:cs="ＭＳ 明朝"/>
          <w:kern w:val="0"/>
          <w:szCs w:val="21"/>
        </w:rPr>
      </w:pPr>
    </w:p>
    <w:p w:rsidR="00633C09" w:rsidRPr="00E1672A" w:rsidRDefault="00633C09" w:rsidP="00633C09">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（注）</w:t>
      </w:r>
      <w:r w:rsidRPr="00E1672A">
        <w:rPr>
          <w:rFonts w:asciiTheme="minorEastAsia" w:eastAsiaTheme="minorEastAsia" w:hAnsiTheme="minorEastAsia" w:hint="eastAsia"/>
          <w:szCs w:val="21"/>
        </w:rPr>
        <w:t>提出する書類の控えを必ず補助事業者でも保管いただき、手続書類・経理証拠書類と</w:t>
      </w:r>
      <w:r w:rsidR="004F5A76">
        <w:rPr>
          <w:rFonts w:asciiTheme="minorEastAsia" w:eastAsiaTheme="minorEastAsia" w:hAnsiTheme="minorEastAsia" w:hint="eastAsia"/>
          <w:szCs w:val="21"/>
        </w:rPr>
        <w:t>とも</w:t>
      </w:r>
      <w:r w:rsidRPr="00E1672A">
        <w:rPr>
          <w:rFonts w:asciiTheme="minorEastAsia" w:eastAsiaTheme="minorEastAsia" w:hAnsiTheme="minorEastAsia" w:hint="eastAsia"/>
          <w:szCs w:val="21"/>
        </w:rPr>
        <w:t>に保管・管理してください。</w:t>
      </w:r>
    </w:p>
    <w:p w:rsidR="00633C09" w:rsidRPr="007409CA" w:rsidRDefault="00633C09" w:rsidP="00633C09">
      <w:pPr>
        <w:widowControl/>
        <w:jc w:val="left"/>
        <w:rPr>
          <w:rFonts w:ascii="ＭＳ ゴシック" w:hAnsi="ＭＳ ゴシック"/>
          <w:szCs w:val="24"/>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（２）交付決定（交付規程第６条）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交付申請で提出された書類を精査し、問題がなければ</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地域事務局で</w:t>
      </w:r>
      <w:r w:rsidRPr="00E1672A">
        <w:rPr>
          <w:rFonts w:asciiTheme="minorEastAsia" w:eastAsiaTheme="minorEastAsia" w:hAnsiTheme="minorEastAsia" w:hint="eastAsia"/>
        </w:rPr>
        <w:t>交付決定の手続きを行います。</w:t>
      </w:r>
      <w:r w:rsidR="00C463D8">
        <w:rPr>
          <w:rFonts w:asciiTheme="minorEastAsia" w:eastAsiaTheme="minorEastAsia" w:hAnsiTheme="minorEastAsia" w:hint="eastAsia"/>
        </w:rPr>
        <w:t xml:space="preserve">「様式第２　</w:t>
      </w:r>
      <w:r w:rsidRPr="00E1672A">
        <w:rPr>
          <w:rFonts w:asciiTheme="minorEastAsia" w:eastAsiaTheme="minorEastAsia" w:hAnsiTheme="minorEastAsia" w:hint="eastAsia"/>
        </w:rPr>
        <w:t>交付決定通知書右上に記載の交付決定日をもって、補助事業を始めることができます。補助事業を遂行する上で必要に応じて</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地域事務局から</w:t>
      </w:r>
      <w:r w:rsidRPr="00E1672A">
        <w:rPr>
          <w:rFonts w:asciiTheme="minorEastAsia" w:eastAsiaTheme="minorEastAsia" w:hAnsiTheme="minorEastAsia" w:hint="eastAsia"/>
        </w:rPr>
        <w:t>連絡を取らせていただくとともに、</w:t>
      </w:r>
      <w:r w:rsidR="00C463D8">
        <w:rPr>
          <w:rFonts w:asciiTheme="minorEastAsia" w:eastAsiaTheme="minorEastAsia" w:hAnsiTheme="minorEastAsia" w:hint="eastAsia"/>
        </w:rPr>
        <w:t>みなさま</w:t>
      </w:r>
      <w:r w:rsidRPr="00E1672A">
        <w:rPr>
          <w:rFonts w:asciiTheme="minorEastAsia" w:eastAsiaTheme="minorEastAsia" w:hAnsiTheme="minorEastAsia" w:hint="eastAsia"/>
        </w:rPr>
        <w:t>からもご不明な点の確認や計画変更などの事前の相談等、適宜連絡を</w:t>
      </w:r>
      <w:r w:rsidR="00C463D8">
        <w:rPr>
          <w:rFonts w:asciiTheme="minorEastAsia" w:eastAsiaTheme="minorEastAsia" w:hAnsiTheme="minorEastAsia" w:hint="eastAsia"/>
        </w:rPr>
        <w:t>取</w:t>
      </w:r>
      <w:r w:rsidRPr="00E1672A">
        <w:rPr>
          <w:rFonts w:asciiTheme="minorEastAsia" w:eastAsiaTheme="minorEastAsia" w:hAnsiTheme="minorEastAsia" w:hint="eastAsia"/>
        </w:rPr>
        <w:t>っていただき、所定の手続きをとるようにしてください。</w:t>
      </w:r>
    </w:p>
    <w:p w:rsidR="00633C09" w:rsidRPr="00E1672A" w:rsidRDefault="00633C09" w:rsidP="00633C09">
      <w:pPr>
        <w:rPr>
          <w:rFonts w:asciiTheme="minorEastAsia" w:eastAsiaTheme="minorEastAsia" w:hAnsiTheme="minorEastAsia"/>
          <w:sz w:val="18"/>
        </w:rPr>
      </w:pPr>
    </w:p>
    <w:p w:rsidR="00633C09" w:rsidRPr="00E1672A" w:rsidRDefault="00633C09" w:rsidP="00633C09">
      <w:pPr>
        <w:rPr>
          <w:rFonts w:asciiTheme="minorEastAsia" w:eastAsiaTheme="minorEastAsia" w:hAnsiTheme="minorEastAsia"/>
        </w:rPr>
      </w:pPr>
      <w:r>
        <w:rPr>
          <w:rFonts w:asciiTheme="minorEastAsia" w:eastAsiaTheme="minorEastAsia" w:hAnsiTheme="minorEastAsia" w:hint="eastAsia"/>
        </w:rPr>
        <w:t xml:space="preserve">　（注１）</w:t>
      </w:r>
      <w:r w:rsidRPr="00E1672A">
        <w:rPr>
          <w:rFonts w:asciiTheme="minorEastAsia" w:eastAsiaTheme="minorEastAsia" w:hAnsiTheme="minorEastAsia" w:hint="eastAsia"/>
        </w:rPr>
        <w:t>交付決定日前の発注・契約に係る費用は、補助対象となりません。</w:t>
      </w:r>
    </w:p>
    <w:p w:rsidR="00C06D0B" w:rsidRDefault="00633C09" w:rsidP="00C06D0B">
      <w:pPr>
        <w:ind w:left="850" w:hangingChars="405" w:hanging="850"/>
        <w:rPr>
          <w:rFonts w:ascii="ＭＳ ゴシック" w:hAnsi="ＭＳ ゴシック"/>
        </w:rPr>
      </w:pPr>
      <w:r>
        <w:rPr>
          <w:rFonts w:asciiTheme="minorEastAsia" w:eastAsiaTheme="minorEastAsia" w:hAnsiTheme="minorEastAsia" w:hint="eastAsia"/>
        </w:rPr>
        <w:t xml:space="preserve">　（注２）</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地域事務局よ</w:t>
      </w:r>
      <w:r w:rsidRPr="00E1672A">
        <w:rPr>
          <w:rFonts w:asciiTheme="minorEastAsia" w:eastAsiaTheme="minorEastAsia" w:hAnsiTheme="minorEastAsia" w:hint="eastAsia"/>
        </w:rPr>
        <w:t>り交付決定通知書を郵送しますので、補助</w:t>
      </w:r>
      <w:r w:rsidR="00C463D8">
        <w:rPr>
          <w:rFonts w:asciiTheme="minorEastAsia" w:eastAsiaTheme="minorEastAsia" w:hAnsiTheme="minorEastAsia" w:hint="eastAsia"/>
        </w:rPr>
        <w:t>事業</w:t>
      </w:r>
      <w:r w:rsidRPr="00E1672A">
        <w:rPr>
          <w:rFonts w:asciiTheme="minorEastAsia" w:eastAsiaTheme="minorEastAsia" w:hAnsiTheme="minorEastAsia" w:hint="eastAsia"/>
        </w:rPr>
        <w:t>関係書類として紛失しないように保管してください。</w:t>
      </w:r>
    </w:p>
    <w:p w:rsidR="00C06D0B" w:rsidRDefault="00633C09" w:rsidP="00C06D0B">
      <w:pPr>
        <w:jc w:val="left"/>
        <w:rPr>
          <w:rFonts w:ascii="ＭＳ ゴシック" w:hAnsi="ＭＳ ゴシック"/>
          <w:sz w:val="28"/>
          <w:szCs w:val="28"/>
        </w:rPr>
      </w:pPr>
      <w:r w:rsidRPr="007409CA">
        <w:rPr>
          <w:rFonts w:ascii="ＭＳ ゴシック" w:hAnsi="ＭＳ ゴシック"/>
          <w:sz w:val="24"/>
        </w:rPr>
        <w:br w:type="page"/>
      </w:r>
      <w:r w:rsidRPr="007409CA">
        <w:rPr>
          <w:rFonts w:ascii="ＭＳ ゴシック" w:hAnsi="ＭＳ ゴシック" w:hint="eastAsia"/>
          <w:sz w:val="28"/>
          <w:szCs w:val="28"/>
          <w:bdr w:val="single" w:sz="4" w:space="0" w:color="auto"/>
        </w:rPr>
        <w:t>交付決定から随時</w:t>
      </w:r>
    </w:p>
    <w:p w:rsidR="00633C09" w:rsidRPr="007409CA" w:rsidRDefault="00633C09" w:rsidP="00633C09">
      <w:pPr>
        <w:rPr>
          <w:rFonts w:ascii="ＭＳ ゴシック" w:hAnsi="ＭＳ ゴシック"/>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（３）遂行状況の報告（交付規程第１２条）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試作品の開発等の</w:t>
      </w:r>
      <w:r w:rsidR="004E644E">
        <w:rPr>
          <w:rFonts w:asciiTheme="minorEastAsia" w:eastAsiaTheme="minorEastAsia" w:hAnsiTheme="minorEastAsia" w:hint="eastAsia"/>
        </w:rPr>
        <w:t>経過や、</w:t>
      </w:r>
      <w:r w:rsidR="00C463D8">
        <w:rPr>
          <w:rFonts w:asciiTheme="minorEastAsia" w:eastAsiaTheme="minorEastAsia" w:hAnsiTheme="minorEastAsia" w:hint="eastAsia"/>
        </w:rPr>
        <w:t>事業</w:t>
      </w:r>
      <w:r w:rsidRPr="00E1672A">
        <w:rPr>
          <w:rFonts w:asciiTheme="minorEastAsia" w:eastAsiaTheme="minorEastAsia" w:hAnsiTheme="minorEastAsia" w:hint="eastAsia"/>
        </w:rPr>
        <w:t>の進み具合に遅れが無いか等の補助事業の</w:t>
      </w:r>
      <w:r w:rsidR="00C463D8">
        <w:rPr>
          <w:rFonts w:asciiTheme="minorEastAsia" w:eastAsiaTheme="minorEastAsia" w:hAnsiTheme="minorEastAsia" w:hint="eastAsia"/>
        </w:rPr>
        <w:t>進捗</w:t>
      </w:r>
      <w:r w:rsidRPr="00E1672A">
        <w:rPr>
          <w:rFonts w:asciiTheme="minorEastAsia" w:eastAsiaTheme="minorEastAsia" w:hAnsiTheme="minorEastAsia" w:hint="eastAsia"/>
        </w:rPr>
        <w:t>状況について、</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w:t>
      </w:r>
      <w:r w:rsidRPr="00E1672A">
        <w:rPr>
          <w:rFonts w:asciiTheme="minorEastAsia" w:eastAsiaTheme="minorEastAsia" w:hAnsiTheme="minorEastAsia" w:hint="eastAsia"/>
        </w:rPr>
        <w:t xml:space="preserve">の指示に従い「様式第５　</w:t>
      </w:r>
      <w:r w:rsidR="003016E3">
        <w:rPr>
          <w:rFonts w:asciiTheme="minorEastAsia" w:eastAsiaTheme="minorEastAsia" w:hAnsiTheme="minorEastAsia" w:hint="eastAsia"/>
        </w:rPr>
        <w:t>補助事業</w:t>
      </w:r>
      <w:r w:rsidRPr="00E1672A">
        <w:rPr>
          <w:rFonts w:asciiTheme="minorEastAsia" w:eastAsiaTheme="minorEastAsia" w:hAnsiTheme="minorEastAsia" w:hint="eastAsia"/>
        </w:rPr>
        <w:t>遂行状況報告書」を提出してください。</w:t>
      </w:r>
    </w:p>
    <w:p w:rsidR="00C06D0B" w:rsidRPr="00C06D0B" w:rsidRDefault="00C06D0B" w:rsidP="00C06D0B">
      <w:pPr>
        <w:ind w:left="210" w:hangingChars="100" w:hanging="210"/>
        <w:rPr>
          <w:rFonts w:asciiTheme="minorEastAsia" w:eastAsiaTheme="minorEastAsia" w:hAnsiTheme="minorEastAsia"/>
          <w:szCs w:val="21"/>
        </w:rPr>
      </w:pPr>
      <w:r w:rsidRPr="00C06D0B">
        <w:rPr>
          <w:rFonts w:asciiTheme="minorEastAsia" w:eastAsiaTheme="minorEastAsia" w:hAnsiTheme="minorEastAsia" w:hint="eastAsia"/>
          <w:szCs w:val="21"/>
        </w:rPr>
        <w:t xml:space="preserve">　　また、遂行状況報告書とは別として、各地域事務局より、定期的に補助事業に係る支出状況を聴取することがありますのでご協力ください。</w:t>
      </w:r>
    </w:p>
    <w:p w:rsidR="004E644E" w:rsidRPr="004E644E" w:rsidRDefault="004E644E" w:rsidP="00633C09">
      <w:pPr>
        <w:ind w:left="438" w:hanging="438"/>
        <w:rPr>
          <w:rFonts w:ascii="ＭＳ ゴシック" w:hAnsi="ＭＳ ゴシック"/>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（４）中間監査（交付規程第２５条）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補助事業期間中、</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w:t>
      </w:r>
      <w:r w:rsidRPr="00E1672A">
        <w:rPr>
          <w:rFonts w:asciiTheme="minorEastAsia" w:eastAsiaTheme="minorEastAsia" w:hAnsiTheme="minorEastAsia" w:hint="eastAsia"/>
        </w:rPr>
        <w:t>担当者が補助事業実施場所にお伺いし、物品の入手・支払、補助事業の進捗状況を確認する場合があります。実施する場合の時期は、補助事業の進捗状況等によります。</w:t>
      </w:r>
    </w:p>
    <w:p w:rsidR="00633C09" w:rsidRPr="00E1672A" w:rsidRDefault="00633C09" w:rsidP="00633C09">
      <w:pPr>
        <w:rPr>
          <w:rFonts w:asciiTheme="minorEastAsia" w:eastAsiaTheme="minorEastAsia" w:hAnsiTheme="minorEastAsia"/>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（５）計画の変更等（交付規程第９条）</w:t>
      </w:r>
    </w:p>
    <w:p w:rsidR="00633C09" w:rsidRPr="007409CA" w:rsidRDefault="00633C09" w:rsidP="00633C09">
      <w:pPr>
        <w:rPr>
          <w:rFonts w:ascii="ＭＳ ゴシック" w:hAnsi="ＭＳ ゴシック"/>
          <w:szCs w:val="21"/>
        </w:rPr>
      </w:pPr>
    </w:p>
    <w:p w:rsidR="00C06D0B" w:rsidRPr="00C06D0B" w:rsidRDefault="00C06D0B" w:rsidP="00C06D0B">
      <w:pPr>
        <w:pStyle w:val="af4"/>
        <w:spacing w:line="360" w:lineRule="auto"/>
        <w:ind w:leftChars="0" w:left="284"/>
        <w:rPr>
          <w:rFonts w:asciiTheme="majorEastAsia" w:eastAsiaTheme="majorEastAsia" w:hAnsiTheme="majorEastAsia"/>
          <w:b/>
          <w:sz w:val="24"/>
          <w:u w:val="single"/>
        </w:rPr>
      </w:pPr>
      <w:r w:rsidRPr="00C06D0B">
        <w:rPr>
          <w:rFonts w:asciiTheme="majorEastAsia" w:eastAsiaTheme="majorEastAsia" w:hAnsiTheme="majorEastAsia" w:hint="eastAsia"/>
          <w:b/>
          <w:sz w:val="24"/>
          <w:u w:val="single"/>
        </w:rPr>
        <w:t>①　変更承認の申請</w:t>
      </w:r>
    </w:p>
    <w:p w:rsidR="00633C09" w:rsidRPr="00E1672A"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事業実施の必要上、やむを得ず、補助事業の計画、購入物件、経費配分等に変更が生じる場合は、予め、「様式第３－１　</w:t>
      </w:r>
      <w:r w:rsidR="003016E3">
        <w:rPr>
          <w:rFonts w:asciiTheme="minorEastAsia" w:eastAsiaTheme="minorEastAsia" w:hAnsiTheme="minorEastAsia" w:hint="eastAsia"/>
        </w:rPr>
        <w:t>補助事業</w:t>
      </w:r>
      <w:r w:rsidRPr="00E1672A">
        <w:rPr>
          <w:rFonts w:asciiTheme="minorEastAsia" w:eastAsiaTheme="minorEastAsia" w:hAnsiTheme="minorEastAsia" w:hint="eastAsia"/>
        </w:rPr>
        <w:t>計画変更承認申請書」を</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w:t>
      </w:r>
      <w:r w:rsidRPr="00E1672A">
        <w:rPr>
          <w:rFonts w:asciiTheme="minorEastAsia" w:eastAsiaTheme="minorEastAsia" w:hAnsiTheme="minorEastAsia" w:hint="eastAsia"/>
        </w:rPr>
        <w:t>に提出することにより、計画変更の承認を受けなければなりません。事後承認はできません。計画変更を必要とする際は承認申請書の作成の前に、まずは各地域事務局担当者までご連絡くださいますようお願いします。</w:t>
      </w:r>
    </w:p>
    <w:p w:rsidR="00633C09" w:rsidRPr="00A12766" w:rsidRDefault="00633C09" w:rsidP="00633C09">
      <w:pPr>
        <w:ind w:left="398" w:firstLine="199"/>
        <w:rPr>
          <w:rFonts w:ascii="ＭＳ ゴシック" w:hAnsi="ＭＳ ゴシック"/>
          <w:b/>
          <w:szCs w:val="21"/>
        </w:rPr>
      </w:pPr>
    </w:p>
    <w:p w:rsidR="00C06D0B" w:rsidRPr="00C06D0B" w:rsidRDefault="00C06D0B" w:rsidP="00C06D0B">
      <w:pPr>
        <w:spacing w:line="360" w:lineRule="auto"/>
        <w:ind w:firstLineChars="100" w:firstLine="241"/>
        <w:rPr>
          <w:rFonts w:asciiTheme="majorEastAsia" w:eastAsiaTheme="majorEastAsia" w:hAnsiTheme="majorEastAsia"/>
          <w:b/>
          <w:sz w:val="24"/>
          <w:u w:val="single"/>
        </w:rPr>
      </w:pPr>
      <w:r w:rsidRPr="00C06D0B">
        <w:rPr>
          <w:rFonts w:asciiTheme="majorEastAsia" w:eastAsiaTheme="majorEastAsia" w:hAnsiTheme="majorEastAsia" w:hint="eastAsia"/>
          <w:b/>
          <w:sz w:val="24"/>
          <w:u w:val="single"/>
        </w:rPr>
        <w:t>②　中止（廃止）の申請</w:t>
      </w:r>
    </w:p>
    <w:p w:rsidR="00633C09" w:rsidRPr="00E1672A"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やむを得ない事情等により、補助事業を断念せざるを得ない場合には、「様式第３－２　</w:t>
      </w:r>
      <w:r w:rsidR="003016E3">
        <w:rPr>
          <w:rFonts w:asciiTheme="minorEastAsia" w:eastAsiaTheme="minorEastAsia" w:hAnsiTheme="minorEastAsia" w:hint="eastAsia"/>
        </w:rPr>
        <w:t>補助事業</w:t>
      </w:r>
      <w:r w:rsidRPr="00D06640">
        <w:rPr>
          <w:rFonts w:asciiTheme="minorEastAsia" w:eastAsiaTheme="minorEastAsia" w:hAnsiTheme="minorEastAsia" w:hint="eastAsia"/>
        </w:rPr>
        <w:t>中止</w:t>
      </w:r>
      <w:r w:rsidRPr="00E1672A">
        <w:rPr>
          <w:rFonts w:asciiTheme="minorEastAsia" w:eastAsiaTheme="minorEastAsia" w:hAnsiTheme="minorEastAsia" w:hint="eastAsia"/>
        </w:rPr>
        <w:t>（廃止）承認申請書」を</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w:t>
      </w:r>
      <w:r w:rsidRPr="00E1672A">
        <w:rPr>
          <w:rFonts w:asciiTheme="minorEastAsia" w:eastAsiaTheme="minorEastAsia" w:hAnsiTheme="minorEastAsia" w:hint="eastAsia"/>
        </w:rPr>
        <w:t>に提出することにより、事業の</w:t>
      </w:r>
      <w:r w:rsidR="00C463D8">
        <w:rPr>
          <w:rFonts w:asciiTheme="minorEastAsia" w:eastAsiaTheme="minorEastAsia" w:hAnsiTheme="minorEastAsia" w:hint="eastAsia"/>
        </w:rPr>
        <w:t>中止（</w:t>
      </w:r>
      <w:r w:rsidRPr="00E1672A">
        <w:rPr>
          <w:rFonts w:asciiTheme="minorEastAsia" w:eastAsiaTheme="minorEastAsia" w:hAnsiTheme="minorEastAsia" w:hint="eastAsia"/>
        </w:rPr>
        <w:t>廃止</w:t>
      </w:r>
      <w:r w:rsidR="00C463D8">
        <w:rPr>
          <w:rFonts w:asciiTheme="minorEastAsia" w:eastAsiaTheme="minorEastAsia" w:hAnsiTheme="minorEastAsia" w:hint="eastAsia"/>
        </w:rPr>
        <w:t>）</w:t>
      </w:r>
      <w:r w:rsidRPr="00E1672A">
        <w:rPr>
          <w:rFonts w:asciiTheme="minorEastAsia" w:eastAsiaTheme="minorEastAsia" w:hAnsiTheme="minorEastAsia" w:hint="eastAsia"/>
        </w:rPr>
        <w:t>の承認を受けなければなりません。事後承認はできません。</w:t>
      </w:r>
      <w:r w:rsidRPr="00D06640">
        <w:rPr>
          <w:rFonts w:asciiTheme="minorEastAsia" w:eastAsiaTheme="minorEastAsia" w:hAnsiTheme="minorEastAsia" w:hint="eastAsia"/>
        </w:rPr>
        <w:t>中止（</w:t>
      </w:r>
      <w:r w:rsidRPr="00E1672A">
        <w:rPr>
          <w:rFonts w:asciiTheme="minorEastAsia" w:eastAsiaTheme="minorEastAsia" w:hAnsiTheme="minorEastAsia" w:hint="eastAsia"/>
        </w:rPr>
        <w:t>廃止）をしなければならなくなった場合は、承認申請書の作成の前に、まずは</w:t>
      </w:r>
      <w:r w:rsidR="003C0E97" w:rsidRPr="003C0E97">
        <w:rPr>
          <w:rFonts w:asciiTheme="minorEastAsia" w:eastAsiaTheme="minorEastAsia" w:hAnsiTheme="minorEastAsia" w:hint="eastAsia"/>
        </w:rPr>
        <w:t>長野県</w:t>
      </w:r>
      <w:r w:rsidRPr="003C0E97">
        <w:rPr>
          <w:rFonts w:asciiTheme="minorEastAsia" w:eastAsiaTheme="minorEastAsia" w:hAnsiTheme="minorEastAsia" w:hint="eastAsia"/>
        </w:rPr>
        <w:t>地域事務局</w:t>
      </w:r>
      <w:r w:rsidRPr="00E1672A">
        <w:rPr>
          <w:rFonts w:asciiTheme="minorEastAsia" w:eastAsiaTheme="minorEastAsia" w:hAnsiTheme="minorEastAsia" w:hint="eastAsia"/>
        </w:rPr>
        <w:t xml:space="preserve">担当者までご連絡くださいますようお願いします。　</w:t>
      </w:r>
    </w:p>
    <w:p w:rsidR="00633C09" w:rsidRPr="007409CA" w:rsidRDefault="00633C09" w:rsidP="00633C09">
      <w:pPr>
        <w:rPr>
          <w:rFonts w:ascii="ＭＳ ゴシック" w:hAnsi="ＭＳ ゴシック"/>
          <w:szCs w:val="21"/>
        </w:rPr>
      </w:pPr>
    </w:p>
    <w:p w:rsidR="00C06D0B" w:rsidRPr="00C06D0B" w:rsidRDefault="00C06D0B" w:rsidP="00C06D0B">
      <w:pPr>
        <w:pStyle w:val="af4"/>
        <w:spacing w:line="360" w:lineRule="auto"/>
        <w:ind w:leftChars="0" w:left="284"/>
        <w:rPr>
          <w:rFonts w:asciiTheme="majorEastAsia" w:eastAsiaTheme="majorEastAsia" w:hAnsiTheme="majorEastAsia"/>
          <w:b/>
          <w:sz w:val="24"/>
          <w:u w:val="single"/>
        </w:rPr>
      </w:pPr>
      <w:r w:rsidRPr="00C06D0B">
        <w:rPr>
          <w:rFonts w:asciiTheme="majorEastAsia" w:eastAsiaTheme="majorEastAsia" w:hAnsiTheme="majorEastAsia" w:hint="eastAsia"/>
          <w:b/>
          <w:sz w:val="24"/>
          <w:u w:val="single"/>
        </w:rPr>
        <w:t>③　事業承継の申請</w:t>
      </w:r>
    </w:p>
    <w:p w:rsidR="00633C09" w:rsidRPr="00E1672A" w:rsidRDefault="00633C09" w:rsidP="00633C09">
      <w:pPr>
        <w:ind w:leftChars="200" w:left="42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 xml:space="preserve">事業実施の必要上、やむを得ず補助事業の実施を他の企業等に継承する場合には、承継する事業者が「様式第３－３　</w:t>
      </w:r>
      <w:r w:rsidR="003016E3">
        <w:rPr>
          <w:rFonts w:asciiTheme="minorEastAsia" w:eastAsiaTheme="minorEastAsia" w:hAnsiTheme="minorEastAsia" w:hint="eastAsia"/>
          <w:szCs w:val="21"/>
        </w:rPr>
        <w:t>補助事業</w:t>
      </w:r>
      <w:r w:rsidRPr="00E1672A">
        <w:rPr>
          <w:rFonts w:asciiTheme="minorEastAsia" w:eastAsiaTheme="minorEastAsia" w:hAnsiTheme="minorEastAsia" w:hint="eastAsia"/>
          <w:szCs w:val="21"/>
        </w:rPr>
        <w:t>承継承認申請書」とあわせて、「様式第３－３の別紙　誓約書」等を</w:t>
      </w:r>
      <w:r w:rsidR="003C0E97" w:rsidRPr="003C0E97">
        <w:rPr>
          <w:rFonts w:asciiTheme="minorEastAsia" w:eastAsiaTheme="minorEastAsia" w:hAnsiTheme="minorEastAsia" w:hint="eastAsia"/>
          <w:szCs w:val="21"/>
        </w:rPr>
        <w:t>長野県</w:t>
      </w:r>
      <w:r w:rsidRPr="003C0E97">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に提出することにより、予め事業承継の承認を受けなければなりません。事後承認はできませんので、承継承認申請書の作成の前に、まずは</w:t>
      </w:r>
      <w:r w:rsidR="003C0E97" w:rsidRPr="003C0E97">
        <w:rPr>
          <w:rFonts w:asciiTheme="minorEastAsia" w:eastAsiaTheme="minorEastAsia" w:hAnsiTheme="minorEastAsia" w:hint="eastAsia"/>
          <w:szCs w:val="21"/>
        </w:rPr>
        <w:t>長野県</w:t>
      </w:r>
      <w:r w:rsidRPr="003C0E97">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担当者まで</w:t>
      </w:r>
      <w:r w:rsidRPr="00E1672A">
        <w:rPr>
          <w:rFonts w:asciiTheme="minorEastAsia" w:eastAsiaTheme="minorEastAsia" w:hAnsiTheme="minorEastAsia" w:hint="eastAsia"/>
        </w:rPr>
        <w:t>ご連絡くださいますようお願いします</w:t>
      </w:r>
      <w:r w:rsidRPr="00E1672A">
        <w:rPr>
          <w:rFonts w:asciiTheme="minorEastAsia" w:eastAsiaTheme="minorEastAsia" w:hAnsiTheme="minorEastAsia" w:hint="eastAsia"/>
          <w:szCs w:val="21"/>
        </w:rPr>
        <w:t>。</w:t>
      </w:r>
    </w:p>
    <w:p w:rsidR="00633C09" w:rsidRDefault="00633C09" w:rsidP="00633C09">
      <w:pPr>
        <w:rPr>
          <w:rFonts w:ascii="ＭＳ ゴシック" w:hAnsi="ＭＳ ゴシック"/>
          <w:szCs w:val="21"/>
        </w:rPr>
      </w:pPr>
    </w:p>
    <w:p w:rsidR="00887D56" w:rsidRPr="007409CA" w:rsidRDefault="00887D56" w:rsidP="00633C09">
      <w:pPr>
        <w:rPr>
          <w:rFonts w:ascii="ＭＳ ゴシック" w:hAnsi="ＭＳ ゴシック"/>
          <w:szCs w:val="21"/>
        </w:rPr>
      </w:pPr>
    </w:p>
    <w:p w:rsidR="00633C09" w:rsidRPr="007409CA" w:rsidRDefault="00633C09" w:rsidP="00633C09">
      <w:pPr>
        <w:spacing w:line="360" w:lineRule="auto"/>
        <w:jc w:val="left"/>
        <w:rPr>
          <w:rFonts w:ascii="ＭＳ ゴシック" w:hAnsi="ＭＳ ゴシック"/>
          <w:b/>
          <w:sz w:val="26"/>
          <w:u w:val="single"/>
        </w:rPr>
      </w:pPr>
      <w:r w:rsidRPr="007409CA">
        <w:rPr>
          <w:rFonts w:ascii="ＭＳ ゴシック" w:hAnsi="ＭＳ ゴシック" w:hint="eastAsia"/>
        </w:rPr>
        <w:t xml:space="preserve"> </w:t>
      </w:r>
      <w:r w:rsidRPr="007409CA">
        <w:rPr>
          <w:rFonts w:ascii="ＭＳ ゴシック" w:hAnsi="ＭＳ ゴシック" w:hint="eastAsia"/>
          <w:b/>
          <w:sz w:val="26"/>
          <w:u w:val="single"/>
        </w:rPr>
        <w:t>（６）取得財産の管理・処分（交付規程第１７条、１８条）</w:t>
      </w: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補助事業終了後、補助事業によって取得し又は効用が増加した単価５０万円（税抜き）以上の機械、器具、備品及びその他財産を処分しようとする場合は、事前に「様式第１０　財産処分承認申請書」により</w:t>
      </w:r>
      <w:r w:rsidR="003C0E97" w:rsidRPr="003C0E97">
        <w:rPr>
          <w:rFonts w:asciiTheme="minorEastAsia" w:eastAsiaTheme="minorEastAsia" w:hAnsiTheme="minorEastAsia" w:hint="eastAsia"/>
          <w:szCs w:val="21"/>
        </w:rPr>
        <w:t>長野県</w:t>
      </w:r>
      <w:r w:rsidRPr="003C0E97">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の承認を受けなければなりません。財産処分承認申請書の作成の前に、まずは</w:t>
      </w:r>
      <w:r w:rsidR="00CF3D60" w:rsidRPr="00CF3D60">
        <w:rPr>
          <w:rFonts w:asciiTheme="minorEastAsia" w:eastAsiaTheme="minorEastAsia" w:hAnsiTheme="minorEastAsia" w:hint="eastAsia"/>
          <w:szCs w:val="21"/>
        </w:rPr>
        <w:t>長野県</w:t>
      </w:r>
      <w:r w:rsidRPr="00CF3D60">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担当者まで</w:t>
      </w:r>
      <w:r w:rsidRPr="00E1672A">
        <w:rPr>
          <w:rFonts w:asciiTheme="minorEastAsia" w:eastAsiaTheme="minorEastAsia" w:hAnsiTheme="minorEastAsia" w:hint="eastAsia"/>
        </w:rPr>
        <w:t>ご連絡くださいますようお願いします</w:t>
      </w:r>
      <w:r w:rsidRPr="00E1672A">
        <w:rPr>
          <w:rFonts w:asciiTheme="minorEastAsia" w:eastAsiaTheme="minorEastAsia" w:hAnsiTheme="minorEastAsia" w:hint="eastAsia"/>
          <w:szCs w:val="21"/>
        </w:rPr>
        <w:t>。</w:t>
      </w: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なお、当該承認に係る財産を処分したことにより収入があったときは、交付した補助金の全部又は一部に相当する金額を</w:t>
      </w:r>
      <w:r w:rsidR="00CF3D60" w:rsidRPr="00CF3D60">
        <w:rPr>
          <w:rFonts w:asciiTheme="minorEastAsia" w:eastAsiaTheme="minorEastAsia" w:hAnsiTheme="minorEastAsia" w:hint="eastAsia"/>
          <w:szCs w:val="21"/>
        </w:rPr>
        <w:t>長野県</w:t>
      </w:r>
      <w:r w:rsidRPr="00CF3D60">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に納付</w:t>
      </w:r>
      <w:r w:rsidR="00C154D1">
        <w:rPr>
          <w:rFonts w:asciiTheme="minorEastAsia" w:eastAsiaTheme="minorEastAsia" w:hAnsiTheme="minorEastAsia" w:hint="eastAsia"/>
          <w:szCs w:val="21"/>
        </w:rPr>
        <w:t>していただきます</w:t>
      </w:r>
      <w:r w:rsidRPr="00E1672A">
        <w:rPr>
          <w:rFonts w:asciiTheme="minorEastAsia" w:eastAsiaTheme="minorEastAsia" w:hAnsiTheme="minorEastAsia" w:hint="eastAsia"/>
          <w:szCs w:val="21"/>
        </w:rPr>
        <w:t>。</w:t>
      </w:r>
    </w:p>
    <w:p w:rsidR="00633C09" w:rsidRPr="00E1672A" w:rsidRDefault="00633C09" w:rsidP="00633C09">
      <w:pPr>
        <w:ind w:leftChars="202" w:left="1048" w:hangingChars="297" w:hanging="624"/>
        <w:rPr>
          <w:rFonts w:asciiTheme="minorEastAsia" w:eastAsiaTheme="minorEastAsia" w:hAnsiTheme="minorEastAsia"/>
          <w:szCs w:val="21"/>
        </w:rPr>
      </w:pPr>
      <w:r>
        <w:rPr>
          <w:rFonts w:asciiTheme="minorEastAsia" w:eastAsiaTheme="minorEastAsia" w:hAnsiTheme="minorEastAsia" w:hint="eastAsia"/>
          <w:szCs w:val="21"/>
        </w:rPr>
        <w:t>（</w:t>
      </w:r>
      <w:r w:rsidRPr="00E1672A">
        <w:rPr>
          <w:rFonts w:asciiTheme="minorEastAsia" w:eastAsiaTheme="minorEastAsia" w:hAnsiTheme="minorEastAsia" w:hint="eastAsia"/>
          <w:szCs w:val="21"/>
        </w:rPr>
        <w:t>注１）申請書を提出</w:t>
      </w:r>
      <w:r w:rsidR="00C154D1">
        <w:rPr>
          <w:rFonts w:asciiTheme="minorEastAsia" w:eastAsiaTheme="minorEastAsia" w:hAnsiTheme="minorEastAsia" w:hint="eastAsia"/>
          <w:szCs w:val="21"/>
        </w:rPr>
        <w:t>した</w:t>
      </w:r>
      <w:r w:rsidRPr="00E1672A">
        <w:rPr>
          <w:rFonts w:asciiTheme="minorEastAsia" w:eastAsiaTheme="minorEastAsia" w:hAnsiTheme="minorEastAsia" w:hint="eastAsia"/>
          <w:szCs w:val="21"/>
        </w:rPr>
        <w:t>後、承認を受けなければ、財産を処分することができませんので、ご注意ください。</w:t>
      </w:r>
    </w:p>
    <w:p w:rsidR="00633C09" w:rsidRPr="00E1672A" w:rsidRDefault="00633C09" w:rsidP="00633C09">
      <w:pPr>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w:t>
      </w:r>
      <w:r w:rsidRPr="00E1672A">
        <w:rPr>
          <w:rFonts w:asciiTheme="minorEastAsia" w:eastAsiaTheme="minorEastAsia" w:hAnsiTheme="minorEastAsia" w:hint="eastAsia"/>
          <w:szCs w:val="21"/>
        </w:rPr>
        <w:t>注２）</w:t>
      </w:r>
      <w:r w:rsidR="005618A4">
        <w:rPr>
          <w:rFonts w:asciiTheme="minorEastAsia" w:eastAsiaTheme="minorEastAsia" w:hAnsiTheme="minorEastAsia" w:hint="eastAsia"/>
          <w:szCs w:val="21"/>
        </w:rPr>
        <w:t>連携体</w:t>
      </w:r>
      <w:r w:rsidR="003016E3">
        <w:rPr>
          <w:rFonts w:asciiTheme="minorEastAsia" w:eastAsiaTheme="minorEastAsia" w:hAnsiTheme="minorEastAsia" w:hint="eastAsia"/>
          <w:szCs w:val="21"/>
        </w:rPr>
        <w:t>の</w:t>
      </w:r>
      <w:r w:rsidRPr="00E1672A">
        <w:rPr>
          <w:rFonts w:asciiTheme="minorEastAsia" w:eastAsiaTheme="minorEastAsia" w:hAnsiTheme="minorEastAsia" w:hint="eastAsia"/>
          <w:szCs w:val="21"/>
        </w:rPr>
        <w:t>場合、該当する補助事業者ごとに申請してください。</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rPr>
      </w:pPr>
      <w:r w:rsidRPr="007409CA">
        <w:rPr>
          <w:rFonts w:ascii="ＭＳ ゴシック" w:hAnsi="ＭＳ ゴシック" w:hint="eastAsia"/>
          <w:b/>
          <w:sz w:val="26"/>
          <w:u w:val="single"/>
        </w:rPr>
        <w:t>（７）財産の無償譲渡</w:t>
      </w:r>
      <w:r w:rsidR="005618A4">
        <w:rPr>
          <w:rFonts w:ascii="ＭＳ ゴシック" w:hAnsi="ＭＳ ゴシック" w:hint="eastAsia"/>
          <w:b/>
          <w:sz w:val="26"/>
          <w:u w:val="single"/>
        </w:rPr>
        <w:t>等</w:t>
      </w:r>
      <w:r w:rsidRPr="007409CA">
        <w:rPr>
          <w:rFonts w:ascii="ＭＳ ゴシック" w:hAnsi="ＭＳ ゴシック" w:hint="eastAsia"/>
          <w:b/>
          <w:sz w:val="26"/>
          <w:u w:val="single"/>
        </w:rPr>
        <w:t>（交付規程第１９条）</w:t>
      </w: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補助事業実施期間中に限り、補助事業の成果である試作開発品（当該試作品</w:t>
      </w:r>
      <w:r w:rsidR="00C3076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を作成するに当たり構成要素として利用した、原材料、機器装置等の補助対象物件の購入価格の合計が５０万円（税抜き）以上のもの等）</w:t>
      </w:r>
      <w:r w:rsidR="00C154D1">
        <w:rPr>
          <w:rFonts w:asciiTheme="minorEastAsia" w:eastAsiaTheme="minorEastAsia" w:hAnsiTheme="minorEastAsia" w:hint="eastAsia"/>
          <w:szCs w:val="21"/>
        </w:rPr>
        <w:t>の</w:t>
      </w:r>
      <w:r w:rsidR="00C154D1" w:rsidRPr="00E1672A">
        <w:rPr>
          <w:rFonts w:asciiTheme="minorEastAsia" w:eastAsiaTheme="minorEastAsia" w:hAnsiTheme="minorEastAsia" w:hint="eastAsia"/>
          <w:szCs w:val="21"/>
        </w:rPr>
        <w:t>完成度を高める</w:t>
      </w:r>
      <w:r w:rsidR="00C154D1">
        <w:rPr>
          <w:rFonts w:asciiTheme="minorEastAsia" w:eastAsiaTheme="minorEastAsia" w:hAnsiTheme="minorEastAsia" w:hint="eastAsia"/>
          <w:szCs w:val="21"/>
        </w:rPr>
        <w:t>ため、</w:t>
      </w:r>
      <w:r w:rsidRPr="00E1672A">
        <w:rPr>
          <w:rFonts w:asciiTheme="minorEastAsia" w:eastAsiaTheme="minorEastAsia" w:hAnsiTheme="minorEastAsia" w:hint="eastAsia"/>
          <w:szCs w:val="21"/>
        </w:rPr>
        <w:t>性能評価を行</w:t>
      </w:r>
      <w:r w:rsidR="00C154D1">
        <w:rPr>
          <w:rFonts w:asciiTheme="minorEastAsia" w:eastAsiaTheme="minorEastAsia" w:hAnsiTheme="minorEastAsia" w:hint="eastAsia"/>
          <w:szCs w:val="21"/>
        </w:rPr>
        <w:t>う</w:t>
      </w:r>
      <w:r w:rsidRPr="00E1672A">
        <w:rPr>
          <w:rFonts w:asciiTheme="minorEastAsia" w:eastAsiaTheme="minorEastAsia" w:hAnsiTheme="minorEastAsia" w:hint="eastAsia"/>
          <w:szCs w:val="21"/>
        </w:rPr>
        <w:t>場合</w:t>
      </w:r>
      <w:r w:rsidR="00C154D1">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、無償譲渡</w:t>
      </w:r>
      <w:r w:rsidR="005618A4">
        <w:rPr>
          <w:rFonts w:asciiTheme="minorEastAsia" w:eastAsiaTheme="minorEastAsia" w:hAnsiTheme="minorEastAsia" w:hint="eastAsia"/>
          <w:szCs w:val="21"/>
        </w:rPr>
        <w:t>、</w:t>
      </w:r>
      <w:r w:rsidRPr="00E1672A">
        <w:rPr>
          <w:rFonts w:asciiTheme="minorEastAsia" w:eastAsiaTheme="minorEastAsia" w:hAnsiTheme="minorEastAsia" w:hint="eastAsia"/>
          <w:szCs w:val="21"/>
        </w:rPr>
        <w:t>無償貸与</w:t>
      </w:r>
      <w:r w:rsidR="005618A4">
        <w:rPr>
          <w:rFonts w:asciiTheme="minorEastAsia" w:eastAsiaTheme="minorEastAsia" w:hAnsiTheme="minorEastAsia" w:hint="eastAsia"/>
          <w:szCs w:val="21"/>
        </w:rPr>
        <w:t>又は無償供与</w:t>
      </w:r>
      <w:r w:rsidRPr="00E1672A">
        <w:rPr>
          <w:rFonts w:asciiTheme="minorEastAsia" w:eastAsiaTheme="minorEastAsia" w:hAnsiTheme="minorEastAsia" w:hint="eastAsia"/>
          <w:szCs w:val="21"/>
        </w:rPr>
        <w:t>することができます。その場合は、当該譲渡等を受ける者から「様式第１１　試作品（成果）受領書」及び、譲渡</w:t>
      </w:r>
      <w:r w:rsidR="005618A4">
        <w:rPr>
          <w:rFonts w:asciiTheme="minorEastAsia" w:eastAsiaTheme="minorEastAsia" w:hAnsiTheme="minorEastAsia" w:hint="eastAsia"/>
          <w:szCs w:val="21"/>
        </w:rPr>
        <w:t>先、</w:t>
      </w:r>
      <w:r w:rsidRPr="00E1672A">
        <w:rPr>
          <w:rFonts w:asciiTheme="minorEastAsia" w:eastAsiaTheme="minorEastAsia" w:hAnsiTheme="minorEastAsia" w:hint="eastAsia"/>
          <w:szCs w:val="21"/>
        </w:rPr>
        <w:t>貸与先</w:t>
      </w:r>
      <w:r w:rsidR="005618A4">
        <w:rPr>
          <w:rFonts w:asciiTheme="minorEastAsia" w:eastAsiaTheme="minorEastAsia" w:hAnsiTheme="minorEastAsia" w:hint="eastAsia"/>
          <w:szCs w:val="21"/>
        </w:rPr>
        <w:t>又は供与先</w:t>
      </w:r>
      <w:r w:rsidRPr="00E1672A">
        <w:rPr>
          <w:rFonts w:asciiTheme="minorEastAsia" w:eastAsiaTheme="minorEastAsia" w:hAnsiTheme="minorEastAsia" w:hint="eastAsia"/>
          <w:szCs w:val="21"/>
        </w:rPr>
        <w:t>における使用状況等がわかる写真の提出を受け取ることが必要です</w:t>
      </w:r>
      <w:r w:rsidR="006A65D0">
        <w:rPr>
          <w:rFonts w:asciiTheme="minorEastAsia" w:eastAsiaTheme="minorEastAsia" w:hAnsiTheme="minorEastAsia" w:hint="eastAsia"/>
          <w:szCs w:val="21"/>
        </w:rPr>
        <w:t>。</w:t>
      </w:r>
      <w:r w:rsidRPr="00E1672A">
        <w:rPr>
          <w:rFonts w:asciiTheme="minorEastAsia" w:eastAsiaTheme="minorEastAsia" w:hAnsiTheme="minorEastAsia" w:hint="eastAsia"/>
          <w:szCs w:val="21"/>
        </w:rPr>
        <w:t>試作開発品</w:t>
      </w:r>
      <w:r w:rsidR="00C3076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の無償譲渡等を行う前に、まずは</w:t>
      </w:r>
      <w:r w:rsidR="00CF3D60" w:rsidRPr="00CF3D60">
        <w:rPr>
          <w:rFonts w:asciiTheme="minorEastAsia" w:eastAsiaTheme="minorEastAsia" w:hAnsiTheme="minorEastAsia" w:hint="eastAsia"/>
          <w:szCs w:val="21"/>
        </w:rPr>
        <w:t>長野県</w:t>
      </w:r>
      <w:r w:rsidRPr="00CF3D60">
        <w:rPr>
          <w:rFonts w:asciiTheme="minorEastAsia" w:eastAsiaTheme="minorEastAsia" w:hAnsiTheme="minorEastAsia" w:hint="eastAsia"/>
          <w:szCs w:val="21"/>
        </w:rPr>
        <w:t>地域事務局担当</w:t>
      </w:r>
      <w:r w:rsidRPr="00E1672A">
        <w:rPr>
          <w:rFonts w:asciiTheme="minorEastAsia" w:eastAsiaTheme="minorEastAsia" w:hAnsiTheme="minorEastAsia" w:hint="eastAsia"/>
          <w:szCs w:val="21"/>
        </w:rPr>
        <w:t>者まで</w:t>
      </w:r>
      <w:r w:rsidRPr="00E1672A">
        <w:rPr>
          <w:rFonts w:asciiTheme="minorEastAsia" w:eastAsiaTheme="minorEastAsia" w:hAnsiTheme="minorEastAsia" w:hint="eastAsia"/>
        </w:rPr>
        <w:t>ご連絡くださいますようお願いします</w:t>
      </w:r>
      <w:r w:rsidRPr="00E1672A">
        <w:rPr>
          <w:rFonts w:asciiTheme="minorEastAsia" w:eastAsiaTheme="minorEastAsia" w:hAnsiTheme="minorEastAsia" w:hint="eastAsia"/>
          <w:szCs w:val="21"/>
        </w:rPr>
        <w:t>。</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rPr>
      </w:pPr>
      <w:r w:rsidRPr="007409CA">
        <w:rPr>
          <w:rFonts w:ascii="ＭＳ ゴシック" w:hAnsi="ＭＳ ゴシック" w:hint="eastAsia"/>
          <w:b/>
          <w:sz w:val="26"/>
          <w:u w:val="single"/>
        </w:rPr>
        <w:t>（８）事業の完了（交付規程第１３条）</w:t>
      </w:r>
      <w:r w:rsidRPr="007409CA">
        <w:rPr>
          <w:rFonts w:ascii="ＭＳ ゴシック" w:hAnsi="ＭＳ ゴシック" w:hint="eastAsia"/>
          <w:b/>
          <w:sz w:val="26"/>
        </w:rPr>
        <w:t xml:space="preserve">　</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補助事業の完了とは、原則として本事業計画による試作の完了の他、経理上、購入物品等の検収・</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が全て完了していることを指します。</w:t>
      </w:r>
    </w:p>
    <w:p w:rsidR="00633C09" w:rsidRPr="00E1672A" w:rsidRDefault="00633C09" w:rsidP="00633C09">
      <w:pPr>
        <w:ind w:leftChars="200" w:left="850" w:hangingChars="205" w:hanging="430"/>
        <w:jc w:val="left"/>
        <w:rPr>
          <w:rFonts w:asciiTheme="minorEastAsia" w:eastAsiaTheme="minorEastAsia" w:hAnsiTheme="minorEastAsia"/>
          <w:szCs w:val="21"/>
        </w:rPr>
      </w:pPr>
      <w:r>
        <w:rPr>
          <w:rFonts w:asciiTheme="minorEastAsia" w:eastAsiaTheme="minorEastAsia" w:hAnsiTheme="minorEastAsia" w:hint="eastAsia"/>
          <w:szCs w:val="21"/>
        </w:rPr>
        <w:t>（</w:t>
      </w:r>
      <w:r w:rsidRPr="00E1672A">
        <w:rPr>
          <w:rFonts w:asciiTheme="minorEastAsia" w:eastAsiaTheme="minorEastAsia" w:hAnsiTheme="minorEastAsia" w:hint="eastAsia"/>
          <w:szCs w:val="21"/>
        </w:rPr>
        <w:t>注）期限内の事業完了が難しくなった場合</w:t>
      </w:r>
      <w:r w:rsidR="006A65D0">
        <w:rPr>
          <w:rFonts w:asciiTheme="minorEastAsia" w:eastAsiaTheme="minorEastAsia" w:hAnsiTheme="minorEastAsia" w:hint="eastAsia"/>
          <w:szCs w:val="21"/>
        </w:rPr>
        <w:t>は、</w:t>
      </w:r>
      <w:r w:rsidRPr="00E1672A">
        <w:rPr>
          <w:rFonts w:asciiTheme="minorEastAsia" w:eastAsiaTheme="minorEastAsia" w:hAnsiTheme="minorEastAsia" w:hint="eastAsia"/>
          <w:szCs w:val="21"/>
        </w:rPr>
        <w:t>速やかに</w:t>
      </w:r>
      <w:r w:rsidR="00CF3D60" w:rsidRPr="00CF3D60">
        <w:rPr>
          <w:rFonts w:asciiTheme="minorEastAsia" w:eastAsiaTheme="minorEastAsia" w:hAnsiTheme="minorEastAsia" w:hint="eastAsia"/>
          <w:szCs w:val="21"/>
        </w:rPr>
        <w:t>長野県</w:t>
      </w:r>
      <w:r w:rsidRPr="00CF3D60">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担当者に連絡し、対応を協議してください。</w:t>
      </w:r>
    </w:p>
    <w:p w:rsidR="00633C09" w:rsidRPr="007409CA" w:rsidRDefault="00633C09" w:rsidP="00633C09">
      <w:pPr>
        <w:spacing w:line="240" w:lineRule="exact"/>
        <w:rPr>
          <w:rFonts w:ascii="ＭＳ ゴシック" w:hAnsi="ＭＳ ゴシック"/>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（９）実績報告書（交付規程第１３条）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 xml:space="preserve">補助事業の実施結果を記した「様式第６　</w:t>
      </w:r>
      <w:r w:rsidR="003016E3">
        <w:rPr>
          <w:rFonts w:asciiTheme="minorEastAsia" w:eastAsiaTheme="minorEastAsia" w:hAnsiTheme="minorEastAsia" w:hint="eastAsia"/>
        </w:rPr>
        <w:t>補助事業</w:t>
      </w:r>
      <w:r w:rsidRPr="00E1672A">
        <w:rPr>
          <w:rFonts w:asciiTheme="minorEastAsia" w:eastAsiaTheme="minorEastAsia" w:hAnsiTheme="minorEastAsia" w:hint="eastAsia"/>
        </w:rPr>
        <w:t>実績報告書」にあわせて、必要書類を</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E1672A">
        <w:rPr>
          <w:rFonts w:asciiTheme="minorEastAsia" w:eastAsiaTheme="minorEastAsia" w:hAnsiTheme="minorEastAsia" w:hint="eastAsia"/>
        </w:rPr>
        <w:t>に提出してください。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期限までに実績報告書が提出されない場合は、補助金の</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ができませんので、早めに準備し、期限までに提出してください。</w:t>
      </w:r>
    </w:p>
    <w:p w:rsidR="00633C09" w:rsidRPr="007409CA" w:rsidRDefault="00633C09" w:rsidP="00633C09">
      <w:pPr>
        <w:rPr>
          <w:rFonts w:ascii="ＭＳ ゴシック" w:hAnsi="ＭＳ ゴシック"/>
        </w:rPr>
      </w:pPr>
    </w:p>
    <w:p w:rsidR="00C06D0B" w:rsidRDefault="00633C09" w:rsidP="00C06D0B">
      <w:pPr>
        <w:jc w:val="left"/>
        <w:rPr>
          <w:rFonts w:ascii="ＭＳ ゴシック" w:hAnsi="ＭＳ ゴシック"/>
          <w:sz w:val="28"/>
          <w:szCs w:val="28"/>
          <w:bdr w:val="single" w:sz="4" w:space="0" w:color="auto"/>
        </w:rPr>
      </w:pPr>
      <w:r w:rsidRPr="007409CA">
        <w:rPr>
          <w:rFonts w:ascii="ＭＳ ゴシック" w:hAnsi="ＭＳ ゴシック" w:hint="eastAsia"/>
          <w:sz w:val="28"/>
          <w:szCs w:val="28"/>
          <w:bdr w:val="single" w:sz="4" w:space="0" w:color="auto"/>
        </w:rPr>
        <w:t>実績報告書提出後</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w:t>
      </w:r>
      <w:r w:rsidR="005F0457">
        <w:rPr>
          <w:rFonts w:ascii="ＭＳ ゴシック" w:hAnsi="ＭＳ ゴシック" w:hint="eastAsia"/>
          <w:b/>
          <w:sz w:val="26"/>
          <w:u w:val="single"/>
        </w:rPr>
        <w:t>10</w:t>
      </w:r>
      <w:r w:rsidRPr="007409CA">
        <w:rPr>
          <w:rFonts w:ascii="ＭＳ ゴシック" w:hAnsi="ＭＳ ゴシック" w:hint="eastAsia"/>
          <w:b/>
          <w:sz w:val="26"/>
          <w:u w:val="single"/>
        </w:rPr>
        <w:t>）確定検査（交付規程第１４条）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実績報告書の内容に基づき書類審査を行い、物品の入手・支払、補助事業の成果等を実際に確認する必要がある場合は、</w:t>
      </w:r>
      <w:r w:rsid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E1672A">
        <w:rPr>
          <w:rFonts w:asciiTheme="minorEastAsia" w:eastAsiaTheme="minorEastAsia" w:hAnsiTheme="minorEastAsia" w:hint="eastAsia"/>
        </w:rPr>
        <w:t>担当者が現場にお伺いします。</w:t>
      </w:r>
    </w:p>
    <w:p w:rsidR="00633C09" w:rsidRPr="00E1672A" w:rsidRDefault="00633C09" w:rsidP="00633C09">
      <w:pPr>
        <w:ind w:left="210" w:hangingChars="100" w:hanging="210"/>
        <w:rPr>
          <w:rFonts w:asciiTheme="minorEastAsia" w:eastAsiaTheme="minorEastAsia" w:hAnsiTheme="minorEastAsia"/>
        </w:rPr>
      </w:pPr>
      <w:r w:rsidRPr="00E1672A">
        <w:rPr>
          <w:rFonts w:asciiTheme="minorEastAsia" w:eastAsiaTheme="minorEastAsia" w:hAnsiTheme="minorEastAsia" w:hint="eastAsia"/>
        </w:rPr>
        <w:t xml:space="preserve">　　補助対象となる経費は、補助期間中に発注から</w:t>
      </w:r>
      <w:r w:rsidR="00F21893">
        <w:rPr>
          <w:rFonts w:asciiTheme="minorEastAsia" w:eastAsiaTheme="minorEastAsia" w:hAnsiTheme="minorEastAsia" w:hint="eastAsia"/>
        </w:rPr>
        <w:t>支払</w:t>
      </w:r>
      <w:r w:rsidRPr="00E1672A">
        <w:rPr>
          <w:rFonts w:asciiTheme="minorEastAsia" w:eastAsiaTheme="minorEastAsia" w:hAnsiTheme="minorEastAsia" w:hint="eastAsia"/>
        </w:rPr>
        <w:t>までを完了している経費のうち、使用実績があり、補助事業にのみ使用したものが補助対象となります。交付決定通知書で認められた経費であっても補助事業以外に使用したものは補助対象になりません。</w:t>
      </w:r>
    </w:p>
    <w:p w:rsidR="00633C09" w:rsidRPr="00E1672A" w:rsidRDefault="00633C09" w:rsidP="00633C09">
      <w:pPr>
        <w:ind w:left="210" w:hangingChars="100" w:hanging="210"/>
        <w:rPr>
          <w:rFonts w:asciiTheme="minorEastAsia" w:eastAsiaTheme="minorEastAsia" w:hAnsiTheme="minorEastAsia"/>
        </w:rPr>
      </w:pPr>
      <w:r w:rsidRPr="00E1672A">
        <w:rPr>
          <w:rFonts w:asciiTheme="minorEastAsia" w:eastAsiaTheme="minorEastAsia" w:hAnsiTheme="minorEastAsia" w:hint="eastAsia"/>
        </w:rPr>
        <w:t xml:space="preserve">  　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w:t>
      </w:r>
      <w:r w:rsidR="00C53173">
        <w:rPr>
          <w:rFonts w:asciiTheme="minorEastAsia" w:eastAsiaTheme="minorEastAsia" w:hAnsiTheme="minorEastAsia" w:hint="eastAsia"/>
        </w:rPr>
        <w:t>になりません</w:t>
      </w:r>
      <w:r w:rsidRPr="00E1672A">
        <w:rPr>
          <w:rFonts w:asciiTheme="minorEastAsia" w:eastAsiaTheme="minorEastAsia" w:hAnsiTheme="minorEastAsia" w:hint="eastAsia"/>
        </w:rPr>
        <w:t>。</w:t>
      </w:r>
    </w:p>
    <w:p w:rsidR="00633C09" w:rsidRPr="00E1672A" w:rsidRDefault="00633C09" w:rsidP="00633C09">
      <w:pPr>
        <w:rPr>
          <w:rFonts w:asciiTheme="minorEastAsia" w:eastAsiaTheme="minorEastAsia" w:hAnsiTheme="minorEastAsia"/>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w:t>
      </w:r>
      <w:r w:rsidR="005563A7">
        <w:rPr>
          <w:rFonts w:ascii="ＭＳ ゴシック" w:hAnsi="ＭＳ ゴシック" w:hint="eastAsia"/>
          <w:b/>
          <w:sz w:val="26"/>
          <w:u w:val="single"/>
        </w:rPr>
        <w:t>11</w:t>
      </w:r>
      <w:r w:rsidRPr="007409CA">
        <w:rPr>
          <w:rFonts w:ascii="ＭＳ ゴシック" w:hAnsi="ＭＳ ゴシック" w:hint="eastAsia"/>
          <w:b/>
          <w:sz w:val="26"/>
          <w:u w:val="single"/>
        </w:rPr>
        <w:t>）補助金の額の確定（交付規程第１４条）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実績報告書の内容及び確定検査の結果、問題がなければ、補助金の額を確定し、</w:t>
      </w:r>
      <w:r w:rsidR="00C53173">
        <w:rPr>
          <w:rFonts w:asciiTheme="minorEastAsia" w:eastAsiaTheme="minorEastAsia" w:hAnsiTheme="minorEastAsia" w:hint="eastAsia"/>
        </w:rPr>
        <w:t>「様式第８　補助金額確定通知書」</w:t>
      </w:r>
      <w:r w:rsidRPr="00E1672A">
        <w:rPr>
          <w:rFonts w:asciiTheme="minorEastAsia" w:eastAsiaTheme="minorEastAsia" w:hAnsiTheme="minorEastAsia" w:hint="eastAsia"/>
        </w:rPr>
        <w:t>を</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E1672A">
        <w:rPr>
          <w:rFonts w:asciiTheme="minorEastAsia" w:eastAsiaTheme="minorEastAsia" w:hAnsiTheme="minorEastAsia" w:hint="eastAsia"/>
        </w:rPr>
        <w:t>より通知します。</w:t>
      </w:r>
    </w:p>
    <w:p w:rsidR="00633C09" w:rsidRPr="00E1672A" w:rsidRDefault="00633C09" w:rsidP="00633C09">
      <w:pPr>
        <w:rPr>
          <w:rFonts w:asciiTheme="minorEastAsia" w:eastAsiaTheme="minorEastAsia" w:hAnsiTheme="minorEastAsia"/>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w:t>
      </w:r>
      <w:r w:rsidR="005563A7">
        <w:rPr>
          <w:rFonts w:ascii="ＭＳ ゴシック" w:hAnsi="ＭＳ ゴシック" w:hint="eastAsia"/>
          <w:b/>
          <w:sz w:val="26"/>
          <w:u w:val="single"/>
        </w:rPr>
        <w:t>12</w:t>
      </w:r>
      <w:r w:rsidRPr="007409CA">
        <w:rPr>
          <w:rFonts w:ascii="ＭＳ ゴシック" w:hAnsi="ＭＳ ゴシック" w:hint="eastAsia"/>
          <w:b/>
          <w:sz w:val="26"/>
          <w:u w:val="single"/>
        </w:rPr>
        <w:t>）精算払いの請求（交付規程第１５条）</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確定通知書を受け取った後で、「様式第９―２　精算払請求書」により、精算払請求を行</w:t>
      </w:r>
      <w:r w:rsidR="00C53173">
        <w:rPr>
          <w:rFonts w:asciiTheme="minorEastAsia" w:eastAsiaTheme="minorEastAsia" w:hAnsiTheme="minorEastAsia" w:hint="eastAsia"/>
        </w:rPr>
        <w:t>ってください</w:t>
      </w:r>
      <w:r w:rsidRPr="00E1672A">
        <w:rPr>
          <w:rFonts w:asciiTheme="minorEastAsia" w:eastAsiaTheme="minorEastAsia" w:hAnsiTheme="minorEastAsia" w:hint="eastAsia"/>
        </w:rPr>
        <w:t>。精算払の請求は、補助事業の確定検査を受け、かつ、補助金の額の確定後でなければ行うことができません。</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精算払請求書受領後、</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E1672A">
        <w:rPr>
          <w:rFonts w:asciiTheme="minorEastAsia" w:eastAsiaTheme="minorEastAsia" w:hAnsiTheme="minorEastAsia" w:hint="eastAsia"/>
        </w:rPr>
        <w:t>より、当該補助事業者宛に精算払（補助金額の振込）を行います。</w:t>
      </w:r>
    </w:p>
    <w:p w:rsidR="00633C09" w:rsidRPr="007409CA" w:rsidRDefault="00633C09" w:rsidP="00633C09">
      <w:pPr>
        <w:ind w:left="199" w:firstLine="199"/>
        <w:rPr>
          <w:rFonts w:ascii="ＭＳ ゴシック" w:hAnsi="ＭＳ ゴシック"/>
          <w:sz w:val="26"/>
        </w:rPr>
      </w:pPr>
    </w:p>
    <w:p w:rsidR="00521C92" w:rsidRDefault="00521C92">
      <w:pPr>
        <w:widowControl/>
        <w:jc w:val="left"/>
        <w:rPr>
          <w:rFonts w:ascii="ＭＳ ゴシック" w:hAnsi="ＭＳ ゴシック"/>
          <w:sz w:val="24"/>
          <w:szCs w:val="24"/>
        </w:rPr>
      </w:pPr>
      <w:r>
        <w:rPr>
          <w:rFonts w:ascii="ＭＳ ゴシック" w:hAnsi="ＭＳ ゴシック"/>
          <w:sz w:val="24"/>
          <w:szCs w:val="24"/>
        </w:rPr>
        <w:br w:type="page"/>
      </w:r>
    </w:p>
    <w:p w:rsidR="00633C09" w:rsidRPr="007409CA" w:rsidRDefault="00633C09" w:rsidP="00633C09">
      <w:pPr>
        <w:spacing w:line="360" w:lineRule="auto"/>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補助事業実施中の注意事項</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rPr>
          <w:rFonts w:ascii="ＭＳ ゴシック" w:hAnsi="ＭＳ ゴシック"/>
          <w:b/>
          <w:sz w:val="24"/>
          <w:szCs w:val="24"/>
        </w:rPr>
      </w:pPr>
      <w:r w:rsidRPr="007409CA">
        <w:rPr>
          <w:rFonts w:ascii="ＭＳ ゴシック" w:hAnsi="ＭＳ ゴシック" w:hint="eastAsia"/>
          <w:sz w:val="24"/>
          <w:szCs w:val="24"/>
        </w:rPr>
        <w:t xml:space="preserve">　</w:t>
      </w:r>
      <w:r w:rsidRPr="007409CA">
        <w:rPr>
          <w:rFonts w:ascii="ＭＳ ゴシック" w:hAnsi="ＭＳ ゴシック" w:hint="eastAsia"/>
          <w:b/>
          <w:sz w:val="24"/>
          <w:szCs w:val="24"/>
        </w:rPr>
        <w:t>経理担当者や補助事業全体を統括する方は本項目を必ず熟読願います。</w:t>
      </w:r>
    </w:p>
    <w:p w:rsidR="00633C09" w:rsidRPr="00E454F6" w:rsidRDefault="00633C09" w:rsidP="00633C09">
      <w:pPr>
        <w:ind w:firstLineChars="100" w:firstLine="241"/>
        <w:rPr>
          <w:rFonts w:asciiTheme="majorEastAsia" w:eastAsiaTheme="majorEastAsia" w:hAnsiTheme="majorEastAsia"/>
          <w:b/>
          <w:sz w:val="24"/>
          <w:szCs w:val="24"/>
        </w:rPr>
      </w:pPr>
      <w:r w:rsidRPr="00E454F6">
        <w:rPr>
          <w:rFonts w:asciiTheme="majorEastAsia" w:eastAsiaTheme="majorEastAsia" w:hAnsiTheme="majorEastAsia" w:hint="eastAsia"/>
          <w:b/>
          <w:sz w:val="24"/>
          <w:szCs w:val="24"/>
        </w:rPr>
        <w:t>また、試作品の開発等の現場で補助事業に従事される方も、ご理解願います。</w:t>
      </w:r>
    </w:p>
    <w:p w:rsidR="00633C09" w:rsidRPr="007409CA" w:rsidRDefault="00633C09"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（１）物件の入手・代金の</w:t>
      </w:r>
      <w:r w:rsidR="00F21893">
        <w:rPr>
          <w:rFonts w:ascii="ＭＳ ゴシック" w:hAnsi="ＭＳ ゴシック" w:hint="eastAsia"/>
          <w:b/>
          <w:sz w:val="26"/>
          <w:u w:val="single"/>
        </w:rPr>
        <w:t>支払</w:t>
      </w:r>
      <w:r w:rsidRPr="007409CA">
        <w:rPr>
          <w:rFonts w:ascii="ＭＳ ゴシック" w:hAnsi="ＭＳ ゴシック" w:hint="eastAsia"/>
          <w:b/>
          <w:sz w:val="26"/>
          <w:u w:val="single"/>
        </w:rPr>
        <w:t>等に係る注意事項について</w:t>
      </w:r>
    </w:p>
    <w:p w:rsidR="00633C09" w:rsidRPr="00E1672A" w:rsidRDefault="00633C09" w:rsidP="00633C09">
      <w:pPr>
        <w:ind w:firstLineChars="100" w:firstLine="210"/>
        <w:textAlignment w:val="baseline"/>
        <w:rPr>
          <w:rFonts w:asciiTheme="minorEastAsia" w:eastAsiaTheme="minorEastAsia" w:hAnsiTheme="minorEastAsia" w:cs="ＭＳ 明朝"/>
          <w:kern w:val="0"/>
        </w:rPr>
      </w:pPr>
      <w:r w:rsidRPr="00E1672A">
        <w:rPr>
          <w:rFonts w:asciiTheme="minorEastAsia" w:eastAsiaTheme="minorEastAsia" w:hAnsiTheme="minorEastAsia" w:cs="ＭＳ 明朝" w:hint="eastAsia"/>
          <w:kern w:val="0"/>
        </w:rPr>
        <w:t>物件の入手については、計画的な補助事業の遂行を図るため、使用期間を十分考慮したものとし、</w:t>
      </w:r>
      <w:r w:rsidRPr="00E1672A">
        <w:rPr>
          <w:rFonts w:asciiTheme="minorEastAsia" w:eastAsiaTheme="minorEastAsia" w:hAnsiTheme="minorEastAsia" w:cs="ＭＳ 明朝" w:hint="eastAsia"/>
          <w:b/>
          <w:bCs/>
          <w:kern w:val="0"/>
          <w:u w:val="wave" w:color="000000"/>
        </w:rPr>
        <w:t>代金の</w:t>
      </w:r>
      <w:r w:rsidR="00F21893">
        <w:rPr>
          <w:rFonts w:asciiTheme="minorEastAsia" w:eastAsiaTheme="minorEastAsia" w:hAnsiTheme="minorEastAsia" w:cs="ＭＳ 明朝" w:hint="eastAsia"/>
          <w:b/>
          <w:bCs/>
          <w:kern w:val="0"/>
          <w:u w:val="wave" w:color="000000"/>
        </w:rPr>
        <w:t>支払</w:t>
      </w:r>
      <w:r w:rsidRPr="00E1672A">
        <w:rPr>
          <w:rFonts w:asciiTheme="minorEastAsia" w:eastAsiaTheme="minorEastAsia" w:hAnsiTheme="minorEastAsia" w:cs="ＭＳ 明朝" w:hint="eastAsia"/>
          <w:b/>
          <w:bCs/>
          <w:kern w:val="0"/>
          <w:u w:val="wave" w:color="000000"/>
        </w:rPr>
        <w:t>については必ず補助事業</w:t>
      </w:r>
      <w:r w:rsidR="000650E9">
        <w:rPr>
          <w:rFonts w:asciiTheme="minorEastAsia" w:eastAsiaTheme="minorEastAsia" w:hAnsiTheme="minorEastAsia" w:cs="ＭＳ 明朝" w:hint="eastAsia"/>
          <w:b/>
          <w:bCs/>
          <w:kern w:val="0"/>
          <w:u w:val="wave" w:color="000000"/>
        </w:rPr>
        <w:t>完了</w:t>
      </w:r>
      <w:r w:rsidRPr="00E1672A">
        <w:rPr>
          <w:rFonts w:asciiTheme="minorEastAsia" w:eastAsiaTheme="minorEastAsia" w:hAnsiTheme="minorEastAsia" w:cs="ＭＳ 明朝" w:hint="eastAsia"/>
          <w:b/>
          <w:bCs/>
          <w:kern w:val="0"/>
          <w:u w:val="wave" w:color="000000"/>
        </w:rPr>
        <w:t>期限である平成２</w:t>
      </w:r>
      <w:r w:rsidR="000650E9">
        <w:rPr>
          <w:rFonts w:asciiTheme="minorEastAsia" w:eastAsiaTheme="minorEastAsia" w:hAnsiTheme="minorEastAsia" w:cs="ＭＳ 明朝" w:hint="eastAsia"/>
          <w:b/>
          <w:bCs/>
          <w:kern w:val="0"/>
          <w:u w:val="wave" w:color="000000"/>
        </w:rPr>
        <w:t>７</w:t>
      </w:r>
      <w:r w:rsidRPr="00E1672A">
        <w:rPr>
          <w:rFonts w:asciiTheme="minorEastAsia" w:eastAsiaTheme="minorEastAsia" w:hAnsiTheme="minorEastAsia" w:cs="ＭＳ 明朝" w:hint="eastAsia"/>
          <w:b/>
          <w:bCs/>
          <w:kern w:val="0"/>
          <w:u w:val="wave" w:color="000000"/>
        </w:rPr>
        <w:t>年</w:t>
      </w:r>
      <w:r w:rsidR="000650E9">
        <w:rPr>
          <w:rFonts w:asciiTheme="minorEastAsia" w:eastAsiaTheme="minorEastAsia" w:hAnsiTheme="minorEastAsia" w:cs="ＭＳ 明朝" w:hint="eastAsia"/>
          <w:b/>
          <w:bCs/>
          <w:kern w:val="0"/>
          <w:u w:val="wave" w:color="000000"/>
        </w:rPr>
        <w:t>４</w:t>
      </w:r>
      <w:r w:rsidRPr="00D06640">
        <w:rPr>
          <w:rFonts w:asciiTheme="minorEastAsia" w:eastAsiaTheme="minorEastAsia" w:hAnsiTheme="minorEastAsia" w:cs="ＭＳ 明朝" w:hint="eastAsia"/>
          <w:b/>
          <w:bCs/>
          <w:kern w:val="0"/>
          <w:u w:val="wave" w:color="000000"/>
        </w:rPr>
        <w:t>月</w:t>
      </w:r>
      <w:r w:rsidR="000650E9">
        <w:rPr>
          <w:rFonts w:asciiTheme="minorEastAsia" w:eastAsiaTheme="minorEastAsia" w:hAnsiTheme="minorEastAsia" w:cs="ＭＳ 明朝" w:hint="eastAsia"/>
          <w:b/>
          <w:bCs/>
          <w:kern w:val="0"/>
          <w:u w:val="wave" w:color="000000"/>
        </w:rPr>
        <w:t>３０</w:t>
      </w:r>
      <w:r w:rsidRPr="00D06640">
        <w:rPr>
          <w:rFonts w:asciiTheme="minorEastAsia" w:eastAsiaTheme="minorEastAsia" w:hAnsiTheme="minorEastAsia" w:cs="ＭＳ 明朝" w:hint="eastAsia"/>
          <w:b/>
          <w:bCs/>
          <w:kern w:val="0"/>
          <w:u w:val="wave" w:color="000000"/>
        </w:rPr>
        <w:t>日</w:t>
      </w:r>
      <w:r w:rsidRPr="00E1672A">
        <w:rPr>
          <w:rFonts w:asciiTheme="minorEastAsia" w:eastAsiaTheme="minorEastAsia" w:hAnsiTheme="minorEastAsia" w:cs="ＭＳ 明朝" w:hint="eastAsia"/>
          <w:b/>
          <w:bCs/>
          <w:kern w:val="0"/>
          <w:u w:val="wave" w:color="000000"/>
        </w:rPr>
        <w:t>まで</w:t>
      </w:r>
      <w:r w:rsidRPr="00E1672A">
        <w:rPr>
          <w:rFonts w:asciiTheme="minorEastAsia" w:eastAsiaTheme="minorEastAsia" w:hAnsiTheme="minorEastAsia" w:cs="ＭＳ 明朝" w:hint="eastAsia"/>
          <w:kern w:val="0"/>
        </w:rPr>
        <w:t>に済ませてください。なお、それぞれについての詳細な注意点については次のとおりです。</w:t>
      </w:r>
    </w:p>
    <w:p w:rsidR="00633C09" w:rsidRPr="007409CA" w:rsidRDefault="00633C09" w:rsidP="00633C09">
      <w:pPr>
        <w:textAlignment w:val="baseline"/>
        <w:rPr>
          <w:rFonts w:ascii="ＭＳ ゴシック" w:hAnsi="ＭＳ ゴシック" w:cs="ＭＳ 明朝"/>
          <w:kern w:val="0"/>
          <w:sz w:val="22"/>
        </w:rPr>
      </w:pPr>
    </w:p>
    <w:p w:rsidR="00633C09" w:rsidRPr="007409CA" w:rsidRDefault="00633C09" w:rsidP="00633C09">
      <w:pPr>
        <w:spacing w:line="360" w:lineRule="auto"/>
        <w:ind w:firstLineChars="100" w:firstLine="241"/>
        <w:textAlignment w:val="baseline"/>
        <w:rPr>
          <w:rFonts w:ascii="ＭＳ ゴシック" w:hAnsi="ＭＳ ゴシック"/>
          <w:b/>
          <w:spacing w:val="16"/>
          <w:kern w:val="0"/>
          <w:sz w:val="24"/>
          <w:szCs w:val="21"/>
          <w:u w:val="single"/>
        </w:rPr>
      </w:pPr>
      <w:r w:rsidRPr="007409CA">
        <w:rPr>
          <w:rFonts w:ascii="ＭＳ ゴシック" w:hAnsi="ＭＳ ゴシック" w:cs="ＭＳ 明朝" w:hint="eastAsia"/>
          <w:b/>
          <w:kern w:val="0"/>
          <w:sz w:val="24"/>
          <w:szCs w:val="21"/>
          <w:u w:val="single"/>
        </w:rPr>
        <w:t>①　物件の入手等に係る注意事項について</w:t>
      </w:r>
    </w:p>
    <w:p w:rsidR="00633C09" w:rsidRPr="00E1672A" w:rsidRDefault="00633C09" w:rsidP="00633C09">
      <w:pPr>
        <w:textAlignment w:val="baseline"/>
        <w:rPr>
          <w:rFonts w:asciiTheme="minorEastAsia" w:eastAsiaTheme="minorEastAsia" w:hAnsiTheme="minorEastAsia"/>
          <w:spacing w:val="16"/>
          <w:kern w:val="0"/>
          <w:szCs w:val="21"/>
        </w:rPr>
      </w:pPr>
      <w:r w:rsidRPr="007409CA">
        <w:rPr>
          <w:rFonts w:ascii="ＭＳ ゴシック" w:hAnsi="ＭＳ ゴシック" w:cs="ＭＳ 明朝" w:hint="eastAsia"/>
          <w:kern w:val="0"/>
          <w:szCs w:val="21"/>
        </w:rPr>
        <w:t xml:space="preserve">　　</w:t>
      </w:r>
      <w:r w:rsidRPr="00E1672A">
        <w:rPr>
          <w:rFonts w:asciiTheme="minorEastAsia" w:eastAsiaTheme="minorEastAsia" w:hAnsiTheme="minorEastAsia" w:cs="ＭＳ 明朝" w:hint="eastAsia"/>
          <w:kern w:val="0"/>
          <w:szCs w:val="21"/>
        </w:rPr>
        <w:t>ａ．在庫品を使用する場合は補助対象となりません。</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ｂ．申請書記載の購入予定物件以外に、</w:t>
      </w:r>
      <w:r w:rsidR="00CF3D60" w:rsidRPr="00CF3D60">
        <w:rPr>
          <w:rFonts w:asciiTheme="minorEastAsia" w:eastAsiaTheme="minorEastAsia" w:hAnsiTheme="minorEastAsia" w:cs="ＭＳ 明朝" w:hint="eastAsia"/>
          <w:kern w:val="0"/>
          <w:szCs w:val="21"/>
        </w:rPr>
        <w:t>長野県</w:t>
      </w:r>
      <w:r w:rsidRPr="00CF3D60">
        <w:rPr>
          <w:rFonts w:asciiTheme="minorEastAsia" w:eastAsiaTheme="minorEastAsia" w:hAnsiTheme="minorEastAsia" w:cs="ＭＳ 明朝" w:hint="eastAsia"/>
          <w:kern w:val="0"/>
          <w:szCs w:val="21"/>
        </w:rPr>
        <w:t>地域事務局</w:t>
      </w:r>
      <w:r w:rsidRPr="00E1672A">
        <w:rPr>
          <w:rFonts w:asciiTheme="minorEastAsia" w:eastAsiaTheme="minorEastAsia" w:hAnsiTheme="minorEastAsia" w:cs="ＭＳ 明朝" w:hint="eastAsia"/>
          <w:kern w:val="0"/>
          <w:szCs w:val="21"/>
        </w:rPr>
        <w:t>の承認を得ずに購入した物件は補助対象となりません。</w:t>
      </w:r>
    </w:p>
    <w:p w:rsidR="00633C09" w:rsidRPr="00FC7759" w:rsidRDefault="00633C09" w:rsidP="00633C09">
      <w:pPr>
        <w:ind w:left="742" w:hanging="742"/>
        <w:textAlignment w:val="baseline"/>
        <w:rPr>
          <w:rFonts w:asciiTheme="minorEastAsia" w:eastAsiaTheme="minorEastAsia" w:hAnsiTheme="minorEastAsia" w:cs="ＭＳ 明朝"/>
          <w:bCs/>
          <w:kern w:val="0"/>
          <w:szCs w:val="21"/>
          <w:u w:val="wave"/>
        </w:rPr>
      </w:pPr>
      <w:r w:rsidRPr="00E1672A">
        <w:rPr>
          <w:rFonts w:asciiTheme="minorEastAsia" w:eastAsiaTheme="minorEastAsia" w:hAnsiTheme="minorEastAsia" w:cs="ＭＳ 明朝" w:hint="eastAsia"/>
          <w:kern w:val="0"/>
          <w:szCs w:val="21"/>
        </w:rPr>
        <w:t xml:space="preserve">　　ｃ．</w:t>
      </w:r>
      <w:r w:rsidRPr="00FC7759">
        <w:rPr>
          <w:rFonts w:asciiTheme="minorEastAsia" w:eastAsiaTheme="minorEastAsia" w:hAnsiTheme="minorEastAsia" w:cs="ＭＳ 明朝" w:hint="eastAsia"/>
          <w:kern w:val="0"/>
          <w:szCs w:val="21"/>
          <w:u w:val="wave"/>
        </w:rPr>
        <w:t>金融機関への</w:t>
      </w:r>
      <w:r w:rsidRPr="00FC7759">
        <w:rPr>
          <w:rFonts w:asciiTheme="minorEastAsia" w:eastAsiaTheme="minorEastAsia" w:hAnsiTheme="minorEastAsia" w:cs="ＭＳ 明朝" w:hint="eastAsia"/>
          <w:bCs/>
          <w:kern w:val="0"/>
          <w:szCs w:val="21"/>
          <w:u w:val="wave"/>
        </w:rPr>
        <w:t>振込手数料は補助対象となりません。</w:t>
      </w:r>
    </w:p>
    <w:p w:rsidR="00633C09" w:rsidRPr="00FC7759" w:rsidRDefault="00633C09" w:rsidP="00633C09">
      <w:pPr>
        <w:ind w:firstLineChars="400" w:firstLine="840"/>
        <w:jc w:val="left"/>
        <w:rPr>
          <w:rFonts w:asciiTheme="minorEastAsia" w:eastAsiaTheme="minorEastAsia" w:hAnsiTheme="minorEastAsia"/>
          <w:szCs w:val="21"/>
          <w:u w:val="wave"/>
        </w:rPr>
      </w:pPr>
      <w:r w:rsidRPr="00FC7759">
        <w:rPr>
          <w:rFonts w:asciiTheme="minorEastAsia" w:eastAsiaTheme="minorEastAsia" w:hAnsiTheme="minorEastAsia" w:hint="eastAsia"/>
          <w:szCs w:val="21"/>
          <w:u w:val="wave"/>
        </w:rPr>
        <w:t>支払時に振込手数料を</w:t>
      </w:r>
      <w:r w:rsidR="00B3350B" w:rsidRPr="00FC7759">
        <w:rPr>
          <w:rFonts w:asciiTheme="minorEastAsia" w:eastAsiaTheme="minorEastAsia" w:hAnsiTheme="minorEastAsia" w:hint="eastAsia"/>
          <w:szCs w:val="21"/>
          <w:u w:val="wave"/>
        </w:rPr>
        <w:t>受取人</w:t>
      </w:r>
      <w:r w:rsidRPr="00FC7759">
        <w:rPr>
          <w:rFonts w:asciiTheme="minorEastAsia" w:eastAsiaTheme="minorEastAsia" w:hAnsiTheme="minorEastAsia" w:hint="eastAsia"/>
          <w:szCs w:val="21"/>
          <w:u w:val="wave"/>
        </w:rPr>
        <w:t>が負担している場合も対象となりません。</w:t>
      </w:r>
    </w:p>
    <w:p w:rsidR="00633C09" w:rsidRPr="00FC7759" w:rsidRDefault="00633C09" w:rsidP="00633C09">
      <w:pPr>
        <w:ind w:leftChars="400" w:left="1260" w:hangingChars="200" w:hanging="420"/>
        <w:jc w:val="left"/>
        <w:rPr>
          <w:rFonts w:asciiTheme="minorEastAsia" w:eastAsiaTheme="minorEastAsia" w:hAnsiTheme="minorEastAsia"/>
          <w:szCs w:val="21"/>
          <w:u w:val="wave"/>
        </w:rPr>
      </w:pPr>
      <w:r w:rsidRPr="00FC7759">
        <w:rPr>
          <w:rFonts w:asciiTheme="minorEastAsia" w:eastAsiaTheme="minorEastAsia" w:hAnsiTheme="minorEastAsia" w:hint="eastAsia"/>
          <w:szCs w:val="21"/>
          <w:u w:val="wave"/>
        </w:rPr>
        <w:t>例：機械</w:t>
      </w:r>
      <w:r w:rsidR="00827FCE" w:rsidRPr="00FC7759">
        <w:rPr>
          <w:rFonts w:asciiTheme="minorEastAsia" w:eastAsiaTheme="minorEastAsia" w:hAnsiTheme="minorEastAsia" w:hint="eastAsia"/>
          <w:szCs w:val="21"/>
          <w:u w:val="wave"/>
        </w:rPr>
        <w:t>代金</w:t>
      </w:r>
      <w:r w:rsidRPr="00FC7759">
        <w:rPr>
          <w:rFonts w:asciiTheme="minorEastAsia" w:eastAsiaTheme="minorEastAsia" w:hAnsiTheme="minorEastAsia" w:hint="eastAsia"/>
          <w:szCs w:val="21"/>
          <w:u w:val="wave"/>
        </w:rPr>
        <w:t>１</w:t>
      </w:r>
      <w:r w:rsidR="00827FCE" w:rsidRPr="00FC7759">
        <w:rPr>
          <w:rFonts w:asciiTheme="minorEastAsia" w:eastAsiaTheme="minorEastAsia" w:hAnsiTheme="minorEastAsia" w:hint="eastAsia"/>
          <w:szCs w:val="21"/>
          <w:u w:val="wave"/>
        </w:rPr>
        <w:t>,</w:t>
      </w:r>
      <w:r w:rsidRPr="00FC7759">
        <w:rPr>
          <w:rFonts w:asciiTheme="minorEastAsia" w:eastAsiaTheme="minorEastAsia" w:hAnsiTheme="minorEastAsia" w:hint="eastAsia"/>
          <w:szCs w:val="21"/>
          <w:u w:val="wave"/>
        </w:rPr>
        <w:t>００</w:t>
      </w:r>
      <w:r w:rsidR="00827FCE" w:rsidRPr="00FC7759">
        <w:rPr>
          <w:rFonts w:asciiTheme="minorEastAsia" w:eastAsiaTheme="minorEastAsia" w:hAnsiTheme="minorEastAsia" w:hint="eastAsia"/>
          <w:szCs w:val="21"/>
          <w:u w:val="wave"/>
        </w:rPr>
        <w:t>０,０００</w:t>
      </w:r>
      <w:r w:rsidRPr="00FC7759">
        <w:rPr>
          <w:rFonts w:asciiTheme="minorEastAsia" w:eastAsiaTheme="minorEastAsia" w:hAnsiTheme="minorEastAsia" w:hint="eastAsia"/>
          <w:szCs w:val="21"/>
          <w:u w:val="wave"/>
        </w:rPr>
        <w:t>円</w:t>
      </w:r>
      <w:r w:rsidR="00827FCE" w:rsidRPr="00FC7759">
        <w:rPr>
          <w:rFonts w:asciiTheme="minorEastAsia" w:eastAsiaTheme="minorEastAsia" w:hAnsiTheme="minorEastAsia" w:hint="eastAsia"/>
          <w:szCs w:val="21"/>
          <w:u w:val="wave"/>
        </w:rPr>
        <w:t>（税抜き）を振り込む際</w:t>
      </w:r>
      <w:r w:rsidRPr="00FC7759">
        <w:rPr>
          <w:rFonts w:asciiTheme="minorEastAsia" w:eastAsiaTheme="minorEastAsia" w:hAnsiTheme="minorEastAsia" w:hint="eastAsia"/>
          <w:szCs w:val="21"/>
          <w:u w:val="wave"/>
        </w:rPr>
        <w:t>、振込手数料８</w:t>
      </w:r>
      <w:r w:rsidR="00827FCE" w:rsidRPr="00FC7759">
        <w:rPr>
          <w:rFonts w:asciiTheme="minorEastAsia" w:eastAsiaTheme="minorEastAsia" w:hAnsiTheme="minorEastAsia" w:hint="eastAsia"/>
          <w:szCs w:val="21"/>
          <w:u w:val="wave"/>
        </w:rPr>
        <w:t>０</w:t>
      </w:r>
      <w:r w:rsidRPr="00FC7759">
        <w:rPr>
          <w:rFonts w:asciiTheme="minorEastAsia" w:eastAsiaTheme="minorEastAsia" w:hAnsiTheme="minorEastAsia" w:hint="eastAsia"/>
          <w:szCs w:val="21"/>
          <w:u w:val="wave"/>
        </w:rPr>
        <w:t>０円</w:t>
      </w:r>
      <w:r w:rsidR="00827FCE" w:rsidRPr="00FC7759">
        <w:rPr>
          <w:rFonts w:asciiTheme="minorEastAsia" w:eastAsiaTheme="minorEastAsia" w:hAnsiTheme="minorEastAsia" w:hint="eastAsia"/>
          <w:szCs w:val="21"/>
          <w:u w:val="wave"/>
        </w:rPr>
        <w:t>（税抜き）</w:t>
      </w:r>
      <w:r w:rsidRPr="00FC7759">
        <w:rPr>
          <w:rFonts w:asciiTheme="minorEastAsia" w:eastAsiaTheme="minorEastAsia" w:hAnsiTheme="minorEastAsia" w:hint="eastAsia"/>
          <w:szCs w:val="21"/>
          <w:u w:val="wave"/>
        </w:rPr>
        <w:t>を</w:t>
      </w:r>
      <w:r w:rsidR="00827FCE" w:rsidRPr="00FC7759">
        <w:rPr>
          <w:rFonts w:asciiTheme="minorEastAsia" w:eastAsiaTheme="minorEastAsia" w:hAnsiTheme="minorEastAsia" w:hint="eastAsia"/>
          <w:szCs w:val="21"/>
          <w:u w:val="wave"/>
        </w:rPr>
        <w:t>受取人が</w:t>
      </w:r>
      <w:r w:rsidRPr="00FC7759">
        <w:rPr>
          <w:rFonts w:asciiTheme="minorEastAsia" w:eastAsiaTheme="minorEastAsia" w:hAnsiTheme="minorEastAsia" w:hint="eastAsia"/>
          <w:szCs w:val="21"/>
          <w:u w:val="wave"/>
        </w:rPr>
        <w:t>負担</w:t>
      </w:r>
      <w:r w:rsidR="00827FCE" w:rsidRPr="00FC7759">
        <w:rPr>
          <w:rFonts w:asciiTheme="minorEastAsia" w:eastAsiaTheme="minorEastAsia" w:hAnsiTheme="minorEastAsia" w:hint="eastAsia"/>
          <w:szCs w:val="21"/>
          <w:u w:val="wave"/>
        </w:rPr>
        <w:t>した場合</w:t>
      </w:r>
      <w:r w:rsidRPr="00FC7759">
        <w:rPr>
          <w:rFonts w:asciiTheme="minorEastAsia" w:eastAsiaTheme="minorEastAsia" w:hAnsiTheme="minorEastAsia" w:hint="eastAsia"/>
          <w:szCs w:val="21"/>
          <w:u w:val="wave"/>
        </w:rPr>
        <w:t>。</w:t>
      </w:r>
    </w:p>
    <w:p w:rsidR="00633C09" w:rsidRPr="00FC7759" w:rsidRDefault="00633C09" w:rsidP="00633C09">
      <w:pPr>
        <w:ind w:firstLineChars="600" w:firstLine="1260"/>
        <w:jc w:val="left"/>
        <w:rPr>
          <w:rFonts w:asciiTheme="minorEastAsia" w:eastAsiaTheme="minorEastAsia" w:hAnsiTheme="minorEastAsia"/>
          <w:szCs w:val="21"/>
          <w:u w:val="wave"/>
        </w:rPr>
      </w:pPr>
      <w:r w:rsidRPr="00FC7759">
        <w:rPr>
          <w:rFonts w:asciiTheme="minorEastAsia" w:eastAsiaTheme="minorEastAsia" w:hAnsiTheme="minorEastAsia" w:hint="eastAsia"/>
          <w:szCs w:val="21"/>
          <w:u w:val="wave"/>
        </w:rPr>
        <w:t>補助事業に要する経費（税込み）</w:t>
      </w:r>
      <w:r w:rsidR="00827FCE" w:rsidRPr="00FC7759">
        <w:rPr>
          <w:rFonts w:asciiTheme="minorEastAsia" w:eastAsiaTheme="minorEastAsia" w:hAnsiTheme="minorEastAsia" w:hint="eastAsia"/>
          <w:szCs w:val="21"/>
          <w:u w:val="wave"/>
        </w:rPr>
        <w:t xml:space="preserve">   </w:t>
      </w:r>
      <w:r w:rsidR="00C06D0B" w:rsidRPr="00FC7759">
        <w:rPr>
          <w:rFonts w:asciiTheme="minorEastAsia" w:eastAsiaTheme="minorEastAsia" w:hAnsiTheme="minorEastAsia" w:hint="eastAsia"/>
          <w:szCs w:val="21"/>
          <w:u w:val="wave"/>
        </w:rPr>
        <w:t>１</w:t>
      </w:r>
      <w:r w:rsidR="00C06D0B" w:rsidRPr="00FC7759">
        <w:rPr>
          <w:rFonts w:asciiTheme="minorEastAsia" w:eastAsiaTheme="minorEastAsia" w:hAnsiTheme="minorEastAsia"/>
          <w:szCs w:val="21"/>
          <w:u w:val="wave"/>
        </w:rPr>
        <w:t>,０</w:t>
      </w:r>
      <w:r w:rsidR="00827FCE" w:rsidRPr="00FC7759">
        <w:rPr>
          <w:rFonts w:asciiTheme="minorEastAsia" w:eastAsiaTheme="minorEastAsia" w:hAnsiTheme="minorEastAsia" w:hint="eastAsia"/>
          <w:szCs w:val="21"/>
          <w:u w:val="wave"/>
        </w:rPr>
        <w:t>７９，１３６</w:t>
      </w:r>
      <w:r w:rsidRPr="00FC7759">
        <w:rPr>
          <w:rFonts w:asciiTheme="minorEastAsia" w:eastAsiaTheme="minorEastAsia" w:hAnsiTheme="minorEastAsia" w:hint="eastAsia"/>
          <w:szCs w:val="21"/>
          <w:u w:val="wave"/>
        </w:rPr>
        <w:t>円</w:t>
      </w:r>
      <w:r w:rsidR="001D77AE" w:rsidRPr="00FC7759">
        <w:rPr>
          <w:rFonts w:asciiTheme="minorEastAsia" w:eastAsiaTheme="minorEastAsia" w:hAnsiTheme="minorEastAsia" w:hint="eastAsia"/>
          <w:szCs w:val="21"/>
          <w:u w:val="wave"/>
        </w:rPr>
        <w:t>（消費税８％にて算出）</w:t>
      </w:r>
    </w:p>
    <w:p w:rsidR="00633C09" w:rsidRPr="00FC7759" w:rsidRDefault="00633C09" w:rsidP="00633C09">
      <w:pPr>
        <w:ind w:firstLineChars="600" w:firstLine="1260"/>
        <w:jc w:val="left"/>
        <w:rPr>
          <w:rFonts w:asciiTheme="minorEastAsia" w:eastAsiaTheme="minorEastAsia" w:hAnsiTheme="minorEastAsia"/>
          <w:szCs w:val="21"/>
          <w:u w:val="wave"/>
        </w:rPr>
      </w:pPr>
      <w:r w:rsidRPr="00FC7759">
        <w:rPr>
          <w:rFonts w:asciiTheme="minorEastAsia" w:eastAsiaTheme="minorEastAsia" w:hAnsiTheme="minorEastAsia" w:hint="eastAsia"/>
          <w:szCs w:val="21"/>
          <w:u w:val="wave"/>
        </w:rPr>
        <w:t>補助対象経費（税抜き）　　　　　　　９</w:t>
      </w:r>
      <w:r w:rsidR="00827FCE" w:rsidRPr="00FC7759">
        <w:rPr>
          <w:rFonts w:asciiTheme="minorEastAsia" w:eastAsiaTheme="minorEastAsia" w:hAnsiTheme="minorEastAsia" w:hint="eastAsia"/>
          <w:szCs w:val="21"/>
          <w:u w:val="wave"/>
        </w:rPr>
        <w:t>９９</w:t>
      </w:r>
      <w:r w:rsidRPr="00FC7759">
        <w:rPr>
          <w:rFonts w:asciiTheme="minorEastAsia" w:eastAsiaTheme="minorEastAsia" w:hAnsiTheme="minorEastAsia" w:hint="eastAsia"/>
          <w:szCs w:val="21"/>
          <w:u w:val="wave"/>
        </w:rPr>
        <w:t>，</w:t>
      </w:r>
      <w:r w:rsidR="00827FCE" w:rsidRPr="00FC7759">
        <w:rPr>
          <w:rFonts w:asciiTheme="minorEastAsia" w:eastAsiaTheme="minorEastAsia" w:hAnsiTheme="minorEastAsia" w:hint="eastAsia"/>
          <w:szCs w:val="21"/>
          <w:u w:val="wave"/>
        </w:rPr>
        <w:t>２０</w:t>
      </w:r>
      <w:r w:rsidRPr="00FC7759">
        <w:rPr>
          <w:rFonts w:asciiTheme="minorEastAsia" w:eastAsiaTheme="minorEastAsia" w:hAnsiTheme="minorEastAsia" w:hint="eastAsia"/>
          <w:szCs w:val="21"/>
          <w:u w:val="wave"/>
        </w:rPr>
        <w:t>０円</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ｄ．入手価格の妥当性を証明できるよう見積書を取ってください。単価５０万円（税抜き）以上の物件を購入する場合には、</w:t>
      </w:r>
      <w:r w:rsidR="00E66AB5" w:rsidRPr="0016577A">
        <w:rPr>
          <w:rFonts w:asciiTheme="minorEastAsia" w:eastAsiaTheme="minorEastAsia" w:hAnsiTheme="minorEastAsia" w:cs="ＭＳ 明朝" w:hint="eastAsia"/>
          <w:kern w:val="0"/>
          <w:szCs w:val="21"/>
          <w:u w:val="wave"/>
        </w:rPr>
        <w:t>補助事業者と</w:t>
      </w:r>
      <w:r w:rsidRPr="0016577A">
        <w:rPr>
          <w:rFonts w:asciiTheme="minorEastAsia" w:eastAsiaTheme="minorEastAsia" w:hAnsiTheme="minorEastAsia" w:cs="ＭＳ 明朝" w:hint="eastAsia"/>
          <w:kern w:val="0"/>
          <w:szCs w:val="21"/>
          <w:u w:val="wave"/>
        </w:rPr>
        <w:t>資本関係にない２社以上の合見積</w:t>
      </w:r>
      <w:r w:rsidRPr="00E1672A">
        <w:rPr>
          <w:rFonts w:asciiTheme="minorEastAsia" w:eastAsiaTheme="minorEastAsia" w:hAnsiTheme="minorEastAsia" w:cs="ＭＳ 明朝" w:hint="eastAsia"/>
          <w:kern w:val="0"/>
          <w:szCs w:val="21"/>
        </w:rPr>
        <w:t>を取ってください。合理的な理由により合見積書が取れない場合は、</w:t>
      </w:r>
      <w:r w:rsidRPr="0016577A">
        <w:rPr>
          <w:rFonts w:asciiTheme="minorEastAsia" w:eastAsiaTheme="minorEastAsia" w:hAnsiTheme="minorEastAsia" w:cs="ＭＳ 明朝" w:hint="eastAsia"/>
          <w:kern w:val="0"/>
          <w:szCs w:val="21"/>
          <w:u w:val="wave"/>
        </w:rPr>
        <w:t>業者選定理由書</w:t>
      </w:r>
      <w:r w:rsidR="003016E3" w:rsidRPr="0016577A">
        <w:rPr>
          <w:rFonts w:asciiTheme="minorEastAsia" w:eastAsiaTheme="minorEastAsia" w:hAnsiTheme="minorEastAsia" w:cs="ＭＳ 明朝" w:hint="eastAsia"/>
          <w:kern w:val="0"/>
          <w:szCs w:val="21"/>
          <w:u w:val="wave"/>
        </w:rPr>
        <w:t>（参考様式７）</w:t>
      </w:r>
      <w:r w:rsidRPr="00E1672A">
        <w:rPr>
          <w:rFonts w:asciiTheme="minorEastAsia" w:eastAsiaTheme="minorEastAsia" w:hAnsiTheme="minorEastAsia" w:cs="ＭＳ 明朝" w:hint="eastAsia"/>
          <w:kern w:val="0"/>
          <w:szCs w:val="21"/>
        </w:rPr>
        <w:t>を提出してください。なお、海外企業から調達を行いたい場合も、同様の対応をお願いします。</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ｅ．特に海外からの調達を行う場合は、カタログ、仕様書、価格表等の証拠書類について余裕を持って整え、不備のないように整備することが必要です。</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ｆ．技術導入を行う場合は、技術的課題の解決にあたり、外部の機関等が保有する知的財産権</w:t>
      </w:r>
      <w:r w:rsidR="003016E3">
        <w:rPr>
          <w:rFonts w:asciiTheme="minorEastAsia" w:eastAsiaTheme="minorEastAsia" w:hAnsiTheme="minorEastAsia" w:cs="ＭＳ 明朝" w:hint="eastAsia"/>
          <w:kern w:val="0"/>
          <w:szCs w:val="21"/>
        </w:rPr>
        <w:t>等</w:t>
      </w:r>
      <w:r w:rsidRPr="00E1672A">
        <w:rPr>
          <w:rFonts w:asciiTheme="minorEastAsia" w:eastAsiaTheme="minorEastAsia" w:hAnsiTheme="minorEastAsia" w:cs="ＭＳ 明朝" w:hint="eastAsia"/>
          <w:kern w:val="0"/>
          <w:szCs w:val="21"/>
        </w:rPr>
        <w:t>の導入の必要性及び価格の妥当性を勘案し、総合的に判断してください。</w:t>
      </w:r>
    </w:p>
    <w:p w:rsidR="00633C09" w:rsidRPr="00E1672A" w:rsidRDefault="00633C09" w:rsidP="00633C09">
      <w:pPr>
        <w:ind w:left="630" w:hangingChars="300" w:hanging="63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ｇ．特注となる機械装置・工具器具・加工品については、設計図、回路図等の仕様書（図面等）を整備してください。</w:t>
      </w:r>
    </w:p>
    <w:p w:rsidR="00633C09" w:rsidRPr="00E1672A" w:rsidRDefault="00633C09" w:rsidP="00633C09">
      <w:pPr>
        <w:ind w:left="742" w:hanging="742"/>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 xml:space="preserve">　　ｈ．原材料費、機械装置費等における予備品の購入費用は、補助対象となりません。</w:t>
      </w:r>
    </w:p>
    <w:p w:rsidR="00633C09" w:rsidRPr="00E1672A" w:rsidRDefault="00633C09" w:rsidP="00633C09">
      <w:pPr>
        <w:ind w:firstLineChars="200" w:firstLine="420"/>
        <w:textAlignment w:val="baseline"/>
        <w:rPr>
          <w:rFonts w:asciiTheme="minorEastAsia" w:eastAsiaTheme="minorEastAsia" w:hAnsiTheme="minorEastAsia"/>
          <w:spacing w:val="16"/>
          <w:kern w:val="0"/>
          <w:szCs w:val="21"/>
        </w:rPr>
      </w:pPr>
      <w:r w:rsidRPr="00E1672A">
        <w:rPr>
          <w:rFonts w:asciiTheme="minorEastAsia" w:eastAsiaTheme="minorEastAsia" w:hAnsiTheme="minorEastAsia" w:cs="ＭＳ 明朝" w:hint="eastAsia"/>
          <w:kern w:val="0"/>
          <w:szCs w:val="21"/>
        </w:rPr>
        <w:t>ｉ．見積書に有効期限がある場合は、有効期限切れに注意してください。</w:t>
      </w:r>
    </w:p>
    <w:p w:rsidR="00633C09" w:rsidRPr="00E1672A" w:rsidRDefault="00633C09" w:rsidP="00633C09">
      <w:pPr>
        <w:ind w:left="630" w:hangingChars="300" w:hanging="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633C09" w:rsidRPr="007409CA" w:rsidRDefault="00633C09" w:rsidP="00633C09">
      <w:pPr>
        <w:ind w:left="540" w:hanging="540"/>
        <w:textAlignment w:val="baseline"/>
        <w:rPr>
          <w:rFonts w:ascii="ＭＳ ゴシック" w:hAnsi="ＭＳ ゴシック" w:cs="ＭＳ 明朝"/>
          <w:b/>
          <w:kern w:val="0"/>
          <w:sz w:val="24"/>
          <w:szCs w:val="24"/>
          <w:u w:val="single"/>
        </w:rPr>
      </w:pPr>
    </w:p>
    <w:p w:rsidR="00633C09" w:rsidRPr="007409CA" w:rsidRDefault="00633C09" w:rsidP="00633C09">
      <w:pPr>
        <w:spacing w:line="360" w:lineRule="auto"/>
        <w:ind w:firstLineChars="100" w:firstLine="241"/>
        <w:textAlignment w:val="baseline"/>
        <w:rPr>
          <w:rFonts w:ascii="ＭＳ ゴシック" w:hAnsi="ＭＳ ゴシック"/>
          <w:b/>
          <w:spacing w:val="16"/>
          <w:kern w:val="0"/>
          <w:sz w:val="24"/>
          <w:szCs w:val="24"/>
          <w:u w:val="single"/>
        </w:rPr>
      </w:pPr>
      <w:r w:rsidRPr="007409CA">
        <w:rPr>
          <w:rFonts w:ascii="ＭＳ ゴシック" w:hAnsi="ＭＳ ゴシック" w:cs="ＭＳ 明朝" w:hint="eastAsia"/>
          <w:b/>
          <w:kern w:val="0"/>
          <w:sz w:val="24"/>
          <w:szCs w:val="24"/>
          <w:u w:val="single"/>
        </w:rPr>
        <w:t>②　代金の</w:t>
      </w:r>
      <w:r w:rsidR="00F21893">
        <w:rPr>
          <w:rFonts w:ascii="ＭＳ ゴシック" w:hAnsi="ＭＳ ゴシック" w:cs="ＭＳ 明朝" w:hint="eastAsia"/>
          <w:b/>
          <w:kern w:val="0"/>
          <w:sz w:val="24"/>
          <w:szCs w:val="24"/>
          <w:u w:val="single"/>
        </w:rPr>
        <w:t>支払</w:t>
      </w:r>
      <w:r w:rsidRPr="007409CA">
        <w:rPr>
          <w:rFonts w:ascii="ＭＳ ゴシック" w:hAnsi="ＭＳ ゴシック" w:cs="ＭＳ 明朝" w:hint="eastAsia"/>
          <w:b/>
          <w:kern w:val="0"/>
          <w:sz w:val="24"/>
          <w:szCs w:val="24"/>
          <w:u w:val="single"/>
        </w:rPr>
        <w:t>等に係る注意事項について</w:t>
      </w:r>
    </w:p>
    <w:p w:rsidR="00633C09" w:rsidRPr="00E1672A" w:rsidRDefault="00633C09" w:rsidP="00633C09">
      <w:pPr>
        <w:ind w:leftChars="200" w:left="630" w:rightChars="-2" w:right="-4"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ａ．</w:t>
      </w:r>
      <w:r w:rsidRPr="00E1672A">
        <w:rPr>
          <w:rFonts w:asciiTheme="minorEastAsia" w:eastAsiaTheme="minorEastAsia" w:hAnsiTheme="minorEastAsia" w:hint="eastAsia"/>
          <w:szCs w:val="21"/>
        </w:rPr>
        <w:t>補助の対象となる経費とは、</w:t>
      </w:r>
      <w:r w:rsidRPr="00E1672A">
        <w:rPr>
          <w:rFonts w:asciiTheme="minorEastAsia" w:eastAsiaTheme="minorEastAsia" w:hAnsiTheme="minorEastAsia" w:hint="eastAsia"/>
          <w:bCs/>
          <w:szCs w:val="21"/>
        </w:rPr>
        <w:t>「本事業に必要な経費として</w:t>
      </w:r>
      <w:r w:rsidR="00CF3D60" w:rsidRPr="00CF3D60">
        <w:rPr>
          <w:rFonts w:asciiTheme="minorEastAsia" w:eastAsiaTheme="minorEastAsia" w:hAnsiTheme="minorEastAsia" w:hint="eastAsia"/>
          <w:bCs/>
          <w:szCs w:val="21"/>
        </w:rPr>
        <w:t>長野県</w:t>
      </w:r>
      <w:r w:rsidRPr="00CF3D60">
        <w:rPr>
          <w:rFonts w:asciiTheme="minorEastAsia" w:eastAsiaTheme="minorEastAsia" w:hAnsiTheme="minorEastAsia" w:hint="eastAsia"/>
          <w:bCs/>
          <w:szCs w:val="21"/>
        </w:rPr>
        <w:t>地域事務局</w:t>
      </w:r>
      <w:r w:rsidRPr="00E1672A">
        <w:rPr>
          <w:rFonts w:asciiTheme="minorEastAsia" w:eastAsiaTheme="minorEastAsia" w:hAnsiTheme="minorEastAsia" w:hint="eastAsia"/>
          <w:bCs/>
          <w:szCs w:val="21"/>
        </w:rPr>
        <w:t>の承認を得たものであり、交付決定日（又は、変更承認日）以降に発注し、かつ、補助事業期間内に</w:t>
      </w:r>
      <w:r w:rsidR="00F21893">
        <w:rPr>
          <w:rFonts w:asciiTheme="minorEastAsia" w:eastAsiaTheme="minorEastAsia" w:hAnsiTheme="minorEastAsia" w:hint="eastAsia"/>
          <w:bCs/>
          <w:szCs w:val="21"/>
        </w:rPr>
        <w:t>支払</w:t>
      </w:r>
      <w:r w:rsidRPr="00E1672A">
        <w:rPr>
          <w:rFonts w:asciiTheme="minorEastAsia" w:eastAsiaTheme="minorEastAsia" w:hAnsiTheme="minorEastAsia" w:hint="eastAsia"/>
          <w:bCs/>
          <w:szCs w:val="21"/>
        </w:rPr>
        <w:t>が完了した経費」</w:t>
      </w:r>
      <w:r w:rsidRPr="00E1672A">
        <w:rPr>
          <w:rFonts w:asciiTheme="minorEastAsia" w:eastAsiaTheme="minorEastAsia" w:hAnsiTheme="minorEastAsia" w:hint="eastAsia"/>
          <w:szCs w:val="21"/>
        </w:rPr>
        <w:t>のみです。交付決定日（又は、変更承認日）より前に発注した経費、補助事業期間より後に</w:t>
      </w:r>
      <w:r w:rsidR="00F21893">
        <w:rPr>
          <w:rFonts w:asciiTheme="minorEastAsia" w:eastAsiaTheme="minorEastAsia" w:hAnsiTheme="minorEastAsia" w:hint="eastAsia"/>
          <w:szCs w:val="21"/>
        </w:rPr>
        <w:t>支払</w:t>
      </w:r>
      <w:r w:rsidRPr="00E1672A">
        <w:rPr>
          <w:rFonts w:asciiTheme="minorEastAsia" w:eastAsiaTheme="minorEastAsia" w:hAnsiTheme="minorEastAsia" w:hint="eastAsia"/>
          <w:szCs w:val="21"/>
        </w:rPr>
        <w:t>が行われた経費は補助対象経費として認められません。</w:t>
      </w:r>
    </w:p>
    <w:p w:rsidR="006D2F38" w:rsidRDefault="00633C09" w:rsidP="00633C09">
      <w:pPr>
        <w:ind w:leftChars="200" w:left="630" w:hangingChars="100" w:hanging="210"/>
        <w:textAlignment w:val="baseline"/>
        <w:rPr>
          <w:rFonts w:asciiTheme="minorEastAsia" w:eastAsiaTheme="minorEastAsia" w:hAnsiTheme="minorEastAsia"/>
          <w:bCs/>
          <w:spacing w:val="2"/>
          <w:szCs w:val="21"/>
        </w:rPr>
      </w:pPr>
      <w:r w:rsidRPr="00E1672A">
        <w:rPr>
          <w:rFonts w:asciiTheme="minorEastAsia" w:eastAsiaTheme="minorEastAsia" w:hAnsiTheme="minorEastAsia" w:cs="ＭＳ 明朝" w:hint="eastAsia"/>
          <w:kern w:val="0"/>
          <w:szCs w:val="21"/>
        </w:rPr>
        <w:t>ｂ．</w:t>
      </w:r>
      <w:r w:rsidR="00F21893">
        <w:rPr>
          <w:rFonts w:asciiTheme="minorEastAsia" w:eastAsiaTheme="minorEastAsia" w:hAnsiTheme="minorEastAsia" w:cs="ＭＳ 明朝" w:hint="eastAsia"/>
          <w:bCs/>
          <w:kern w:val="0"/>
          <w:szCs w:val="21"/>
        </w:rPr>
        <w:t>支払</w:t>
      </w:r>
      <w:r w:rsidRPr="00E1672A">
        <w:rPr>
          <w:rFonts w:asciiTheme="minorEastAsia" w:eastAsiaTheme="minorEastAsia" w:hAnsiTheme="minorEastAsia" w:cs="ＭＳ 明朝" w:hint="eastAsia"/>
          <w:bCs/>
          <w:kern w:val="0"/>
          <w:szCs w:val="21"/>
        </w:rPr>
        <w:t>は原則銀行振込</w:t>
      </w:r>
      <w:r w:rsidRPr="00E1672A">
        <w:rPr>
          <w:rFonts w:asciiTheme="minorEastAsia" w:eastAsiaTheme="minorEastAsia" w:hAnsiTheme="minorEastAsia" w:cs="ＭＳ 明朝" w:hint="eastAsia"/>
          <w:kern w:val="0"/>
          <w:szCs w:val="21"/>
        </w:rPr>
        <w:t>とし、</w:t>
      </w:r>
      <w:r w:rsidRPr="00E1672A">
        <w:rPr>
          <w:rFonts w:asciiTheme="minorEastAsia" w:eastAsiaTheme="minorEastAsia" w:hAnsiTheme="minorEastAsia" w:hint="eastAsia"/>
          <w:bCs/>
          <w:spacing w:val="2"/>
          <w:szCs w:val="21"/>
        </w:rPr>
        <w:t>それが困難な場合は現金による</w:t>
      </w:r>
      <w:r w:rsidR="00F21893">
        <w:rPr>
          <w:rFonts w:asciiTheme="minorEastAsia" w:eastAsiaTheme="minorEastAsia" w:hAnsiTheme="minorEastAsia" w:hint="eastAsia"/>
          <w:bCs/>
          <w:spacing w:val="2"/>
          <w:szCs w:val="21"/>
        </w:rPr>
        <w:t>支払</w:t>
      </w:r>
      <w:r w:rsidRPr="00E1672A">
        <w:rPr>
          <w:rFonts w:asciiTheme="minorEastAsia" w:eastAsiaTheme="minorEastAsia" w:hAnsiTheme="minorEastAsia" w:hint="eastAsia"/>
          <w:bCs/>
          <w:spacing w:val="2"/>
          <w:szCs w:val="21"/>
        </w:rPr>
        <w:t>を行ってください。</w:t>
      </w:r>
    </w:p>
    <w:p w:rsidR="00633C09" w:rsidRPr="00DF19BD" w:rsidRDefault="006D2F38" w:rsidP="006D2F38">
      <w:pPr>
        <w:ind w:leftChars="200" w:left="630" w:hangingChars="100" w:hanging="210"/>
        <w:textAlignment w:val="baseline"/>
        <w:rPr>
          <w:rFonts w:asciiTheme="minorEastAsia" w:eastAsiaTheme="minorEastAsia" w:hAnsiTheme="minorEastAsia"/>
          <w:bCs/>
          <w:spacing w:val="2"/>
          <w:szCs w:val="21"/>
        </w:rPr>
      </w:pPr>
      <w:r w:rsidRPr="00E1672A">
        <w:rPr>
          <w:rFonts w:asciiTheme="minorEastAsia" w:eastAsiaTheme="minorEastAsia" w:hAnsiTheme="minorEastAsia" w:cs="ＭＳ 明朝" w:hint="eastAsia"/>
          <w:kern w:val="0"/>
          <w:szCs w:val="21"/>
        </w:rPr>
        <w:t>ｃ．</w:t>
      </w:r>
      <w:r w:rsidR="00633C09" w:rsidRPr="00E1672A">
        <w:rPr>
          <w:rFonts w:asciiTheme="minorEastAsia" w:eastAsiaTheme="minorEastAsia" w:hAnsiTheme="minorEastAsia" w:cs="ＭＳ 明朝" w:hint="eastAsia"/>
          <w:kern w:val="0"/>
          <w:szCs w:val="21"/>
        </w:rPr>
        <w:t>他の取引との</w:t>
      </w:r>
      <w:r w:rsidR="00633C09" w:rsidRPr="00E1672A">
        <w:rPr>
          <w:rFonts w:asciiTheme="minorEastAsia" w:eastAsiaTheme="minorEastAsia" w:hAnsiTheme="minorEastAsia" w:cs="ＭＳ 明朝" w:hint="eastAsia"/>
          <w:bCs/>
          <w:kern w:val="0"/>
          <w:szCs w:val="21"/>
        </w:rPr>
        <w:t>相殺払</w:t>
      </w:r>
      <w:r w:rsidR="00633C09" w:rsidRPr="00E1672A">
        <w:rPr>
          <w:rFonts w:asciiTheme="minorEastAsia" w:eastAsiaTheme="minorEastAsia" w:hAnsiTheme="minorEastAsia" w:cs="ＭＳ 明朝" w:hint="eastAsia"/>
          <w:kern w:val="0"/>
          <w:szCs w:val="21"/>
        </w:rPr>
        <w:t>による</w:t>
      </w:r>
      <w:r w:rsidR="00F21893">
        <w:rPr>
          <w:rFonts w:asciiTheme="minorEastAsia" w:eastAsiaTheme="minorEastAsia" w:hAnsiTheme="minorEastAsia" w:cs="ＭＳ 明朝" w:hint="eastAsia"/>
          <w:kern w:val="0"/>
          <w:szCs w:val="21"/>
        </w:rPr>
        <w:t>支払</w:t>
      </w:r>
      <w:r w:rsidR="00633C09" w:rsidRPr="00E1672A">
        <w:rPr>
          <w:rFonts w:asciiTheme="minorEastAsia" w:eastAsiaTheme="minorEastAsia" w:hAnsiTheme="minorEastAsia" w:cs="ＭＳ 明朝" w:hint="eastAsia"/>
          <w:kern w:val="0"/>
          <w:szCs w:val="21"/>
        </w:rPr>
        <w:t>、</w:t>
      </w:r>
      <w:r w:rsidR="00633C09" w:rsidRPr="00E1672A">
        <w:rPr>
          <w:rFonts w:asciiTheme="minorEastAsia" w:eastAsiaTheme="minorEastAsia" w:hAnsiTheme="minorEastAsia" w:hint="eastAsia"/>
          <w:bCs/>
          <w:spacing w:val="2"/>
          <w:szCs w:val="21"/>
        </w:rPr>
        <w:t>手形による</w:t>
      </w:r>
      <w:r w:rsidR="00F21893">
        <w:rPr>
          <w:rFonts w:asciiTheme="minorEastAsia" w:eastAsiaTheme="minorEastAsia" w:hAnsiTheme="minorEastAsia" w:hint="eastAsia"/>
          <w:bCs/>
          <w:spacing w:val="2"/>
          <w:szCs w:val="21"/>
        </w:rPr>
        <w:t>支払</w:t>
      </w:r>
      <w:r w:rsidR="00633C09" w:rsidRPr="00E1672A">
        <w:rPr>
          <w:rFonts w:asciiTheme="minorEastAsia" w:eastAsiaTheme="minorEastAsia" w:hAnsiTheme="minorEastAsia" w:hint="eastAsia"/>
          <w:bCs/>
          <w:spacing w:val="2"/>
          <w:szCs w:val="21"/>
        </w:rPr>
        <w:t>、</w:t>
      </w:r>
      <w:r w:rsidR="00633C09" w:rsidRPr="00E1672A">
        <w:rPr>
          <w:rFonts w:asciiTheme="minorEastAsia" w:eastAsiaTheme="minorEastAsia" w:hAnsiTheme="minorEastAsia" w:cs="ＭＳ 明朝" w:hint="eastAsia"/>
          <w:bCs/>
          <w:kern w:val="0"/>
          <w:szCs w:val="21"/>
        </w:rPr>
        <w:t>手形の裏書譲渡、</w:t>
      </w:r>
      <w:r w:rsidR="003016E3">
        <w:rPr>
          <w:rFonts w:asciiTheme="minorEastAsia" w:eastAsiaTheme="minorEastAsia" w:hAnsiTheme="minorEastAsia" w:cs="ＭＳ 明朝" w:hint="eastAsia"/>
          <w:bCs/>
          <w:kern w:val="0"/>
          <w:szCs w:val="21"/>
        </w:rPr>
        <w:t>小切手、</w:t>
      </w:r>
      <w:r w:rsidR="00633C09" w:rsidRPr="00E1672A">
        <w:rPr>
          <w:rFonts w:asciiTheme="minorEastAsia" w:eastAsiaTheme="minorEastAsia" w:hAnsiTheme="minorEastAsia" w:cs="ＭＳ 明朝" w:hint="eastAsia"/>
          <w:bCs/>
          <w:kern w:val="0"/>
          <w:szCs w:val="21"/>
        </w:rPr>
        <w:t>ファクタリング（債権譲渡）</w:t>
      </w:r>
      <w:r w:rsidR="00633C09" w:rsidRPr="00E1672A">
        <w:rPr>
          <w:rFonts w:asciiTheme="minorEastAsia" w:eastAsiaTheme="minorEastAsia" w:hAnsiTheme="minorEastAsia" w:cs="ＭＳ 明朝" w:hint="eastAsia"/>
          <w:kern w:val="0"/>
          <w:szCs w:val="21"/>
        </w:rPr>
        <w:t>による</w:t>
      </w:r>
      <w:r w:rsidR="00F21893">
        <w:rPr>
          <w:rFonts w:asciiTheme="minorEastAsia" w:eastAsiaTheme="minorEastAsia" w:hAnsiTheme="minorEastAsia" w:cs="ＭＳ 明朝" w:hint="eastAsia"/>
          <w:kern w:val="0"/>
          <w:szCs w:val="21"/>
        </w:rPr>
        <w:t>支払</w:t>
      </w:r>
      <w:r w:rsidR="00633C09" w:rsidRPr="00E1672A">
        <w:rPr>
          <w:rFonts w:asciiTheme="minorEastAsia" w:eastAsiaTheme="minorEastAsia" w:hAnsiTheme="minorEastAsia" w:cs="ＭＳ 明朝" w:hint="eastAsia"/>
          <w:kern w:val="0"/>
          <w:szCs w:val="21"/>
        </w:rPr>
        <w:t>は行わないでください。その他支払方法につきましては、事前に各地域事務局担当者にご相談ください。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ｄ</w:t>
      </w:r>
      <w:r w:rsidR="00633C09" w:rsidRPr="00E1672A">
        <w:rPr>
          <w:rFonts w:asciiTheme="minorEastAsia" w:eastAsiaTheme="minorEastAsia" w:hAnsiTheme="minorEastAsia" w:cs="ＭＳ 明朝" w:hint="eastAsia"/>
          <w:kern w:val="0"/>
          <w:szCs w:val="21"/>
        </w:rPr>
        <w:t>．補助事業物件以外の支払との</w:t>
      </w:r>
      <w:r w:rsidR="00633C09" w:rsidRPr="00E1672A">
        <w:rPr>
          <w:rFonts w:asciiTheme="minorEastAsia" w:eastAsiaTheme="minorEastAsia" w:hAnsiTheme="minorEastAsia" w:cs="ＭＳ 明朝" w:hint="eastAsia"/>
          <w:bCs/>
          <w:kern w:val="0"/>
          <w:szCs w:val="21"/>
        </w:rPr>
        <w:t>混合払い</w:t>
      </w:r>
      <w:r w:rsidR="00633C09" w:rsidRPr="00E1672A">
        <w:rPr>
          <w:rFonts w:asciiTheme="minorEastAsia" w:eastAsiaTheme="minorEastAsia" w:hAnsiTheme="minorEastAsia" w:cs="ＭＳ 明朝" w:hint="eastAsia"/>
          <w:kern w:val="0"/>
          <w:szCs w:val="21"/>
        </w:rPr>
        <w:t>は、行わないでください。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ｅ</w:t>
      </w:r>
      <w:r w:rsidR="00633C09" w:rsidRPr="00E1672A">
        <w:rPr>
          <w:rFonts w:asciiTheme="minorEastAsia" w:eastAsiaTheme="minorEastAsia" w:hAnsiTheme="minorEastAsia" w:cs="ＭＳ 明朝" w:hint="eastAsia"/>
          <w:kern w:val="0"/>
          <w:szCs w:val="21"/>
        </w:rPr>
        <w:t>．銀行振込の際は、銀行の振込金受取書を必ず受け取って、伝票類と一緒に保管してください。</w:t>
      </w:r>
    </w:p>
    <w:p w:rsidR="00633C09" w:rsidRPr="00E1672A" w:rsidRDefault="006D2F38" w:rsidP="00633C09">
      <w:pPr>
        <w:ind w:leftChars="200" w:left="630" w:hangingChars="100" w:hanging="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ｆ</w:t>
      </w:r>
      <w:r w:rsidR="00633C09" w:rsidRPr="00E1672A">
        <w:rPr>
          <w:rFonts w:asciiTheme="minorEastAsia" w:eastAsiaTheme="minorEastAsia" w:hAnsiTheme="minorEastAsia" w:cs="ＭＳ 明朝" w:hint="eastAsia"/>
          <w:kern w:val="0"/>
          <w:szCs w:val="21"/>
        </w:rPr>
        <w:t>．会計実務の処理に当たっては、「費目別支出明細書」に加え、「現金出納帳」及び「預金出納帳」を整備してください。</w:t>
      </w:r>
    </w:p>
    <w:p w:rsidR="00633C09" w:rsidRPr="007409CA" w:rsidRDefault="00633C09" w:rsidP="00633C09">
      <w:pPr>
        <w:ind w:left="742" w:hanging="742"/>
        <w:textAlignment w:val="baseline"/>
        <w:rPr>
          <w:rFonts w:ascii="ＭＳ ゴシック" w:hAnsi="ＭＳ ゴシック" w:cs="ＭＳ 明朝"/>
          <w:kern w:val="0"/>
          <w:sz w:val="22"/>
        </w:rPr>
      </w:pPr>
    </w:p>
    <w:p w:rsidR="00633C09" w:rsidRPr="007409CA" w:rsidRDefault="00633C09" w:rsidP="00633C09">
      <w:pPr>
        <w:ind w:left="742" w:hanging="742"/>
        <w:textAlignment w:val="baseline"/>
        <w:rPr>
          <w:rFonts w:ascii="ＭＳ ゴシック" w:hAnsi="ＭＳ ゴシック" w:cs="ＭＳ 明朝"/>
          <w:kern w:val="0"/>
          <w:sz w:val="22"/>
        </w:rPr>
      </w:pPr>
    </w:p>
    <w:p w:rsidR="00633C09" w:rsidRPr="007409CA" w:rsidRDefault="00633C09" w:rsidP="00633C09">
      <w:pPr>
        <w:spacing w:line="360" w:lineRule="auto"/>
        <w:ind w:left="742" w:hanging="742"/>
        <w:textAlignment w:val="baseline"/>
        <w:rPr>
          <w:rFonts w:ascii="ＭＳ ゴシック" w:hAnsi="ＭＳ ゴシック" w:cs="ＭＳ 明朝"/>
          <w:b/>
          <w:kern w:val="0"/>
          <w:sz w:val="26"/>
          <w:u w:val="single"/>
        </w:rPr>
      </w:pPr>
      <w:r w:rsidRPr="007409CA">
        <w:rPr>
          <w:rFonts w:ascii="ＭＳ ゴシック" w:hAnsi="ＭＳ ゴシック" w:cs="ＭＳ 明朝" w:hint="eastAsia"/>
          <w:b/>
          <w:kern w:val="0"/>
          <w:sz w:val="26"/>
          <w:u w:val="single"/>
        </w:rPr>
        <w:t>（２）直接人件費に関する注意事項について</w:t>
      </w:r>
    </w:p>
    <w:p w:rsidR="00633C09" w:rsidRPr="00E1672A" w:rsidRDefault="00633C09" w:rsidP="00633C09">
      <w:pPr>
        <w:ind w:leftChars="100" w:left="210" w:firstLineChars="100" w:firstLine="210"/>
        <w:textAlignment w:val="baseline"/>
        <w:rPr>
          <w:rFonts w:asciiTheme="minorEastAsia" w:eastAsiaTheme="minorEastAsia" w:hAnsiTheme="minorEastAsia" w:cs="ＭＳ 明朝"/>
          <w:b/>
          <w:kern w:val="0"/>
          <w:sz w:val="22"/>
          <w:szCs w:val="24"/>
          <w:u w:val="single"/>
        </w:rPr>
      </w:pPr>
      <w:r w:rsidRPr="00E1672A">
        <w:rPr>
          <w:rFonts w:asciiTheme="minorEastAsia" w:eastAsiaTheme="minorEastAsia" w:hAnsiTheme="minorEastAsia" w:cs="ＭＳ 明朝" w:hint="eastAsia"/>
          <w:kern w:val="0"/>
        </w:rPr>
        <w:t>直接人件費とは、</w:t>
      </w:r>
      <w:r w:rsidR="003016E3" w:rsidRPr="004D3209">
        <w:rPr>
          <w:rFonts w:asciiTheme="minorEastAsia" w:eastAsiaTheme="minorEastAsia" w:hAnsiTheme="minorEastAsia" w:cs="ＭＳ 明朝" w:hint="eastAsia"/>
          <w:kern w:val="0"/>
          <w:u w:val="wave"/>
        </w:rPr>
        <w:t>本事業の実施期間を通じて責任をもって</w:t>
      </w:r>
      <w:r w:rsidRPr="004D3209">
        <w:rPr>
          <w:rFonts w:asciiTheme="minorEastAsia" w:eastAsiaTheme="minorEastAsia" w:hAnsiTheme="minorEastAsia" w:cs="ＭＳ 明朝" w:hint="eastAsia"/>
          <w:kern w:val="0"/>
          <w:u w:val="wave"/>
        </w:rPr>
        <w:t>試作品</w:t>
      </w:r>
      <w:r w:rsidR="003016E3" w:rsidRPr="004D3209">
        <w:rPr>
          <w:rFonts w:asciiTheme="minorEastAsia" w:eastAsiaTheme="minorEastAsia" w:hAnsiTheme="minorEastAsia" w:cs="ＭＳ 明朝" w:hint="eastAsia"/>
          <w:kern w:val="0"/>
          <w:u w:val="wave"/>
        </w:rPr>
        <w:t>等</w:t>
      </w:r>
      <w:r w:rsidRPr="004D3209">
        <w:rPr>
          <w:rFonts w:asciiTheme="minorEastAsia" w:eastAsiaTheme="minorEastAsia" w:hAnsiTheme="minorEastAsia" w:cs="ＭＳ 明朝" w:hint="eastAsia"/>
          <w:kern w:val="0"/>
          <w:u w:val="wave"/>
        </w:rPr>
        <w:t>の開発に直接従事する者が試作品</w:t>
      </w:r>
      <w:r w:rsidR="003016E3" w:rsidRPr="004D3209">
        <w:rPr>
          <w:rFonts w:asciiTheme="minorEastAsia" w:eastAsiaTheme="minorEastAsia" w:hAnsiTheme="minorEastAsia" w:cs="ＭＳ 明朝" w:hint="eastAsia"/>
          <w:kern w:val="0"/>
          <w:u w:val="wave"/>
        </w:rPr>
        <w:t>等</w:t>
      </w:r>
      <w:r w:rsidRPr="004D3209">
        <w:rPr>
          <w:rFonts w:asciiTheme="minorEastAsia" w:eastAsiaTheme="minorEastAsia" w:hAnsiTheme="minorEastAsia" w:cs="ＭＳ 明朝" w:hint="eastAsia"/>
          <w:kern w:val="0"/>
          <w:u w:val="wave"/>
        </w:rPr>
        <w:t>の開発業務に携わった時間（以下「補助事業従事時間」という。）に対する人件費が対象となります。</w:t>
      </w:r>
      <w:r w:rsidRPr="00E1672A">
        <w:rPr>
          <w:rFonts w:asciiTheme="minorEastAsia" w:eastAsiaTheme="minorEastAsia" w:hAnsiTheme="minorEastAsia" w:cs="ＭＳ 明朝" w:hint="eastAsia"/>
          <w:kern w:val="0"/>
        </w:rPr>
        <w:t>（設備投資のみの場合は、対象となりません。）ここで、試作品</w:t>
      </w:r>
      <w:r w:rsidR="003016E3">
        <w:rPr>
          <w:rFonts w:asciiTheme="minorEastAsia" w:eastAsiaTheme="minorEastAsia" w:hAnsiTheme="minorEastAsia" w:cs="ＭＳ 明朝" w:hint="eastAsia"/>
          <w:kern w:val="0"/>
        </w:rPr>
        <w:t>等</w:t>
      </w:r>
      <w:r w:rsidRPr="00E1672A">
        <w:rPr>
          <w:rFonts w:asciiTheme="minorEastAsia" w:eastAsiaTheme="minorEastAsia" w:hAnsiTheme="minorEastAsia" w:cs="ＭＳ 明朝" w:hint="eastAsia"/>
          <w:kern w:val="0"/>
        </w:rPr>
        <w:t>の開発に直接従事する者とは、原則として補助事業者と雇用契約が結ばれている者に限られます。</w:t>
      </w:r>
    </w:p>
    <w:p w:rsidR="00633C09" w:rsidRPr="00E1672A" w:rsidRDefault="00633C09" w:rsidP="00633C09">
      <w:pPr>
        <w:ind w:leftChars="100" w:left="420" w:hangingChars="100" w:hanging="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　直接人件費単価は原則、「直接人件費単価の算出方法について」（資料１）及び「助成事業に係る経費支出基準」（</w:t>
      </w:r>
      <w:r w:rsidRPr="00D06640">
        <w:rPr>
          <w:rFonts w:asciiTheme="minorEastAsia" w:eastAsiaTheme="minorEastAsia" w:hAnsiTheme="minorEastAsia" w:cs="ＭＳ 明朝" w:hint="eastAsia"/>
          <w:kern w:val="0"/>
          <w:szCs w:val="21"/>
        </w:rPr>
        <w:t>資料３</w:t>
      </w:r>
      <w:r w:rsidRPr="00E1672A">
        <w:rPr>
          <w:rFonts w:asciiTheme="minorEastAsia" w:eastAsiaTheme="minorEastAsia" w:hAnsiTheme="minorEastAsia" w:cs="ＭＳ 明朝" w:hint="eastAsia"/>
          <w:kern w:val="0"/>
          <w:szCs w:val="21"/>
        </w:rPr>
        <w:t>）に基づ</w:t>
      </w:r>
      <w:r w:rsidR="00C53173">
        <w:rPr>
          <w:rFonts w:asciiTheme="minorEastAsia" w:eastAsiaTheme="minorEastAsia" w:hAnsiTheme="minorEastAsia" w:cs="ＭＳ 明朝" w:hint="eastAsia"/>
          <w:kern w:val="0"/>
          <w:szCs w:val="21"/>
        </w:rPr>
        <w:t>いて算定してください。</w:t>
      </w:r>
    </w:p>
    <w:p w:rsidR="00633C09" w:rsidRPr="00E1672A" w:rsidRDefault="00633C09" w:rsidP="00633C09">
      <w:pPr>
        <w:ind w:firstLineChars="300" w:firstLine="63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算定の詳細については、次のとおりです。</w:t>
      </w:r>
    </w:p>
    <w:p w:rsidR="00633C09" w:rsidRPr="007409CA" w:rsidRDefault="00633C09" w:rsidP="00633C09">
      <w:pPr>
        <w:spacing w:line="240" w:lineRule="exact"/>
        <w:textAlignment w:val="baseline"/>
        <w:rPr>
          <w:rFonts w:ascii="ＭＳ ゴシック" w:hAnsi="ＭＳ ゴシック" w:cs="ＭＳ 明朝"/>
          <w:kern w:val="0"/>
          <w:szCs w:val="21"/>
        </w:rPr>
      </w:pPr>
    </w:p>
    <w:p w:rsidR="00633C09" w:rsidRPr="007409CA" w:rsidRDefault="00633C09" w:rsidP="00633C09">
      <w:pPr>
        <w:ind w:firstLineChars="100" w:firstLine="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【留意事項等】</w:t>
      </w:r>
    </w:p>
    <w:p w:rsidR="00633C09" w:rsidRPr="00E1672A" w:rsidRDefault="00633C09" w:rsidP="00633C09">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（１）直接人件費は、補助事業者が定めた担当従業員等に対する直接</w:t>
      </w:r>
      <w:r>
        <w:rPr>
          <w:rFonts w:asciiTheme="minorEastAsia" w:eastAsiaTheme="minorEastAsia" w:hAnsiTheme="minorEastAsia" w:cs="ＭＳ 明朝" w:hint="eastAsia"/>
          <w:kern w:val="0"/>
          <w:szCs w:val="21"/>
        </w:rPr>
        <w:t>的な</w:t>
      </w:r>
      <w:r w:rsidRPr="00E1672A">
        <w:rPr>
          <w:rFonts w:asciiTheme="minorEastAsia" w:eastAsiaTheme="minorEastAsia" w:hAnsiTheme="minorEastAsia" w:cs="ＭＳ 明朝" w:hint="eastAsia"/>
          <w:kern w:val="0"/>
          <w:szCs w:val="21"/>
        </w:rPr>
        <w:t>人件費とし、補助事業者より</w:t>
      </w:r>
      <w:r w:rsidR="00361142">
        <w:rPr>
          <w:rFonts w:asciiTheme="minorEastAsia" w:eastAsiaTheme="minorEastAsia" w:hAnsiTheme="minorEastAsia" w:cs="ＭＳ 明朝" w:hint="eastAsia"/>
          <w:kern w:val="0"/>
          <w:szCs w:val="21"/>
        </w:rPr>
        <w:t>対象者</w:t>
      </w:r>
      <w:r>
        <w:rPr>
          <w:rFonts w:asciiTheme="minorEastAsia" w:eastAsiaTheme="minorEastAsia" w:hAnsiTheme="minorEastAsia" w:cs="ＭＳ 明朝" w:hint="eastAsia"/>
          <w:kern w:val="0"/>
          <w:szCs w:val="21"/>
        </w:rPr>
        <w:t>に</w:t>
      </w:r>
      <w:r w:rsidR="00361142">
        <w:rPr>
          <w:rFonts w:asciiTheme="minorEastAsia" w:eastAsiaTheme="minorEastAsia" w:hAnsiTheme="minorEastAsia" w:cs="ＭＳ 明朝" w:hint="eastAsia"/>
          <w:kern w:val="0"/>
          <w:szCs w:val="21"/>
        </w:rPr>
        <w:t>毎月</w:t>
      </w:r>
      <w:r w:rsidRPr="00E1672A">
        <w:rPr>
          <w:rFonts w:asciiTheme="minorEastAsia" w:eastAsiaTheme="minorEastAsia" w:hAnsiTheme="minorEastAsia" w:cs="ＭＳ 明朝" w:hint="eastAsia"/>
          <w:kern w:val="0"/>
          <w:szCs w:val="21"/>
        </w:rPr>
        <w:t>支払うもの</w:t>
      </w:r>
      <w:r w:rsidR="00361142">
        <w:rPr>
          <w:rFonts w:asciiTheme="minorEastAsia" w:eastAsiaTheme="minorEastAsia" w:hAnsiTheme="minorEastAsia" w:cs="ＭＳ 明朝" w:hint="eastAsia"/>
          <w:kern w:val="0"/>
          <w:szCs w:val="21"/>
        </w:rPr>
        <w:t>を対象</w:t>
      </w:r>
      <w:r w:rsidRPr="00E1672A">
        <w:rPr>
          <w:rFonts w:asciiTheme="minorEastAsia" w:eastAsiaTheme="minorEastAsia" w:hAnsiTheme="minorEastAsia" w:cs="ＭＳ 明朝" w:hint="eastAsia"/>
          <w:kern w:val="0"/>
          <w:szCs w:val="21"/>
        </w:rPr>
        <w:t>と</w:t>
      </w:r>
      <w:r>
        <w:rPr>
          <w:rFonts w:asciiTheme="minorEastAsia" w:eastAsiaTheme="minorEastAsia" w:hAnsiTheme="minorEastAsia" w:cs="ＭＳ 明朝" w:hint="eastAsia"/>
          <w:kern w:val="0"/>
          <w:szCs w:val="21"/>
        </w:rPr>
        <w:t>します</w:t>
      </w:r>
      <w:r w:rsidRPr="00E1672A">
        <w:rPr>
          <w:rFonts w:asciiTheme="minorEastAsia" w:eastAsiaTheme="minorEastAsia" w:hAnsiTheme="minorEastAsia" w:cs="ＭＳ 明朝" w:hint="eastAsia"/>
          <w:kern w:val="0"/>
          <w:szCs w:val="21"/>
        </w:rPr>
        <w:t>。</w:t>
      </w:r>
      <w:r w:rsidR="00361142">
        <w:rPr>
          <w:rFonts w:asciiTheme="minorEastAsia" w:eastAsiaTheme="minorEastAsia" w:hAnsiTheme="minorEastAsia" w:cs="ＭＳ 明朝" w:hint="eastAsia"/>
          <w:kern w:val="0"/>
          <w:szCs w:val="21"/>
        </w:rPr>
        <w:t>（</w:t>
      </w:r>
      <w:r w:rsidR="00361142" w:rsidRPr="00E1672A">
        <w:rPr>
          <w:rFonts w:asciiTheme="minorEastAsia" w:eastAsiaTheme="minorEastAsia" w:hAnsiTheme="minorEastAsia" w:cs="ＭＳ 明朝" w:hint="eastAsia"/>
          <w:kern w:val="0"/>
          <w:szCs w:val="21"/>
        </w:rPr>
        <w:t>数カ月分をまとめて支給することは不可</w:t>
      </w:r>
      <w:r w:rsidR="00361142">
        <w:rPr>
          <w:rFonts w:asciiTheme="minorEastAsia" w:eastAsiaTheme="minorEastAsia" w:hAnsiTheme="minorEastAsia" w:cs="ＭＳ 明朝" w:hint="eastAsia"/>
          <w:kern w:val="0"/>
          <w:szCs w:val="21"/>
        </w:rPr>
        <w:t>。）</w:t>
      </w:r>
    </w:p>
    <w:p w:rsidR="00633C09" w:rsidRPr="00E1672A"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（２）補助事業者以外の外部機関・企業等の役職員・社員等が補助事業者の担当者(直接人件費支出対象)となることはでき</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633C09"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（３）補助事業者の担当従業員が、外部からの出向者であり、出向元に対して直接人件費相当分の</w:t>
      </w:r>
      <w:r w:rsidR="00F21893">
        <w:rPr>
          <w:rFonts w:asciiTheme="minorEastAsia" w:eastAsiaTheme="minorEastAsia" w:hAnsiTheme="minorEastAsia" w:cs="ＭＳ 明朝" w:hint="eastAsia"/>
          <w:kern w:val="0"/>
          <w:szCs w:val="21"/>
        </w:rPr>
        <w:t>支払</w:t>
      </w:r>
      <w:r w:rsidRPr="00E1672A">
        <w:rPr>
          <w:rFonts w:asciiTheme="minorEastAsia" w:eastAsiaTheme="minorEastAsia" w:hAnsiTheme="minorEastAsia" w:cs="ＭＳ 明朝" w:hint="eastAsia"/>
          <w:kern w:val="0"/>
          <w:szCs w:val="21"/>
        </w:rPr>
        <w:t>が行われている場合は、出向契約書、出向</w:t>
      </w:r>
      <w:r w:rsidR="005A3A74">
        <w:rPr>
          <w:rFonts w:asciiTheme="minorEastAsia" w:eastAsiaTheme="minorEastAsia" w:hAnsiTheme="minorEastAsia" w:cs="ＭＳ 明朝" w:hint="eastAsia"/>
          <w:kern w:val="0"/>
          <w:szCs w:val="21"/>
        </w:rPr>
        <w:t>先から出向</w:t>
      </w:r>
      <w:r w:rsidRPr="00E1672A">
        <w:rPr>
          <w:rFonts w:asciiTheme="minorEastAsia" w:eastAsiaTheme="minorEastAsia" w:hAnsiTheme="minorEastAsia" w:cs="ＭＳ 明朝" w:hint="eastAsia"/>
          <w:kern w:val="0"/>
          <w:szCs w:val="21"/>
        </w:rPr>
        <w:t>元</w:t>
      </w:r>
      <w:r w:rsidR="005A3A74">
        <w:rPr>
          <w:rFonts w:asciiTheme="minorEastAsia" w:eastAsiaTheme="minorEastAsia" w:hAnsiTheme="minorEastAsia" w:cs="ＭＳ 明朝" w:hint="eastAsia"/>
          <w:kern w:val="0"/>
          <w:szCs w:val="21"/>
        </w:rPr>
        <w:t>へ</w:t>
      </w:r>
      <w:r w:rsidRPr="00E1672A">
        <w:rPr>
          <w:rFonts w:asciiTheme="minorEastAsia" w:eastAsiaTheme="minorEastAsia" w:hAnsiTheme="minorEastAsia" w:cs="ＭＳ 明朝" w:hint="eastAsia"/>
          <w:kern w:val="0"/>
          <w:szCs w:val="21"/>
        </w:rPr>
        <w:t>の</w:t>
      </w:r>
      <w:r w:rsidR="005A3A74">
        <w:rPr>
          <w:rFonts w:asciiTheme="minorEastAsia" w:eastAsiaTheme="minorEastAsia" w:hAnsiTheme="minorEastAsia" w:cs="ＭＳ 明朝" w:hint="eastAsia"/>
          <w:kern w:val="0"/>
          <w:szCs w:val="21"/>
        </w:rPr>
        <w:t>出向料</w:t>
      </w:r>
      <w:r w:rsidRPr="00E1672A">
        <w:rPr>
          <w:rFonts w:asciiTheme="minorEastAsia" w:eastAsiaTheme="minorEastAsia" w:hAnsiTheme="minorEastAsia" w:cs="ＭＳ 明朝" w:hint="eastAsia"/>
          <w:kern w:val="0"/>
          <w:szCs w:val="21"/>
        </w:rPr>
        <w:t>の振込</w:t>
      </w:r>
      <w:r w:rsidR="00B52D61">
        <w:rPr>
          <w:rFonts w:asciiTheme="minorEastAsia" w:eastAsiaTheme="minorEastAsia" w:hAnsiTheme="minorEastAsia" w:cs="ＭＳ 明朝" w:hint="eastAsia"/>
          <w:kern w:val="0"/>
          <w:szCs w:val="21"/>
        </w:rPr>
        <w:t>金受取</w:t>
      </w:r>
      <w:r w:rsidRPr="00E1672A">
        <w:rPr>
          <w:rFonts w:asciiTheme="minorEastAsia" w:eastAsiaTheme="minorEastAsia" w:hAnsiTheme="minorEastAsia" w:cs="ＭＳ 明朝" w:hint="eastAsia"/>
          <w:kern w:val="0"/>
          <w:szCs w:val="21"/>
        </w:rPr>
        <w:t>書、</w:t>
      </w:r>
      <w:r w:rsidR="005A3A74" w:rsidRPr="00E1672A">
        <w:rPr>
          <w:rFonts w:asciiTheme="minorEastAsia" w:eastAsiaTheme="minorEastAsia" w:hAnsiTheme="minorEastAsia" w:cs="ＭＳ 明朝" w:hint="eastAsia"/>
          <w:kern w:val="0"/>
          <w:szCs w:val="21"/>
        </w:rPr>
        <w:t>出向元の月別の給与台帳</w:t>
      </w:r>
      <w:r w:rsidR="005A3A74">
        <w:rPr>
          <w:rFonts w:asciiTheme="minorEastAsia" w:eastAsiaTheme="minorEastAsia" w:hAnsiTheme="minorEastAsia" w:cs="ＭＳ 明朝" w:hint="eastAsia"/>
          <w:kern w:val="0"/>
          <w:szCs w:val="21"/>
        </w:rPr>
        <w:t>等</w:t>
      </w:r>
      <w:r w:rsidRPr="00E1672A">
        <w:rPr>
          <w:rFonts w:asciiTheme="minorEastAsia" w:eastAsiaTheme="minorEastAsia" w:hAnsiTheme="minorEastAsia" w:cs="ＭＳ 明朝" w:hint="eastAsia"/>
          <w:kern w:val="0"/>
          <w:szCs w:val="21"/>
        </w:rPr>
        <w:t>により支払が確認できるものを対象と</w:t>
      </w:r>
      <w:r>
        <w:rPr>
          <w:rFonts w:asciiTheme="minorEastAsia" w:eastAsiaTheme="minorEastAsia" w:hAnsiTheme="minorEastAsia" w:cs="ＭＳ 明朝" w:hint="eastAsia"/>
          <w:kern w:val="0"/>
          <w:szCs w:val="21"/>
        </w:rPr>
        <w:t>します</w:t>
      </w:r>
      <w:r w:rsidRPr="00E1672A">
        <w:rPr>
          <w:rFonts w:asciiTheme="minorEastAsia" w:eastAsiaTheme="minorEastAsia" w:hAnsiTheme="minorEastAsia" w:cs="ＭＳ 明朝" w:hint="eastAsia"/>
          <w:kern w:val="0"/>
          <w:szCs w:val="21"/>
        </w:rPr>
        <w:t>。</w:t>
      </w:r>
      <w:r w:rsidR="00293B56">
        <w:rPr>
          <w:rFonts w:asciiTheme="minorEastAsia" w:eastAsiaTheme="minorEastAsia" w:hAnsiTheme="minorEastAsia" w:cs="ＭＳ 明朝" w:hint="eastAsia"/>
          <w:kern w:val="0"/>
          <w:szCs w:val="21"/>
        </w:rPr>
        <w:t>なお、人材派遣会社からの派遣社員については、人材派遣会社との契約単価</w:t>
      </w:r>
      <w:r w:rsidR="00680169">
        <w:rPr>
          <w:rFonts w:asciiTheme="minorEastAsia" w:eastAsiaTheme="minorEastAsia" w:hAnsiTheme="minorEastAsia" w:cs="ＭＳ 明朝" w:hint="eastAsia"/>
          <w:kern w:val="0"/>
          <w:szCs w:val="21"/>
        </w:rPr>
        <w:t>を用い</w:t>
      </w:r>
      <w:r w:rsidR="00293B56">
        <w:rPr>
          <w:rFonts w:asciiTheme="minorEastAsia" w:eastAsiaTheme="minorEastAsia" w:hAnsiTheme="minorEastAsia" w:cs="ＭＳ 明朝" w:hint="eastAsia"/>
          <w:kern w:val="0"/>
          <w:szCs w:val="21"/>
        </w:rPr>
        <w:t>、</w:t>
      </w:r>
      <w:r w:rsidR="00F21893">
        <w:rPr>
          <w:rFonts w:asciiTheme="minorEastAsia" w:eastAsiaTheme="minorEastAsia" w:hAnsiTheme="minorEastAsia" w:cs="ＭＳ 明朝" w:hint="eastAsia"/>
          <w:kern w:val="0"/>
          <w:szCs w:val="21"/>
        </w:rPr>
        <w:t>支払</w:t>
      </w:r>
      <w:r w:rsidR="00293B56">
        <w:rPr>
          <w:rFonts w:asciiTheme="minorEastAsia" w:eastAsiaTheme="minorEastAsia" w:hAnsiTheme="minorEastAsia" w:cs="ＭＳ 明朝" w:hint="eastAsia"/>
          <w:kern w:val="0"/>
          <w:szCs w:val="21"/>
        </w:rPr>
        <w:t>は人材派遣会社への</w:t>
      </w:r>
      <w:r w:rsidR="00B52D61" w:rsidRPr="00E1672A">
        <w:rPr>
          <w:rFonts w:asciiTheme="minorEastAsia" w:eastAsiaTheme="minorEastAsia" w:hAnsiTheme="minorEastAsia" w:cs="ＭＳ 明朝" w:hint="eastAsia"/>
          <w:kern w:val="0"/>
          <w:szCs w:val="21"/>
        </w:rPr>
        <w:t>振込</w:t>
      </w:r>
      <w:r w:rsidR="00B52D61">
        <w:rPr>
          <w:rFonts w:asciiTheme="minorEastAsia" w:eastAsiaTheme="minorEastAsia" w:hAnsiTheme="minorEastAsia" w:cs="ＭＳ 明朝" w:hint="eastAsia"/>
          <w:kern w:val="0"/>
          <w:szCs w:val="21"/>
        </w:rPr>
        <w:t>金受取</w:t>
      </w:r>
      <w:r w:rsidR="00B52D61" w:rsidRPr="00E1672A">
        <w:rPr>
          <w:rFonts w:asciiTheme="minorEastAsia" w:eastAsiaTheme="minorEastAsia" w:hAnsiTheme="minorEastAsia" w:cs="ＭＳ 明朝" w:hint="eastAsia"/>
          <w:kern w:val="0"/>
          <w:szCs w:val="21"/>
        </w:rPr>
        <w:t>書</w:t>
      </w:r>
      <w:r w:rsidR="00B52D61">
        <w:rPr>
          <w:rFonts w:asciiTheme="minorEastAsia" w:eastAsiaTheme="minorEastAsia" w:hAnsiTheme="minorEastAsia" w:cs="ＭＳ 明朝" w:hint="eastAsia"/>
          <w:kern w:val="0"/>
          <w:szCs w:val="21"/>
        </w:rPr>
        <w:t>等</w:t>
      </w:r>
      <w:r w:rsidR="00680169">
        <w:rPr>
          <w:rFonts w:asciiTheme="minorEastAsia" w:eastAsiaTheme="minorEastAsia" w:hAnsiTheme="minorEastAsia" w:cs="ＭＳ 明朝" w:hint="eastAsia"/>
          <w:kern w:val="0"/>
          <w:szCs w:val="21"/>
        </w:rPr>
        <w:t>により確認を行うことと</w:t>
      </w:r>
      <w:r w:rsidR="005A3A74">
        <w:rPr>
          <w:rFonts w:asciiTheme="minorEastAsia" w:eastAsiaTheme="minorEastAsia" w:hAnsiTheme="minorEastAsia" w:cs="ＭＳ 明朝" w:hint="eastAsia"/>
          <w:kern w:val="0"/>
          <w:szCs w:val="21"/>
        </w:rPr>
        <w:t>します</w:t>
      </w:r>
      <w:r w:rsidR="00680169">
        <w:rPr>
          <w:rFonts w:asciiTheme="minorEastAsia" w:eastAsiaTheme="minorEastAsia" w:hAnsiTheme="minorEastAsia" w:cs="ＭＳ 明朝" w:hint="eastAsia"/>
          <w:kern w:val="0"/>
          <w:szCs w:val="21"/>
        </w:rPr>
        <w:t>。</w:t>
      </w:r>
    </w:p>
    <w:p w:rsidR="00123BEE" w:rsidRPr="00E1672A" w:rsidRDefault="00123BEE" w:rsidP="00633C09">
      <w:pPr>
        <w:ind w:leftChars="104" w:left="638" w:hangingChars="200" w:hanging="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（４）直接人件費の補助上限額は交付決定時</w:t>
      </w:r>
      <w:r w:rsidRPr="00E1672A">
        <w:rPr>
          <w:rFonts w:asciiTheme="minorEastAsia" w:eastAsiaTheme="minorEastAsia" w:hAnsiTheme="minorEastAsia" w:cs="ＭＳ 明朝" w:hint="eastAsia"/>
          <w:kern w:val="0"/>
          <w:szCs w:val="21"/>
        </w:rPr>
        <w:t>の</w:t>
      </w:r>
      <w:r>
        <w:rPr>
          <w:rFonts w:asciiTheme="minorEastAsia" w:eastAsiaTheme="minorEastAsia" w:hAnsiTheme="minorEastAsia" w:cs="ＭＳ 明朝" w:hint="eastAsia"/>
          <w:kern w:val="0"/>
          <w:szCs w:val="21"/>
        </w:rPr>
        <w:t>交付申請額とし、計画変更承認申請によ</w:t>
      </w:r>
      <w:r w:rsidR="00F82616">
        <w:rPr>
          <w:rFonts w:asciiTheme="minorEastAsia" w:eastAsiaTheme="minorEastAsia" w:hAnsiTheme="minorEastAsia" w:cs="ＭＳ 明朝" w:hint="eastAsia"/>
          <w:kern w:val="0"/>
          <w:szCs w:val="21"/>
        </w:rPr>
        <w:t>る</w:t>
      </w:r>
      <w:r>
        <w:rPr>
          <w:rFonts w:asciiTheme="minorEastAsia" w:eastAsiaTheme="minorEastAsia" w:hAnsiTheme="minorEastAsia" w:cs="ＭＳ 明朝" w:hint="eastAsia"/>
          <w:kern w:val="0"/>
          <w:szCs w:val="21"/>
        </w:rPr>
        <w:t>増額は</w:t>
      </w:r>
      <w:r w:rsidRPr="00E1672A">
        <w:rPr>
          <w:rFonts w:asciiTheme="minorEastAsia" w:eastAsiaTheme="minorEastAsia" w:hAnsiTheme="minorEastAsia" w:cs="ＭＳ 明朝" w:hint="eastAsia"/>
          <w:kern w:val="0"/>
          <w:szCs w:val="21"/>
        </w:rPr>
        <w:t>認められ</w:t>
      </w:r>
      <w:r>
        <w:rPr>
          <w:rFonts w:asciiTheme="minorEastAsia" w:eastAsiaTheme="minorEastAsia" w:hAnsiTheme="minorEastAsia" w:cs="ＭＳ 明朝" w:hint="eastAsia"/>
          <w:kern w:val="0"/>
          <w:szCs w:val="21"/>
        </w:rPr>
        <w:t>ません</w:t>
      </w:r>
      <w:r w:rsidRPr="00E1672A">
        <w:rPr>
          <w:rFonts w:asciiTheme="minorEastAsia" w:eastAsiaTheme="minorEastAsia" w:hAnsiTheme="minorEastAsia" w:cs="ＭＳ 明朝" w:hint="eastAsia"/>
          <w:kern w:val="0"/>
          <w:szCs w:val="21"/>
        </w:rPr>
        <w:t>。</w:t>
      </w:r>
    </w:p>
    <w:p w:rsidR="00C06D0B"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066CD3">
        <w:rPr>
          <w:rFonts w:asciiTheme="minorEastAsia" w:eastAsiaTheme="minorEastAsia" w:hAnsiTheme="minorEastAsia" w:cs="ＭＳ 明朝" w:hint="eastAsia"/>
          <w:kern w:val="0"/>
          <w:szCs w:val="21"/>
        </w:rPr>
        <w:t>５</w:t>
      </w:r>
      <w:r w:rsidRPr="00E1672A">
        <w:rPr>
          <w:rFonts w:asciiTheme="minorEastAsia" w:eastAsiaTheme="minorEastAsia" w:hAnsiTheme="minorEastAsia" w:cs="ＭＳ 明朝" w:hint="eastAsia"/>
          <w:kern w:val="0"/>
          <w:szCs w:val="21"/>
        </w:rPr>
        <w:t>）</w:t>
      </w:r>
      <w:r w:rsidR="00361142" w:rsidRPr="00E1672A">
        <w:rPr>
          <w:rFonts w:asciiTheme="minorEastAsia" w:eastAsiaTheme="minorEastAsia" w:hAnsiTheme="minorEastAsia" w:cs="ＭＳ 明朝" w:hint="eastAsia"/>
          <w:kern w:val="0"/>
          <w:szCs w:val="21"/>
        </w:rPr>
        <w:t>直接人件費</w:t>
      </w:r>
      <w:r w:rsidR="00361142">
        <w:rPr>
          <w:rFonts w:asciiTheme="minorEastAsia" w:eastAsiaTheme="minorEastAsia" w:hAnsiTheme="minorEastAsia" w:cs="ＭＳ 明朝" w:hint="eastAsia"/>
          <w:kern w:val="0"/>
          <w:szCs w:val="21"/>
        </w:rPr>
        <w:t>の補助対象者は、交付申請時に「直接人件費支出対象者一覧表」（補助事業計画書の別紙５）</w:t>
      </w:r>
      <w:r w:rsidR="00B11E49">
        <w:rPr>
          <w:rFonts w:asciiTheme="minorEastAsia" w:eastAsiaTheme="minorEastAsia" w:hAnsiTheme="minorEastAsia" w:cs="ＭＳ 明朝" w:hint="eastAsia"/>
          <w:kern w:val="0"/>
          <w:szCs w:val="21"/>
        </w:rPr>
        <w:t>に記載された方</w:t>
      </w:r>
      <w:r w:rsidR="003B3C37">
        <w:rPr>
          <w:rFonts w:asciiTheme="minorEastAsia" w:eastAsiaTheme="minorEastAsia" w:hAnsiTheme="minorEastAsia" w:cs="ＭＳ 明朝" w:hint="eastAsia"/>
          <w:kern w:val="0"/>
          <w:szCs w:val="21"/>
        </w:rPr>
        <w:t>のみが対象となります。対象者を追加する場合は、計画変更承認申請書による事前申請が必要です。</w:t>
      </w:r>
      <w:r w:rsidR="00066CD3">
        <w:rPr>
          <w:rFonts w:asciiTheme="minorEastAsia" w:eastAsiaTheme="minorEastAsia" w:hAnsiTheme="minorEastAsia" w:cs="ＭＳ 明朝" w:hint="eastAsia"/>
          <w:kern w:val="0"/>
          <w:szCs w:val="21"/>
        </w:rPr>
        <w:t>（対象者間の増減は可能です。）</w:t>
      </w:r>
    </w:p>
    <w:p w:rsidR="00C06D0B"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066CD3">
        <w:rPr>
          <w:rFonts w:asciiTheme="minorEastAsia" w:eastAsiaTheme="minorEastAsia" w:hAnsiTheme="minorEastAsia" w:cs="ＭＳ 明朝" w:hint="eastAsia"/>
          <w:kern w:val="0"/>
          <w:szCs w:val="21"/>
        </w:rPr>
        <w:t>６</w:t>
      </w:r>
      <w:r w:rsidRPr="00E1672A">
        <w:rPr>
          <w:rFonts w:asciiTheme="minorEastAsia" w:eastAsiaTheme="minorEastAsia" w:hAnsiTheme="minorEastAsia" w:cs="ＭＳ 明朝" w:hint="eastAsia"/>
          <w:kern w:val="0"/>
          <w:szCs w:val="21"/>
        </w:rPr>
        <w:t>）直接人件費の補助金額を確定させるための証拠書類</w:t>
      </w:r>
      <w:r w:rsidR="00066CD3">
        <w:rPr>
          <w:rFonts w:asciiTheme="minorEastAsia" w:eastAsiaTheme="minorEastAsia" w:hAnsiTheme="minorEastAsia" w:cs="ＭＳ 明朝" w:hint="eastAsia"/>
          <w:kern w:val="0"/>
          <w:szCs w:val="21"/>
        </w:rPr>
        <w:t>（</w:t>
      </w:r>
      <w:r w:rsidR="00702BFD">
        <w:rPr>
          <w:rFonts w:asciiTheme="minorEastAsia" w:eastAsiaTheme="minorEastAsia" w:hAnsiTheme="minorEastAsia" w:cs="ＭＳ 明朝" w:hint="eastAsia"/>
          <w:kern w:val="0"/>
          <w:szCs w:val="21"/>
        </w:rPr>
        <w:t>対象者ごとの</w:t>
      </w:r>
      <w:r w:rsidRPr="00E1672A">
        <w:rPr>
          <w:rFonts w:asciiTheme="minorEastAsia" w:eastAsiaTheme="minorEastAsia" w:hAnsiTheme="minorEastAsia" w:cs="ＭＳ 明朝" w:hint="eastAsia"/>
          <w:kern w:val="0"/>
          <w:szCs w:val="21"/>
        </w:rPr>
        <w:t>補助事業作業週報、タイムカード及び出勤簿等</w:t>
      </w:r>
      <w:r w:rsidR="00066CD3">
        <w:rPr>
          <w:rFonts w:asciiTheme="minorEastAsia" w:eastAsiaTheme="minorEastAsia" w:hAnsiTheme="minorEastAsia" w:cs="ＭＳ 明朝" w:hint="eastAsia"/>
          <w:kern w:val="0"/>
          <w:szCs w:val="21"/>
        </w:rPr>
        <w:t>）の</w:t>
      </w:r>
      <w:r w:rsidRPr="00E1672A">
        <w:rPr>
          <w:rFonts w:asciiTheme="minorEastAsia" w:eastAsiaTheme="minorEastAsia" w:hAnsiTheme="minorEastAsia" w:cs="ＭＳ 明朝" w:hint="eastAsia"/>
          <w:kern w:val="0"/>
          <w:szCs w:val="21"/>
        </w:rPr>
        <w:t>作成</w:t>
      </w:r>
      <w:r w:rsidR="00702BFD">
        <w:rPr>
          <w:rFonts w:asciiTheme="minorEastAsia" w:eastAsiaTheme="minorEastAsia" w:hAnsiTheme="minorEastAsia" w:cs="ＭＳ 明朝" w:hint="eastAsia"/>
          <w:kern w:val="0"/>
          <w:szCs w:val="21"/>
        </w:rPr>
        <w:t>、整備が必要です</w:t>
      </w:r>
      <w:r w:rsidRPr="00E1672A">
        <w:rPr>
          <w:rFonts w:asciiTheme="minorEastAsia" w:eastAsiaTheme="minorEastAsia" w:hAnsiTheme="minorEastAsia" w:cs="ＭＳ 明朝" w:hint="eastAsia"/>
          <w:kern w:val="0"/>
          <w:szCs w:val="21"/>
        </w:rPr>
        <w:t>。</w:t>
      </w:r>
      <w:r w:rsidR="00A403F5">
        <w:rPr>
          <w:rFonts w:asciiTheme="minorEastAsia" w:eastAsiaTheme="minorEastAsia" w:hAnsiTheme="minorEastAsia" w:cs="ＭＳ 明朝" w:hint="eastAsia"/>
          <w:kern w:val="0"/>
          <w:szCs w:val="21"/>
        </w:rPr>
        <w:t>なお、</w:t>
      </w:r>
      <w:r w:rsidR="00A403F5" w:rsidRPr="00E1672A">
        <w:rPr>
          <w:rFonts w:asciiTheme="minorEastAsia" w:eastAsiaTheme="minorEastAsia" w:hAnsiTheme="minorEastAsia" w:cs="ＭＳ 明朝" w:hint="eastAsia"/>
          <w:kern w:val="0"/>
          <w:szCs w:val="21"/>
        </w:rPr>
        <w:t>作業週報</w:t>
      </w:r>
      <w:r w:rsidR="00A403F5">
        <w:rPr>
          <w:rFonts w:asciiTheme="minorEastAsia" w:eastAsiaTheme="minorEastAsia" w:hAnsiTheme="minorEastAsia" w:cs="ＭＳ 明朝" w:hint="eastAsia"/>
          <w:kern w:val="0"/>
          <w:szCs w:val="21"/>
        </w:rPr>
        <w:t>については、専ら補助事業に直接従事したことが明確な記載内容でない場合は、補助対象にはなりません。</w:t>
      </w:r>
    </w:p>
    <w:p w:rsidR="00C06D0B" w:rsidRDefault="00633C09" w:rsidP="00C06D0B">
      <w:pPr>
        <w:ind w:leftChars="100" w:left="567" w:rightChars="-81" w:right="-170" w:hangingChars="170" w:hanging="357"/>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（７）直接人件費の時間単価を計算する際、１</w:t>
      </w:r>
      <w:r>
        <w:rPr>
          <w:rFonts w:asciiTheme="minorEastAsia" w:eastAsiaTheme="minorEastAsia" w:hAnsiTheme="minorEastAsia" w:cs="ＭＳ 明朝" w:hint="eastAsia"/>
          <w:kern w:val="0"/>
          <w:szCs w:val="21"/>
        </w:rPr>
        <w:t>円未満の端数を切り</w:t>
      </w:r>
      <w:r w:rsidRPr="00E1672A">
        <w:rPr>
          <w:rFonts w:asciiTheme="minorEastAsia" w:eastAsiaTheme="minorEastAsia" w:hAnsiTheme="minorEastAsia" w:cs="ＭＳ 明朝" w:hint="eastAsia"/>
          <w:kern w:val="0"/>
          <w:szCs w:val="21"/>
        </w:rPr>
        <w:t>捨て</w:t>
      </w:r>
      <w:r>
        <w:rPr>
          <w:rFonts w:asciiTheme="minorEastAsia" w:eastAsiaTheme="minorEastAsia" w:hAnsiTheme="minorEastAsia" w:cs="ＭＳ 明朝" w:hint="eastAsia"/>
          <w:kern w:val="0"/>
          <w:szCs w:val="21"/>
        </w:rPr>
        <w:t>て</w:t>
      </w:r>
      <w:r w:rsidR="00B57FC4">
        <w:rPr>
          <w:rFonts w:asciiTheme="minorEastAsia" w:eastAsiaTheme="minorEastAsia" w:hAnsiTheme="minorEastAsia" w:cs="ＭＳ 明朝" w:hint="eastAsia"/>
          <w:kern w:val="0"/>
          <w:szCs w:val="21"/>
        </w:rPr>
        <w:t>算出して</w:t>
      </w:r>
      <w:r>
        <w:rPr>
          <w:rFonts w:asciiTheme="minorEastAsia" w:eastAsiaTheme="minorEastAsia" w:hAnsiTheme="minorEastAsia" w:cs="ＭＳ 明朝" w:hint="eastAsia"/>
          <w:kern w:val="0"/>
          <w:szCs w:val="21"/>
        </w:rPr>
        <w:t>ください。</w:t>
      </w:r>
      <w:r w:rsidR="00066CD3">
        <w:rPr>
          <w:rFonts w:asciiTheme="minorEastAsia" w:eastAsiaTheme="minorEastAsia" w:hAnsiTheme="minorEastAsia" w:cs="ＭＳ 明朝" w:hint="eastAsia"/>
          <w:kern w:val="0"/>
          <w:szCs w:val="21"/>
        </w:rPr>
        <w:t>また、</w:t>
      </w:r>
      <w:r w:rsidRPr="00E1672A">
        <w:rPr>
          <w:rFonts w:asciiTheme="minorEastAsia" w:eastAsiaTheme="minorEastAsia" w:hAnsiTheme="minorEastAsia" w:cs="ＭＳ 明朝" w:hint="eastAsia"/>
          <w:kern w:val="0"/>
          <w:szCs w:val="21"/>
        </w:rPr>
        <w:t>勤務時間の端数</w:t>
      </w:r>
      <w:r w:rsidR="004000E7">
        <w:rPr>
          <w:rFonts w:asciiTheme="minorEastAsia" w:eastAsiaTheme="minorEastAsia" w:hAnsiTheme="minorEastAsia" w:cs="ＭＳ 明朝" w:hint="eastAsia"/>
          <w:kern w:val="0"/>
          <w:szCs w:val="21"/>
        </w:rPr>
        <w:t>も</w:t>
      </w:r>
      <w:r w:rsidRPr="00E1672A">
        <w:rPr>
          <w:rFonts w:asciiTheme="minorEastAsia" w:eastAsiaTheme="minorEastAsia" w:hAnsiTheme="minorEastAsia" w:cs="ＭＳ 明朝" w:hint="eastAsia"/>
          <w:kern w:val="0"/>
          <w:szCs w:val="21"/>
        </w:rPr>
        <w:t>切り</w:t>
      </w:r>
      <w:r w:rsidR="004000E7" w:rsidRPr="00E1672A">
        <w:rPr>
          <w:rFonts w:asciiTheme="minorEastAsia" w:eastAsiaTheme="minorEastAsia" w:hAnsiTheme="minorEastAsia" w:cs="ＭＳ 明朝" w:hint="eastAsia"/>
          <w:kern w:val="0"/>
          <w:szCs w:val="21"/>
        </w:rPr>
        <w:t>捨て</w:t>
      </w:r>
      <w:r w:rsidR="004000E7">
        <w:rPr>
          <w:rFonts w:asciiTheme="minorEastAsia" w:eastAsiaTheme="minorEastAsia" w:hAnsiTheme="minorEastAsia" w:cs="ＭＳ 明朝" w:hint="eastAsia"/>
          <w:kern w:val="0"/>
          <w:szCs w:val="21"/>
        </w:rPr>
        <w:t>て</w:t>
      </w:r>
      <w:r w:rsidR="00B57FC4">
        <w:rPr>
          <w:rFonts w:asciiTheme="minorEastAsia" w:eastAsiaTheme="minorEastAsia" w:hAnsiTheme="minorEastAsia" w:cs="ＭＳ 明朝" w:hint="eastAsia"/>
          <w:kern w:val="0"/>
          <w:szCs w:val="21"/>
        </w:rPr>
        <w:t>算出して</w:t>
      </w:r>
      <w:r w:rsidR="004000E7">
        <w:rPr>
          <w:rFonts w:asciiTheme="minorEastAsia" w:eastAsiaTheme="minorEastAsia" w:hAnsiTheme="minorEastAsia" w:cs="ＭＳ 明朝" w:hint="eastAsia"/>
          <w:kern w:val="0"/>
          <w:szCs w:val="21"/>
        </w:rPr>
        <w:t>ください。</w:t>
      </w:r>
    </w:p>
    <w:p w:rsidR="00633C09" w:rsidRDefault="00633C09"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w:t>
      </w:r>
      <w:r w:rsidR="00702BFD">
        <w:rPr>
          <w:rFonts w:asciiTheme="minorEastAsia" w:eastAsiaTheme="minorEastAsia" w:hAnsiTheme="minorEastAsia" w:cs="ＭＳ 明朝" w:hint="eastAsia"/>
          <w:kern w:val="0"/>
          <w:szCs w:val="21"/>
        </w:rPr>
        <w:t>８</w:t>
      </w:r>
      <w:r w:rsidRPr="00E1672A">
        <w:rPr>
          <w:rFonts w:asciiTheme="minorEastAsia" w:eastAsiaTheme="minorEastAsia" w:hAnsiTheme="minorEastAsia" w:cs="ＭＳ 明朝" w:hint="eastAsia"/>
          <w:kern w:val="0"/>
          <w:szCs w:val="21"/>
        </w:rPr>
        <w:t>）直接人件費の時間単価の算定期間は補助金交付申請時については、前年度又は、当年度の１年間と</w:t>
      </w:r>
      <w:r>
        <w:rPr>
          <w:rFonts w:asciiTheme="minorEastAsia" w:eastAsiaTheme="minorEastAsia" w:hAnsiTheme="minorEastAsia" w:cs="ＭＳ 明朝" w:hint="eastAsia"/>
          <w:kern w:val="0"/>
          <w:szCs w:val="21"/>
        </w:rPr>
        <w:t>します。</w:t>
      </w:r>
      <w:r w:rsidRPr="004D3209">
        <w:rPr>
          <w:rFonts w:asciiTheme="minorEastAsia" w:eastAsiaTheme="minorEastAsia" w:hAnsiTheme="minorEastAsia" w:cs="ＭＳ 明朝" w:hint="eastAsia"/>
          <w:kern w:val="0"/>
          <w:szCs w:val="21"/>
          <w:u w:val="wave"/>
        </w:rPr>
        <w:t>また、社会保険料を含めた時間単価</w:t>
      </w:r>
      <w:r w:rsidR="001648E2" w:rsidRPr="004D3209">
        <w:rPr>
          <w:rFonts w:asciiTheme="minorEastAsia" w:eastAsiaTheme="minorEastAsia" w:hAnsiTheme="minorEastAsia" w:cs="ＭＳ 明朝" w:hint="eastAsia"/>
          <w:kern w:val="0"/>
          <w:szCs w:val="21"/>
          <w:u w:val="wave"/>
        </w:rPr>
        <w:t>により算出</w:t>
      </w:r>
      <w:r w:rsidR="0032373F" w:rsidRPr="004D3209">
        <w:rPr>
          <w:rFonts w:asciiTheme="minorEastAsia" w:eastAsiaTheme="minorEastAsia" w:hAnsiTheme="minorEastAsia" w:cs="ＭＳ 明朝" w:hint="eastAsia"/>
          <w:kern w:val="0"/>
          <w:szCs w:val="21"/>
          <w:u w:val="wave"/>
        </w:rPr>
        <w:t>した</w:t>
      </w:r>
      <w:r w:rsidR="001648E2" w:rsidRPr="004D3209">
        <w:rPr>
          <w:rFonts w:asciiTheme="minorEastAsia" w:eastAsiaTheme="minorEastAsia" w:hAnsiTheme="minorEastAsia" w:cs="ＭＳ 明朝" w:hint="eastAsia"/>
          <w:kern w:val="0"/>
          <w:szCs w:val="21"/>
          <w:u w:val="wave"/>
        </w:rPr>
        <w:t>対象従業員の</w:t>
      </w:r>
      <w:r w:rsidR="0032373F" w:rsidRPr="004D3209">
        <w:rPr>
          <w:rFonts w:asciiTheme="minorEastAsia" w:eastAsiaTheme="minorEastAsia" w:hAnsiTheme="minorEastAsia" w:cs="ＭＳ 明朝" w:hint="eastAsia"/>
          <w:kern w:val="0"/>
          <w:szCs w:val="21"/>
          <w:u w:val="wave"/>
        </w:rPr>
        <w:t>補助対象</w:t>
      </w:r>
      <w:r w:rsidR="001648E2" w:rsidRPr="004D3209">
        <w:rPr>
          <w:rFonts w:asciiTheme="minorEastAsia" w:eastAsiaTheme="minorEastAsia" w:hAnsiTheme="minorEastAsia" w:cs="ＭＳ 明朝" w:hint="eastAsia"/>
          <w:kern w:val="0"/>
          <w:szCs w:val="21"/>
          <w:u w:val="wave"/>
        </w:rPr>
        <w:t>月</w:t>
      </w:r>
      <w:r w:rsidRPr="004D3209">
        <w:rPr>
          <w:rFonts w:asciiTheme="minorEastAsia" w:eastAsiaTheme="minorEastAsia" w:hAnsiTheme="minorEastAsia" w:cs="ＭＳ 明朝" w:hint="eastAsia"/>
          <w:kern w:val="0"/>
          <w:szCs w:val="21"/>
          <w:u w:val="wave"/>
        </w:rPr>
        <w:t>額</w:t>
      </w:r>
      <w:r w:rsidR="001648E2" w:rsidRPr="004D3209">
        <w:rPr>
          <w:rFonts w:asciiTheme="minorEastAsia" w:eastAsiaTheme="minorEastAsia" w:hAnsiTheme="minorEastAsia" w:cs="ＭＳ 明朝" w:hint="eastAsia"/>
          <w:kern w:val="0"/>
          <w:szCs w:val="21"/>
          <w:u w:val="wave"/>
        </w:rPr>
        <w:t>は</w:t>
      </w:r>
      <w:r w:rsidRPr="004D3209">
        <w:rPr>
          <w:rFonts w:asciiTheme="minorEastAsia" w:eastAsiaTheme="minorEastAsia" w:hAnsiTheme="minorEastAsia" w:cs="ＭＳ 明朝" w:hint="eastAsia"/>
          <w:kern w:val="0"/>
          <w:szCs w:val="21"/>
          <w:u w:val="wave"/>
        </w:rPr>
        <w:t>、</w:t>
      </w:r>
      <w:r w:rsidR="001648E2" w:rsidRPr="004D3209">
        <w:rPr>
          <w:rFonts w:asciiTheme="minorEastAsia" w:eastAsiaTheme="minorEastAsia" w:hAnsiTheme="minorEastAsia" w:cs="ＭＳ 明朝" w:hint="eastAsia"/>
          <w:kern w:val="0"/>
          <w:szCs w:val="21"/>
          <w:u w:val="wave"/>
        </w:rPr>
        <w:t>補助事業者が対象従業員に支払った</w:t>
      </w:r>
      <w:r w:rsidRPr="004D3209">
        <w:rPr>
          <w:rFonts w:asciiTheme="minorEastAsia" w:eastAsiaTheme="minorEastAsia" w:hAnsiTheme="minorEastAsia" w:cs="ＭＳ 明朝" w:hint="eastAsia"/>
          <w:kern w:val="0"/>
          <w:szCs w:val="21"/>
          <w:u w:val="wave"/>
        </w:rPr>
        <w:t>給与</w:t>
      </w:r>
      <w:r w:rsidR="001648E2" w:rsidRPr="004D3209">
        <w:rPr>
          <w:rFonts w:asciiTheme="minorEastAsia" w:eastAsiaTheme="minorEastAsia" w:hAnsiTheme="minorEastAsia" w:cs="ＭＳ 明朝" w:hint="eastAsia"/>
          <w:kern w:val="0"/>
          <w:szCs w:val="21"/>
          <w:u w:val="wave"/>
        </w:rPr>
        <w:t>額面金額</w:t>
      </w:r>
      <w:r w:rsidRPr="004D3209">
        <w:rPr>
          <w:rFonts w:asciiTheme="minorEastAsia" w:eastAsiaTheme="minorEastAsia" w:hAnsiTheme="minorEastAsia" w:cs="ＭＳ 明朝" w:hint="eastAsia"/>
          <w:kern w:val="0"/>
          <w:szCs w:val="21"/>
          <w:u w:val="wave"/>
        </w:rPr>
        <w:t>を超えることはできません。</w:t>
      </w:r>
    </w:p>
    <w:p w:rsidR="00B03747" w:rsidRPr="00E1672A" w:rsidRDefault="00B03747" w:rsidP="00633C09">
      <w:pPr>
        <w:ind w:leftChars="112" w:left="697" w:rightChars="-13" w:right="-27" w:hangingChars="220" w:hanging="462"/>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（９）</w:t>
      </w:r>
      <w:r w:rsidRPr="004D3209">
        <w:rPr>
          <w:rFonts w:asciiTheme="minorEastAsia" w:eastAsiaTheme="minorEastAsia" w:hAnsiTheme="minorEastAsia" w:cs="ＭＳ 明朝" w:hint="eastAsia"/>
          <w:kern w:val="0"/>
          <w:szCs w:val="21"/>
          <w:u w:val="wave"/>
        </w:rPr>
        <w:t>補助事業の実施期限である平成２７年４月３０日までに</w:t>
      </w:r>
      <w:r w:rsidR="00F21893" w:rsidRPr="004D3209">
        <w:rPr>
          <w:rFonts w:asciiTheme="minorEastAsia" w:eastAsiaTheme="minorEastAsia" w:hAnsiTheme="minorEastAsia" w:cs="ＭＳ 明朝" w:hint="eastAsia"/>
          <w:kern w:val="0"/>
          <w:szCs w:val="21"/>
          <w:u w:val="wave"/>
        </w:rPr>
        <w:t>支払</w:t>
      </w:r>
      <w:r w:rsidRPr="004D3209">
        <w:rPr>
          <w:rFonts w:asciiTheme="minorEastAsia" w:eastAsiaTheme="minorEastAsia" w:hAnsiTheme="minorEastAsia" w:cs="ＭＳ 明朝" w:hint="eastAsia"/>
          <w:kern w:val="0"/>
          <w:szCs w:val="21"/>
          <w:u w:val="wave"/>
        </w:rPr>
        <w:t>を完了した直接人件費のみを</w:t>
      </w:r>
      <w:r w:rsidR="00635749" w:rsidRPr="004D3209">
        <w:rPr>
          <w:rFonts w:asciiTheme="minorEastAsia" w:eastAsiaTheme="minorEastAsia" w:hAnsiTheme="minorEastAsia" w:cs="ＭＳ 明朝" w:hint="eastAsia"/>
          <w:kern w:val="0"/>
          <w:szCs w:val="21"/>
          <w:u w:val="wave"/>
        </w:rPr>
        <w:t>補助</w:t>
      </w:r>
      <w:r w:rsidRPr="004D3209">
        <w:rPr>
          <w:rFonts w:asciiTheme="minorEastAsia" w:eastAsiaTheme="minorEastAsia" w:hAnsiTheme="minorEastAsia" w:cs="ＭＳ 明朝" w:hint="eastAsia"/>
          <w:kern w:val="0"/>
          <w:szCs w:val="21"/>
          <w:u w:val="wave"/>
        </w:rPr>
        <w:t>対象とします。</w:t>
      </w:r>
      <w:r w:rsidR="004D3209" w:rsidRPr="004D3209">
        <w:rPr>
          <w:rFonts w:asciiTheme="minorEastAsia" w:eastAsiaTheme="minorEastAsia" w:hAnsiTheme="minorEastAsia" w:cs="ＭＳ 明朝" w:hint="eastAsia"/>
          <w:kern w:val="0"/>
          <w:szCs w:val="21"/>
          <w:u w:val="wave"/>
        </w:rPr>
        <w:t>給与の締日及び支払日にご注意してください。</w:t>
      </w:r>
    </w:p>
    <w:p w:rsidR="0032373F" w:rsidRPr="007409CA" w:rsidRDefault="00860B4F" w:rsidP="00AF799B">
      <w:pPr>
        <w:spacing w:line="240" w:lineRule="exact"/>
        <w:ind w:firstLineChars="100" w:firstLine="210"/>
        <w:textAlignment w:val="baseline"/>
        <w:rPr>
          <w:rFonts w:ascii="ＭＳ ゴシック" w:hAnsi="ＭＳ ゴシック" w:cs="ＭＳ 明朝"/>
          <w:kern w:val="0"/>
          <w:sz w:val="22"/>
        </w:rPr>
      </w:pPr>
      <w:r>
        <w:rPr>
          <w:rFonts w:asciiTheme="minorEastAsia" w:eastAsiaTheme="minorEastAsia" w:hAnsiTheme="minorEastAsia" w:cs="ＭＳ 明朝" w:hint="eastAsia"/>
          <w:kern w:val="0"/>
          <w:szCs w:val="21"/>
        </w:rPr>
        <w:t>（10）各人ごとの本事業分の作業週報を作成してください。</w:t>
      </w:r>
    </w:p>
    <w:p w:rsidR="00633C09" w:rsidRPr="007409CA" w:rsidRDefault="00633C09" w:rsidP="00633C09">
      <w:pPr>
        <w:spacing w:line="240" w:lineRule="exact"/>
        <w:ind w:firstLineChars="100" w:firstLine="220"/>
        <w:textAlignment w:val="baseline"/>
        <w:rPr>
          <w:rFonts w:ascii="ＭＳ ゴシック" w:hAnsi="ＭＳ ゴシック" w:cs="ＭＳ 明朝"/>
          <w:kern w:val="0"/>
          <w:sz w:val="22"/>
        </w:rPr>
      </w:pPr>
    </w:p>
    <w:p w:rsidR="00633C09" w:rsidRPr="007409CA" w:rsidRDefault="00633C09" w:rsidP="00633C09">
      <w:pPr>
        <w:spacing w:line="360" w:lineRule="auto"/>
        <w:ind w:left="392" w:hangingChars="150" w:hanging="392"/>
        <w:rPr>
          <w:rFonts w:ascii="ＭＳ ゴシック" w:hAnsi="ＭＳ ゴシック"/>
          <w:b/>
          <w:sz w:val="26"/>
          <w:u w:val="single"/>
        </w:rPr>
      </w:pPr>
      <w:r w:rsidRPr="007409CA">
        <w:rPr>
          <w:rFonts w:ascii="ＭＳ ゴシック" w:hAnsi="ＭＳ ゴシック" w:hint="eastAsia"/>
          <w:b/>
          <w:sz w:val="26"/>
          <w:u w:val="single"/>
        </w:rPr>
        <w:t>（３）伝票類等の整理・保管について</w:t>
      </w:r>
    </w:p>
    <w:p w:rsidR="00633C09" w:rsidRPr="007409CA" w:rsidRDefault="00633C09" w:rsidP="00633C09">
      <w:pPr>
        <w:spacing w:line="240" w:lineRule="exact"/>
        <w:ind w:leftChars="100" w:left="210"/>
        <w:rPr>
          <w:rFonts w:ascii="ＭＳ ゴシック" w:hAnsi="ＭＳ ゴシック"/>
          <w:b/>
          <w:sz w:val="24"/>
          <w:szCs w:val="24"/>
          <w:u w:val="single"/>
        </w:rPr>
      </w:pPr>
    </w:p>
    <w:p w:rsidR="00633C09" w:rsidRPr="007409CA" w:rsidRDefault="00633C09" w:rsidP="00633C09">
      <w:pPr>
        <w:spacing w:line="360" w:lineRule="auto"/>
        <w:ind w:leftChars="100" w:left="210"/>
        <w:rPr>
          <w:rFonts w:ascii="ＭＳ ゴシック" w:hAnsi="ＭＳ ゴシック"/>
          <w:b/>
          <w:sz w:val="24"/>
          <w:szCs w:val="24"/>
          <w:u w:val="single"/>
        </w:rPr>
      </w:pPr>
      <w:r w:rsidRPr="007409CA">
        <w:rPr>
          <w:rFonts w:ascii="ＭＳ ゴシック" w:hAnsi="ＭＳ ゴシック" w:hint="eastAsia"/>
          <w:b/>
          <w:sz w:val="24"/>
          <w:szCs w:val="24"/>
          <w:u w:val="single"/>
        </w:rPr>
        <w:t>①　補助金関係手続きの整理・保管について</w:t>
      </w:r>
    </w:p>
    <w:p w:rsidR="00633C09" w:rsidRPr="00E1672A" w:rsidRDefault="00633C09" w:rsidP="00633C09">
      <w:pPr>
        <w:ind w:leftChars="200" w:left="42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補助事業に関係する書類について、わかりやすいよう下記順序で整理・保管をしてください。</w:t>
      </w:r>
    </w:p>
    <w:p w:rsidR="00633C09" w:rsidRPr="007409CA" w:rsidRDefault="00463F0A" w:rsidP="00633C09">
      <w:pPr>
        <w:ind w:leftChars="100" w:left="21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9504" behindDoc="0" locked="0" layoutInCell="1" allowOverlap="1">
                <wp:simplePos x="0" y="0"/>
                <wp:positionH relativeFrom="column">
                  <wp:posOffset>421005</wp:posOffset>
                </wp:positionH>
                <wp:positionV relativeFrom="paragraph">
                  <wp:posOffset>47625</wp:posOffset>
                </wp:positionV>
                <wp:extent cx="5353050" cy="2715895"/>
                <wp:effectExtent l="0" t="0" r="19050" b="27305"/>
                <wp:wrapNone/>
                <wp:docPr id="3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715895"/>
                        </a:xfrm>
                        <a:prstGeom prst="rect">
                          <a:avLst/>
                        </a:prstGeom>
                        <a:solidFill>
                          <a:srgbClr val="FFFFFF"/>
                        </a:solidFill>
                        <a:ln w="9525">
                          <a:solidFill>
                            <a:srgbClr val="000000"/>
                          </a:solidFill>
                          <a:miter lim="800000"/>
                          <a:headEnd/>
                          <a:tailEnd/>
                        </a:ln>
                      </wps:spPr>
                      <wps:txbx>
                        <w:txbxContent>
                          <w:p w:rsidR="00786B69" w:rsidRPr="00F70BD9" w:rsidRDefault="00786B69" w:rsidP="00633C09">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786B69" w:rsidRPr="00F70BD9" w:rsidRDefault="00786B69"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 xml:space="preserve">採択通知書　</w:t>
                            </w:r>
                            <w:r w:rsidRPr="00C06D0B">
                              <w:rPr>
                                <w:rFonts w:asciiTheme="majorEastAsia" w:eastAsiaTheme="majorEastAsia" w:hAnsiTheme="majorEastAsia" w:cs="ＭＳ 明朝" w:hint="eastAsia"/>
                                <w:color w:val="000000"/>
                                <w:spacing w:val="-2"/>
                                <w:kern w:val="0"/>
                                <w:szCs w:val="18"/>
                              </w:rPr>
                              <w:t>※</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ウ</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交付申請書（控）</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エ</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交付決定通知書</w:t>
                            </w:r>
                            <w:r w:rsidRPr="00C06D0B">
                              <w:rPr>
                                <w:rFonts w:asciiTheme="majorEastAsia" w:eastAsiaTheme="majorEastAsia" w:hAnsiTheme="majorEastAsia" w:cs="ＭＳ 明朝"/>
                                <w:color w:val="000000"/>
                                <w:kern w:val="0"/>
                                <w:szCs w:val="18"/>
                              </w:rPr>
                              <w:t xml:space="preserve">  </w:t>
                            </w:r>
                            <w:r w:rsidRPr="00C06D0B">
                              <w:rPr>
                                <w:rFonts w:asciiTheme="majorEastAsia" w:eastAsiaTheme="majorEastAsia" w:hAnsiTheme="majorEastAsia" w:cs="ＭＳ 明朝" w:hint="eastAsia"/>
                                <w:color w:val="000000"/>
                                <w:spacing w:val="-2"/>
                                <w:kern w:val="0"/>
                                <w:szCs w:val="18"/>
                              </w:rPr>
                              <w:t>※</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F70BD9" w:rsidRDefault="00786B69"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オ</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遂行状況報告書（控）</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カ</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2"/>
                                <w:kern w:val="0"/>
                                <w:szCs w:val="18"/>
                              </w:rPr>
                              <w:t>計画</w:t>
                            </w:r>
                            <w:r w:rsidRPr="00C06D0B">
                              <w:rPr>
                                <w:rFonts w:asciiTheme="majorEastAsia" w:eastAsiaTheme="majorEastAsia" w:hAnsiTheme="majorEastAsia" w:cs="ＭＳ 明朝" w:hint="eastAsia"/>
                                <w:color w:val="000000"/>
                                <w:spacing w:val="4"/>
                                <w:kern w:val="0"/>
                                <w:szCs w:val="18"/>
                              </w:rPr>
                              <w:t>変更承認申請書（控）</w:t>
                            </w:r>
                            <w:r w:rsidRPr="00C06D0B">
                              <w:rPr>
                                <w:rFonts w:asciiTheme="majorEastAsia" w:eastAsiaTheme="majorEastAsia" w:hAnsiTheme="majorEastAsia" w:cs="ＭＳ 明朝" w:hint="eastAsia"/>
                                <w:color w:val="000000"/>
                                <w:spacing w:val="-2"/>
                                <w:kern w:val="0"/>
                                <w:szCs w:val="18"/>
                              </w:rPr>
                              <w:t>※計画変更承認申請した場合のみ</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キ</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2"/>
                                <w:kern w:val="0"/>
                                <w:szCs w:val="18"/>
                              </w:rPr>
                              <w:t>計画</w:t>
                            </w:r>
                            <w:r w:rsidRPr="00C06D0B">
                              <w:rPr>
                                <w:rFonts w:asciiTheme="majorEastAsia" w:eastAsiaTheme="majorEastAsia" w:hAnsiTheme="majorEastAsia" w:cs="ＭＳ 明朝" w:hint="eastAsia"/>
                                <w:color w:val="000000"/>
                                <w:spacing w:val="4"/>
                                <w:kern w:val="0"/>
                                <w:szCs w:val="18"/>
                              </w:rPr>
                              <w:t xml:space="preserve">変更承認通知書　</w:t>
                            </w:r>
                            <w:r w:rsidRPr="00C06D0B">
                              <w:rPr>
                                <w:rFonts w:asciiTheme="majorEastAsia" w:eastAsiaTheme="majorEastAsia" w:hAnsiTheme="majorEastAsia" w:cs="ＭＳ 明朝" w:hint="eastAsia"/>
                                <w:color w:val="000000"/>
                                <w:spacing w:val="-2"/>
                                <w:kern w:val="0"/>
                                <w:szCs w:val="18"/>
                              </w:rPr>
                              <w:t>※計画変更承認した場合のみ</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F70BD9" w:rsidDel="00635749" w:rsidRDefault="00786B69" w:rsidP="00635749">
                            <w:pPr>
                              <w:spacing w:line="360" w:lineRule="exact"/>
                              <w:jc w:val="lef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ク</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実績報告書（控）</w:t>
                            </w:r>
                          </w:p>
                          <w:p w:rsidR="00786B69" w:rsidRPr="00C06D0B" w:rsidRDefault="00786B69" w:rsidP="00C06D0B">
                            <w:pPr>
                              <w:spacing w:line="360" w:lineRule="exact"/>
                              <w:jc w:val="lef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ケ．確定通知書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2"/>
                                <w:kern w:val="0"/>
                                <w:szCs w:val="18"/>
                              </w:rPr>
                              <w:t>※</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C06D0B" w:rsidRDefault="00786B69" w:rsidP="00C06D0B">
                            <w:pPr>
                              <w:spacing w:line="360" w:lineRule="exact"/>
                              <w:jc w:val="left"/>
                              <w:textAlignment w:val="baseline"/>
                              <w:rPr>
                                <w:rFonts w:asciiTheme="majorEastAsia" w:eastAsiaTheme="majorEastAsia" w:hAnsiTheme="majorEastAsia"/>
                                <w:color w:val="000000"/>
                                <w:szCs w:val="18"/>
                              </w:rPr>
                            </w:pPr>
                            <w:r w:rsidRPr="00C06D0B">
                              <w:rPr>
                                <w:rFonts w:asciiTheme="majorEastAsia" w:eastAsiaTheme="majorEastAsia" w:hAnsiTheme="majorEastAsia" w:cs="ＭＳ 明朝" w:hint="eastAsia"/>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コ．精算払請求書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70" style="position:absolute;left:0;text-align:left;margin-left:33.15pt;margin-top:3.75pt;width:421.5pt;height:21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">
                <v:textbox inset="5.85pt,.7pt,5.85pt,.7pt">
                  <w:txbxContent>
                    <w:p w:rsidR="00786B69" w:rsidRPr="00F70BD9" w:rsidRDefault="00786B69" w:rsidP="00633C09">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786B69" w:rsidRPr="00F70BD9" w:rsidRDefault="00786B69"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 xml:space="preserve">採択通知書　</w:t>
                      </w:r>
                      <w:r w:rsidRPr="00C06D0B">
                        <w:rPr>
                          <w:rFonts w:asciiTheme="majorEastAsia" w:eastAsiaTheme="majorEastAsia" w:hAnsiTheme="majorEastAsia" w:cs="ＭＳ 明朝" w:hint="eastAsia"/>
                          <w:color w:val="000000"/>
                          <w:spacing w:val="-2"/>
                          <w:kern w:val="0"/>
                          <w:szCs w:val="18"/>
                        </w:rPr>
                        <w:t>※</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ウ</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交付申請書（控）</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エ</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交付決定通知書</w:t>
                      </w:r>
                      <w:r w:rsidRPr="00C06D0B">
                        <w:rPr>
                          <w:rFonts w:asciiTheme="majorEastAsia" w:eastAsiaTheme="majorEastAsia" w:hAnsiTheme="majorEastAsia" w:cs="ＭＳ 明朝"/>
                          <w:color w:val="000000"/>
                          <w:kern w:val="0"/>
                          <w:szCs w:val="18"/>
                        </w:rPr>
                        <w:t xml:space="preserve">  </w:t>
                      </w:r>
                      <w:r w:rsidRPr="00C06D0B">
                        <w:rPr>
                          <w:rFonts w:asciiTheme="majorEastAsia" w:eastAsiaTheme="majorEastAsia" w:hAnsiTheme="majorEastAsia" w:cs="ＭＳ 明朝" w:hint="eastAsia"/>
                          <w:color w:val="000000"/>
                          <w:spacing w:val="-2"/>
                          <w:kern w:val="0"/>
                          <w:szCs w:val="18"/>
                        </w:rPr>
                        <w:t>※</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F70BD9" w:rsidRDefault="00786B69"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オ</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遂行状況報告書（控）</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カ</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2"/>
                          <w:kern w:val="0"/>
                          <w:szCs w:val="18"/>
                        </w:rPr>
                        <w:t>計画</w:t>
                      </w:r>
                      <w:r w:rsidRPr="00C06D0B">
                        <w:rPr>
                          <w:rFonts w:asciiTheme="majorEastAsia" w:eastAsiaTheme="majorEastAsia" w:hAnsiTheme="majorEastAsia" w:cs="ＭＳ 明朝" w:hint="eastAsia"/>
                          <w:color w:val="000000"/>
                          <w:spacing w:val="4"/>
                          <w:kern w:val="0"/>
                          <w:szCs w:val="18"/>
                        </w:rPr>
                        <w:t>変更承認申請書（控）</w:t>
                      </w:r>
                      <w:r w:rsidRPr="00C06D0B">
                        <w:rPr>
                          <w:rFonts w:asciiTheme="majorEastAsia" w:eastAsiaTheme="majorEastAsia" w:hAnsiTheme="majorEastAsia" w:cs="ＭＳ 明朝" w:hint="eastAsia"/>
                          <w:color w:val="000000"/>
                          <w:spacing w:val="-2"/>
                          <w:kern w:val="0"/>
                          <w:szCs w:val="18"/>
                        </w:rPr>
                        <w:t>※計画変更承認申請した場合のみ</w:t>
                      </w:r>
                    </w:p>
                    <w:p w:rsidR="00786B69" w:rsidRPr="00F70BD9" w:rsidRDefault="00786B69"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キ</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2"/>
                          <w:kern w:val="0"/>
                          <w:szCs w:val="18"/>
                        </w:rPr>
                        <w:t>計画</w:t>
                      </w:r>
                      <w:r w:rsidRPr="00C06D0B">
                        <w:rPr>
                          <w:rFonts w:asciiTheme="majorEastAsia" w:eastAsiaTheme="majorEastAsia" w:hAnsiTheme="majorEastAsia" w:cs="ＭＳ 明朝" w:hint="eastAsia"/>
                          <w:color w:val="000000"/>
                          <w:spacing w:val="4"/>
                          <w:kern w:val="0"/>
                          <w:szCs w:val="18"/>
                        </w:rPr>
                        <w:t xml:space="preserve">変更承認通知書　</w:t>
                      </w:r>
                      <w:r w:rsidRPr="00C06D0B">
                        <w:rPr>
                          <w:rFonts w:asciiTheme="majorEastAsia" w:eastAsiaTheme="majorEastAsia" w:hAnsiTheme="majorEastAsia" w:cs="ＭＳ 明朝" w:hint="eastAsia"/>
                          <w:color w:val="000000"/>
                          <w:spacing w:val="-2"/>
                          <w:kern w:val="0"/>
                          <w:szCs w:val="18"/>
                        </w:rPr>
                        <w:t>※計画変更承認した場合のみ</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F70BD9" w:rsidDel="00635749" w:rsidRDefault="00786B69" w:rsidP="00635749">
                      <w:pPr>
                        <w:spacing w:line="360" w:lineRule="exact"/>
                        <w:jc w:val="lef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ク</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実績報告書（控）</w:t>
                      </w:r>
                    </w:p>
                    <w:p w:rsidR="00786B69" w:rsidRPr="00C06D0B" w:rsidRDefault="00786B69" w:rsidP="00C06D0B">
                      <w:pPr>
                        <w:spacing w:line="360" w:lineRule="exact"/>
                        <w:jc w:val="lef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ケ．確定通知書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2"/>
                          <w:kern w:val="0"/>
                          <w:szCs w:val="18"/>
                        </w:rPr>
                        <w:t>※</w:t>
                      </w:r>
                      <w:r w:rsidRPr="00CF3D60">
                        <w:rPr>
                          <w:rFonts w:asciiTheme="majorEastAsia" w:eastAsiaTheme="majorEastAsia" w:hAnsiTheme="majorEastAsia" w:cs="ＭＳ 明朝" w:hint="eastAsia"/>
                          <w:color w:val="000000"/>
                          <w:kern w:val="0"/>
                          <w:szCs w:val="18"/>
                        </w:rPr>
                        <w:t>長野県地域事務局</w:t>
                      </w:r>
                      <w:r w:rsidRPr="00C06D0B">
                        <w:rPr>
                          <w:rFonts w:asciiTheme="majorEastAsia" w:eastAsiaTheme="majorEastAsia" w:hAnsiTheme="majorEastAsia" w:cs="ＭＳ 明朝" w:hint="eastAsia"/>
                          <w:color w:val="000000"/>
                          <w:spacing w:val="-2"/>
                          <w:kern w:val="0"/>
                          <w:szCs w:val="18"/>
                        </w:rPr>
                        <w:t>から交付</w:t>
                      </w:r>
                    </w:p>
                    <w:p w:rsidR="00786B69" w:rsidRPr="00C06D0B" w:rsidRDefault="00786B69" w:rsidP="00C06D0B">
                      <w:pPr>
                        <w:spacing w:line="360" w:lineRule="exact"/>
                        <w:jc w:val="left"/>
                        <w:textAlignment w:val="baseline"/>
                        <w:rPr>
                          <w:rFonts w:asciiTheme="majorEastAsia" w:eastAsiaTheme="majorEastAsia" w:hAnsiTheme="majorEastAsia"/>
                          <w:color w:val="000000"/>
                          <w:szCs w:val="18"/>
                        </w:rPr>
                      </w:pPr>
                      <w:r w:rsidRPr="00C06D0B">
                        <w:rPr>
                          <w:rFonts w:asciiTheme="majorEastAsia" w:eastAsiaTheme="majorEastAsia" w:hAnsiTheme="majorEastAsia" w:cs="ＭＳ 明朝" w:hint="eastAsia"/>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コ．精算払請求書</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（控）</w:t>
                      </w:r>
                    </w:p>
                  </w:txbxContent>
                </v:textbox>
              </v:rect>
            </w:pict>
          </mc:Fallback>
        </mc:AlternateContent>
      </w: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Pr="007409CA" w:rsidRDefault="00633C09" w:rsidP="00633C09">
      <w:pPr>
        <w:ind w:leftChars="100" w:left="210"/>
        <w:rPr>
          <w:rFonts w:ascii="ＭＳ ゴシック" w:hAnsi="ＭＳ ゴシック"/>
        </w:rPr>
      </w:pPr>
    </w:p>
    <w:p w:rsidR="00633C09" w:rsidRDefault="00633C09" w:rsidP="00633C09">
      <w:pPr>
        <w:ind w:leftChars="100" w:left="210"/>
        <w:rPr>
          <w:rFonts w:ascii="ＭＳ ゴシック" w:hAnsi="ＭＳ ゴシック"/>
        </w:rPr>
      </w:pPr>
    </w:p>
    <w:p w:rsidR="00C35AAE" w:rsidRDefault="00C35AAE" w:rsidP="00633C09">
      <w:pPr>
        <w:spacing w:line="360" w:lineRule="auto"/>
        <w:ind w:leftChars="100" w:left="210"/>
        <w:rPr>
          <w:rFonts w:ascii="ＭＳ ゴシック" w:hAnsi="ＭＳ ゴシック"/>
        </w:rPr>
      </w:pPr>
    </w:p>
    <w:p w:rsidR="00C35AAE" w:rsidRDefault="00C35AAE" w:rsidP="00633C09">
      <w:pPr>
        <w:spacing w:line="360" w:lineRule="auto"/>
        <w:ind w:leftChars="100" w:left="210"/>
        <w:rPr>
          <w:rFonts w:ascii="ＭＳ ゴシック" w:hAnsi="ＭＳ ゴシック"/>
        </w:rPr>
      </w:pPr>
    </w:p>
    <w:p w:rsidR="00635749" w:rsidRPr="007409CA" w:rsidRDefault="00635749" w:rsidP="00633C09">
      <w:pPr>
        <w:ind w:leftChars="100" w:left="210"/>
        <w:rPr>
          <w:rFonts w:ascii="ＭＳ ゴシック" w:hAnsi="ＭＳ ゴシック"/>
        </w:rPr>
      </w:pPr>
    </w:p>
    <w:p w:rsidR="00633C09" w:rsidRPr="007409CA" w:rsidRDefault="00633C09" w:rsidP="00633C09">
      <w:pPr>
        <w:spacing w:line="360" w:lineRule="auto"/>
        <w:ind w:leftChars="100" w:left="210"/>
        <w:rPr>
          <w:rFonts w:ascii="ＭＳ ゴシック" w:hAnsi="ＭＳ ゴシック"/>
          <w:b/>
          <w:sz w:val="24"/>
          <w:szCs w:val="24"/>
          <w:u w:val="single"/>
        </w:rPr>
      </w:pPr>
      <w:r w:rsidRPr="007409CA">
        <w:rPr>
          <w:rFonts w:ascii="ＭＳ ゴシック" w:hAnsi="ＭＳ ゴシック" w:hint="eastAsia"/>
          <w:b/>
          <w:sz w:val="24"/>
          <w:szCs w:val="24"/>
          <w:u w:val="single"/>
        </w:rPr>
        <w:t>②　経理証拠書類の整理・保管について</w:t>
      </w:r>
    </w:p>
    <w:p w:rsidR="00633C09" w:rsidRPr="00E1672A" w:rsidRDefault="00463F0A"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noProof/>
          <w:kern w:val="0"/>
          <w:szCs w:val="21"/>
        </w:rPr>
        <mc:AlternateContent>
          <mc:Choice Requires="wps">
            <w:drawing>
              <wp:anchor distT="0" distB="0" distL="114300" distR="114300" simplePos="0" relativeHeight="251709440" behindDoc="0" locked="0" layoutInCell="1" allowOverlap="1">
                <wp:simplePos x="0" y="0"/>
                <wp:positionH relativeFrom="column">
                  <wp:posOffset>5305425</wp:posOffset>
                </wp:positionH>
                <wp:positionV relativeFrom="paragraph">
                  <wp:posOffset>180975</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C06CF" id="Oval 59" o:spid="_x0000_s1026" style="position:absolute;left:0;text-align:left;margin-left:417.75pt;margin-top:14.2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">
                <v:fill opacity="0"/>
                <v:textbox inset="5.85pt,.7pt,5.85pt,.7pt"/>
              </v:oval>
            </w:pict>
          </mc:Fallback>
        </mc:AlternateContent>
      </w:r>
      <w:r w:rsidR="00633C09" w:rsidRPr="00E1672A">
        <w:rPr>
          <w:rFonts w:asciiTheme="minorEastAsia" w:eastAsiaTheme="minorEastAsia" w:hAnsiTheme="minorEastAsia" w:cs="ＭＳ 明朝" w:hint="eastAsia"/>
          <w:kern w:val="0"/>
          <w:szCs w:val="21"/>
        </w:rPr>
        <w:t>伝票類は、補助事業に係ったものだけを抽出し、原材料費、機械装置費、外注加工費等の</w:t>
      </w:r>
      <w:r w:rsidR="00633C09" w:rsidRPr="004D3209">
        <w:rPr>
          <w:rFonts w:asciiTheme="minorEastAsia" w:eastAsiaTheme="minorEastAsia" w:hAnsiTheme="minorEastAsia" w:cs="ＭＳ 明朝" w:hint="eastAsia"/>
          <w:kern w:val="0"/>
          <w:szCs w:val="21"/>
          <w:u w:val="wave"/>
        </w:rPr>
        <w:t>種別（費目別）・物件別に時系列</w:t>
      </w:r>
      <w:r w:rsidR="00633C09" w:rsidRPr="00FC7759">
        <w:rPr>
          <w:rFonts w:asciiTheme="minorEastAsia" w:eastAsiaTheme="minorEastAsia" w:hAnsiTheme="minorEastAsia" w:cs="ＭＳ 明朝" w:hint="eastAsia"/>
          <w:kern w:val="0"/>
          <w:szCs w:val="21"/>
          <w:u w:val="wave"/>
        </w:rPr>
        <w:t>に整理・保管</w:t>
      </w:r>
      <w:r w:rsidR="00633C09" w:rsidRPr="00E1672A">
        <w:rPr>
          <w:rFonts w:asciiTheme="minorEastAsia" w:eastAsiaTheme="minorEastAsia" w:hAnsiTheme="minorEastAsia" w:cs="ＭＳ 明朝" w:hint="eastAsia"/>
          <w:kern w:val="0"/>
          <w:szCs w:val="21"/>
        </w:rPr>
        <w:t>してください。また、補助事業の経理書類には</w:t>
      </w:r>
      <w:r w:rsidR="00633C09" w:rsidRPr="00FC7759">
        <w:rPr>
          <w:rFonts w:asciiTheme="minorEastAsia" w:eastAsiaTheme="minorEastAsia" w:hAnsiTheme="minorEastAsia" w:cs="ＭＳ 明朝" w:hint="eastAsia"/>
          <w:kern w:val="0"/>
          <w:szCs w:val="21"/>
          <w:u w:val="wave"/>
        </w:rPr>
        <w:t xml:space="preserve"> 補 マーク</w:t>
      </w:r>
      <w:r w:rsidR="00633C09" w:rsidRPr="00E1672A">
        <w:rPr>
          <w:rFonts w:asciiTheme="minorEastAsia" w:eastAsiaTheme="minorEastAsia" w:hAnsiTheme="minorEastAsia" w:cs="ＭＳ 明朝" w:hint="eastAsia"/>
          <w:kern w:val="0"/>
          <w:szCs w:val="21"/>
        </w:rPr>
        <w:t>と費目別支出明細書に記載する管理</w:t>
      </w:r>
      <w:r w:rsidR="00633C09" w:rsidRPr="00E1672A">
        <w:rPr>
          <w:rFonts w:asciiTheme="minorEastAsia" w:eastAsiaTheme="minorEastAsia" w:hAnsiTheme="minorEastAsia" w:cs="ＭＳ 明朝"/>
          <w:kern w:val="0"/>
          <w:szCs w:val="21"/>
        </w:rPr>
        <w:t>No.</w:t>
      </w:r>
      <w:r w:rsidR="00633C09" w:rsidRPr="00E1672A">
        <w:rPr>
          <w:rFonts w:asciiTheme="minorEastAsia" w:eastAsiaTheme="minorEastAsia" w:hAnsiTheme="minorEastAsia" w:cs="ＭＳ 明朝" w:hint="eastAsia"/>
          <w:kern w:val="0"/>
          <w:szCs w:val="21"/>
        </w:rPr>
        <w:t>を付けてください。</w:t>
      </w:r>
    </w:p>
    <w:p w:rsidR="00633C09" w:rsidRPr="00E1672A" w:rsidRDefault="00633C09"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sidRPr="00E1672A">
        <w:rPr>
          <w:rFonts w:asciiTheme="minorEastAsia" w:eastAsiaTheme="minorEastAsia" w:hAnsiTheme="minorEastAsia" w:cs="ＭＳ 明朝" w:hint="eastAsia"/>
          <w:kern w:val="0"/>
          <w:szCs w:val="21"/>
        </w:rPr>
        <w:t>補助事業終了後の確定検査の際、経理証拠書類の原本が確認できない場合は補助対象とならない場合があります。不備・滞りのないよう証拠書類を整備してください。</w:t>
      </w:r>
    </w:p>
    <w:p w:rsidR="00633C09" w:rsidRPr="00E1672A" w:rsidRDefault="00633C09" w:rsidP="00633C09">
      <w:pPr>
        <w:spacing w:line="300" w:lineRule="exact"/>
        <w:ind w:firstLineChars="200" w:firstLine="42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また</w:t>
      </w:r>
      <w:r w:rsidRPr="00E1672A">
        <w:rPr>
          <w:rFonts w:asciiTheme="minorEastAsia" w:eastAsiaTheme="minorEastAsia" w:hAnsiTheme="minorEastAsia" w:cs="ＭＳ 明朝" w:hint="eastAsia"/>
          <w:kern w:val="0"/>
          <w:szCs w:val="21"/>
        </w:rPr>
        <w:t>、経理証拠書類は</w:t>
      </w:r>
      <w:r w:rsidRPr="004D3209">
        <w:rPr>
          <w:rFonts w:asciiTheme="minorEastAsia" w:eastAsiaTheme="minorEastAsia" w:hAnsiTheme="minorEastAsia" w:cs="ＭＳ 明朝" w:hint="eastAsia"/>
          <w:kern w:val="0"/>
          <w:szCs w:val="21"/>
          <w:u w:val="wave"/>
        </w:rPr>
        <w:t>補助事業終了後の５年間は適切に保管</w:t>
      </w:r>
      <w:r w:rsidRPr="00E1672A">
        <w:rPr>
          <w:rFonts w:asciiTheme="minorEastAsia" w:eastAsiaTheme="minorEastAsia" w:hAnsiTheme="minorEastAsia" w:cs="ＭＳ 明朝" w:hint="eastAsia"/>
          <w:kern w:val="0"/>
          <w:szCs w:val="21"/>
        </w:rPr>
        <w:t>してください。</w:t>
      </w:r>
    </w:p>
    <w:p w:rsidR="00633C09" w:rsidRPr="004D3209" w:rsidRDefault="00633C09" w:rsidP="00633C09">
      <w:pPr>
        <w:ind w:leftChars="100" w:left="210" w:firstLineChars="100" w:firstLine="210"/>
        <w:textAlignment w:val="baseline"/>
        <w:rPr>
          <w:rFonts w:asciiTheme="minorEastAsia" w:eastAsiaTheme="minorEastAsia" w:hAnsiTheme="minorEastAsia" w:cs="ＭＳ 明朝"/>
          <w:kern w:val="0"/>
          <w:szCs w:val="21"/>
          <w:u w:val="wave"/>
        </w:rPr>
      </w:pPr>
      <w:r>
        <w:rPr>
          <w:rFonts w:asciiTheme="minorEastAsia" w:eastAsiaTheme="minorEastAsia" w:hAnsiTheme="minorEastAsia" w:cs="ＭＳ 明朝" w:hint="eastAsia"/>
          <w:kern w:val="0"/>
          <w:szCs w:val="21"/>
        </w:rPr>
        <w:t>なお</w:t>
      </w:r>
      <w:r w:rsidRPr="00E1672A">
        <w:rPr>
          <w:rFonts w:asciiTheme="minorEastAsia" w:eastAsiaTheme="minorEastAsia" w:hAnsiTheme="minorEastAsia" w:cs="ＭＳ 明朝" w:hint="eastAsia"/>
          <w:kern w:val="0"/>
          <w:szCs w:val="21"/>
        </w:rPr>
        <w:t>、</w:t>
      </w:r>
      <w:r w:rsidRPr="004D3209">
        <w:rPr>
          <w:rFonts w:asciiTheme="minorEastAsia" w:eastAsiaTheme="minorEastAsia" w:hAnsiTheme="minorEastAsia" w:cs="ＭＳ 明朝" w:hint="eastAsia"/>
          <w:kern w:val="0"/>
          <w:szCs w:val="21"/>
          <w:u w:val="wave"/>
        </w:rPr>
        <w:t>証拠書類の整理・保管方法については、後日、各地域事務局より各補助事業者にファイルを配布いたしますので、配布ファイルに基づき管理を行ってください。また、配布ファイルによる証拠書類の管理は、実績報告書時にご提出いただきます「費目別支出明細書」の管理</w:t>
      </w:r>
      <w:r w:rsidRPr="004D3209">
        <w:rPr>
          <w:rFonts w:asciiTheme="minorEastAsia" w:eastAsiaTheme="minorEastAsia" w:hAnsiTheme="minorEastAsia" w:cs="ＭＳ 明朝"/>
          <w:kern w:val="0"/>
          <w:szCs w:val="21"/>
          <w:u w:val="wave"/>
        </w:rPr>
        <w:t>No.</w:t>
      </w:r>
      <w:r w:rsidRPr="004D3209">
        <w:rPr>
          <w:rFonts w:asciiTheme="minorEastAsia" w:eastAsiaTheme="minorEastAsia" w:hAnsiTheme="minorEastAsia" w:cs="ＭＳ 明朝" w:hint="eastAsia"/>
          <w:kern w:val="0"/>
          <w:szCs w:val="21"/>
          <w:u w:val="wave"/>
        </w:rPr>
        <w:t>に基づき、証拠書類にも見出しをつけ管理を行ってください。</w:t>
      </w:r>
    </w:p>
    <w:p w:rsidR="00633C09" w:rsidRDefault="00633C09" w:rsidP="00633C09">
      <w:pPr>
        <w:textAlignment w:val="baseline"/>
        <w:rPr>
          <w:rFonts w:ascii="ＭＳ ゴシック" w:hAnsi="ＭＳ ゴシック" w:cs="ＭＳ 明朝"/>
          <w:kern w:val="0"/>
          <w:sz w:val="22"/>
        </w:rPr>
      </w:pPr>
    </w:p>
    <w:p w:rsidR="00FD2AA2" w:rsidRPr="007409CA" w:rsidRDefault="00FD2AA2" w:rsidP="00633C09">
      <w:pPr>
        <w:textAlignment w:val="baseline"/>
        <w:rPr>
          <w:rFonts w:ascii="ＭＳ ゴシック" w:hAnsi="ＭＳ ゴシック" w:cs="ＭＳ 明朝"/>
          <w:kern w:val="0"/>
          <w:sz w:val="22"/>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（４）補助対象物件等の整理・保管について</w:t>
      </w:r>
    </w:p>
    <w:p w:rsidR="00633C09" w:rsidRPr="00E1672A" w:rsidRDefault="00463F0A"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simplePos x="0" y="0"/>
                <wp:positionH relativeFrom="column">
                  <wp:posOffset>4102735</wp:posOffset>
                </wp:positionH>
                <wp:positionV relativeFrom="paragraph">
                  <wp:posOffset>648335</wp:posOffset>
                </wp:positionV>
                <wp:extent cx="228600" cy="228600"/>
                <wp:effectExtent l="0" t="0" r="19050" b="19050"/>
                <wp:wrapNone/>
                <wp:docPr id="2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6E9FB" id="Oval 59" o:spid="_x0000_s1026" style="position:absolute;left:0;text-align:left;margin-left:323.05pt;margin-top:51.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">
                <v:fill opacity="0"/>
                <v:textbox inset="5.85pt,.7pt,5.85pt,.7pt"/>
              </v:oval>
            </w:pict>
          </mc:Fallback>
        </mc:AlternateContent>
      </w:r>
      <w:r w:rsidR="00633C09" w:rsidRPr="00E1672A">
        <w:rPr>
          <w:rFonts w:asciiTheme="minorEastAsia" w:eastAsiaTheme="minorEastAsia" w:hAnsiTheme="minorEastAsia" w:hint="eastAsia"/>
          <w:szCs w:val="21"/>
        </w:rPr>
        <w:t>ここでは、補助事業を遂行するにあたり、伝票類の整理・保管以外で、整えるべき書類の整備・保存や、補助対象物件等の整備・保管等について、補助事業で計上される費目ごとにその方法を下記で説明しています。</w:t>
      </w:r>
    </w:p>
    <w:p w:rsidR="00633C09" w:rsidRPr="00E1672A" w:rsidRDefault="00633C09" w:rsidP="00633C09">
      <w:pPr>
        <w:ind w:left="210" w:hangingChars="100" w:hanging="210"/>
        <w:rPr>
          <w:rFonts w:asciiTheme="minorEastAsia" w:eastAsiaTheme="minorEastAsia" w:hAnsiTheme="minorEastAsia"/>
          <w:szCs w:val="21"/>
        </w:rPr>
      </w:pPr>
      <w:r w:rsidRPr="00E1672A">
        <w:rPr>
          <w:rFonts w:asciiTheme="minorEastAsia" w:eastAsiaTheme="minorEastAsia" w:hAnsiTheme="minorEastAsia" w:hint="eastAsia"/>
          <w:szCs w:val="21"/>
        </w:rPr>
        <w:t xml:space="preserve">　　これらの書類については、経理証拠書類である伝票類と同様に </w:t>
      </w:r>
      <w:r w:rsidRPr="00FC7759">
        <w:rPr>
          <w:rFonts w:asciiTheme="minorEastAsia" w:eastAsiaTheme="minorEastAsia" w:hAnsiTheme="minorEastAsia" w:hint="eastAsia"/>
          <w:szCs w:val="21"/>
          <w:u w:val="wave"/>
        </w:rPr>
        <w:t>補 マーク</w:t>
      </w:r>
      <w:r w:rsidRPr="00E1672A">
        <w:rPr>
          <w:rFonts w:asciiTheme="minorEastAsia" w:eastAsiaTheme="minorEastAsia" w:hAnsiTheme="minorEastAsia" w:hint="eastAsia"/>
          <w:szCs w:val="21"/>
        </w:rPr>
        <w:t>を記載し、経理担当者とも連携の上、補助事業終了後５年間</w:t>
      </w:r>
      <w:r w:rsidR="00C53173">
        <w:rPr>
          <w:rFonts w:asciiTheme="minorEastAsia" w:eastAsiaTheme="minorEastAsia" w:hAnsiTheme="minorEastAsia" w:hint="eastAsia"/>
          <w:szCs w:val="21"/>
        </w:rPr>
        <w:t>、</w:t>
      </w:r>
      <w:r w:rsidRPr="00E1672A">
        <w:rPr>
          <w:rFonts w:asciiTheme="minorEastAsia" w:eastAsiaTheme="minorEastAsia" w:hAnsiTheme="minorEastAsia" w:hint="eastAsia"/>
          <w:szCs w:val="21"/>
        </w:rPr>
        <w:t>適切に整備・保存をお願いします。</w:t>
      </w: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また、書類以外の補助対象物件にはその旨のラベル等を貼付して管理します。なお、「機械装置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を購入した場合には、「減価償却資産の耐用年数等に関する省令」（昭和４０年３月３１日大蔵省令第１５号）に基づき、補助事業実施期間後であってもその当該償却期間は、責任を持って整備・保管してください。</w:t>
      </w:r>
    </w:p>
    <w:p w:rsidR="00633C09"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さらに、補助事業期間内はもちろん、財産処分制限期間においては、</w:t>
      </w:r>
      <w:r w:rsidR="00CF3D60" w:rsidRPr="00CF3D60">
        <w:rPr>
          <w:rFonts w:asciiTheme="minorEastAsia" w:eastAsiaTheme="minorEastAsia" w:hAnsiTheme="minorEastAsia" w:hint="eastAsia"/>
          <w:szCs w:val="21"/>
        </w:rPr>
        <w:t>長野県</w:t>
      </w:r>
      <w:r w:rsidRPr="00CF3D60">
        <w:rPr>
          <w:rFonts w:asciiTheme="minorEastAsia" w:eastAsiaTheme="minorEastAsia" w:hAnsiTheme="minorEastAsia" w:hint="eastAsia"/>
          <w:szCs w:val="21"/>
        </w:rPr>
        <w:t>地域事務局</w:t>
      </w:r>
      <w:r w:rsidRPr="00E1672A">
        <w:rPr>
          <w:rFonts w:asciiTheme="minorEastAsia" w:eastAsiaTheme="minorEastAsia" w:hAnsiTheme="minorEastAsia" w:hint="eastAsia"/>
          <w:szCs w:val="21"/>
        </w:rPr>
        <w:t>の承認なく、</w:t>
      </w:r>
      <w:r w:rsidR="001B39F7">
        <w:rPr>
          <w:rFonts w:asciiTheme="minorEastAsia" w:eastAsiaTheme="minorEastAsia" w:hAnsiTheme="minorEastAsia" w:hint="eastAsia"/>
          <w:szCs w:val="21"/>
        </w:rPr>
        <w:t>①補助金の交付の目的に反する使用、転用、譲渡、交換、貸付、②担保に供する処分</w:t>
      </w:r>
      <w:r w:rsidR="001B39F7" w:rsidRPr="00E1672A">
        <w:rPr>
          <w:rFonts w:asciiTheme="minorEastAsia" w:eastAsiaTheme="minorEastAsia" w:hAnsiTheme="minorEastAsia" w:hint="eastAsia"/>
          <w:szCs w:val="21"/>
        </w:rPr>
        <w:t>、</w:t>
      </w:r>
      <w:r w:rsidRPr="00E1672A">
        <w:rPr>
          <w:rFonts w:asciiTheme="minorEastAsia" w:eastAsiaTheme="minorEastAsia" w:hAnsiTheme="minorEastAsia" w:hint="eastAsia"/>
          <w:szCs w:val="21"/>
        </w:rPr>
        <w:t>廃棄等をすることはできませんので御注意ください。</w:t>
      </w:r>
    </w:p>
    <w:p w:rsidR="00860B4F" w:rsidRPr="00E1672A" w:rsidRDefault="00860B4F"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以下、主な経費について説明します。</w:t>
      </w:r>
    </w:p>
    <w:p w:rsidR="00633C09" w:rsidRPr="007409CA" w:rsidRDefault="00633C09" w:rsidP="00633C09">
      <w:pPr>
        <w:rPr>
          <w:rFonts w:ascii="ＭＳ ゴシック" w:hAnsi="ＭＳ ゴシック"/>
        </w:rPr>
      </w:pPr>
    </w:p>
    <w:p w:rsidR="00633C09" w:rsidRPr="002640F6" w:rsidRDefault="00463F0A"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4294967295" distB="4294967295" distL="114300" distR="114300" simplePos="0" relativeHeight="251708416" behindDoc="0" locked="0" layoutInCell="1" allowOverlap="1">
                <wp:simplePos x="0" y="0"/>
                <wp:positionH relativeFrom="column">
                  <wp:posOffset>121285</wp:posOffset>
                </wp:positionH>
                <wp:positionV relativeFrom="paragraph">
                  <wp:posOffset>293369</wp:posOffset>
                </wp:positionV>
                <wp:extent cx="3879215" cy="0"/>
                <wp:effectExtent l="0" t="0" r="26035" b="19050"/>
                <wp:wrapNone/>
                <wp:docPr id="5" name="AutoShape 2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215"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0333E40" id="AutoShape 2709" o:spid="_x0000_s1026" type="#_x0000_t32" style="position:absolute;left:0;text-align:left;margin-left:9.55pt;margin-top:23.1pt;width:305.4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①　</w:t>
      </w:r>
      <w:r w:rsidR="00633C09" w:rsidRPr="002640F6">
        <w:rPr>
          <w:rFonts w:ascii="ＭＳ ゴシック" w:hAnsi="ＭＳ ゴシック" w:hint="eastAsia"/>
          <w:b/>
          <w:sz w:val="24"/>
          <w:szCs w:val="24"/>
          <w:bdr w:val="single" w:sz="4" w:space="0" w:color="auto"/>
        </w:rPr>
        <w:t>原材料費</w:t>
      </w:r>
      <w:r w:rsidR="00633C09" w:rsidRPr="002640F6">
        <w:rPr>
          <w:rFonts w:ascii="ＭＳ ゴシック" w:hAnsi="ＭＳ ゴシック" w:hint="eastAsia"/>
          <w:b/>
          <w:sz w:val="24"/>
          <w:szCs w:val="24"/>
        </w:rPr>
        <w:t>で購入した物件等の整備・保管にあたって</w:t>
      </w:r>
    </w:p>
    <w:p w:rsidR="00633C09" w:rsidRPr="007409CA" w:rsidRDefault="00463F0A" w:rsidP="00633C09">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5725795" cy="914400"/>
                <wp:effectExtent l="0" t="0" r="27305" b="19050"/>
                <wp:wrapNone/>
                <wp:docPr id="2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795" cy="914400"/>
                        </a:xfrm>
                        <a:prstGeom prst="rect">
                          <a:avLst/>
                        </a:prstGeom>
                        <a:solidFill>
                          <a:srgbClr val="FFFFFF"/>
                        </a:solidFill>
                        <a:ln w="9525">
                          <a:solidFill>
                            <a:srgbClr val="000000"/>
                          </a:solidFill>
                          <a:miter lim="800000"/>
                          <a:headEnd/>
                          <a:tailEnd/>
                        </a:ln>
                      </wps:spPr>
                      <wps:txbx>
                        <w:txbxContent>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イ．購入物件の</w:t>
                            </w:r>
                            <w:r w:rsidRPr="00FC7759">
                              <w:rPr>
                                <w:rFonts w:asciiTheme="majorEastAsia" w:eastAsiaTheme="majorEastAsia" w:hAnsiTheme="majorEastAsia" w:hint="eastAsia"/>
                                <w:u w:val="wave"/>
                              </w:rPr>
                              <w:t>納品時の写真</w:t>
                            </w:r>
                            <w:r w:rsidRPr="00C06D0B">
                              <w:rPr>
                                <w:rFonts w:asciiTheme="majorEastAsia" w:eastAsiaTheme="majorEastAsia" w:hAnsiTheme="majorEastAsia" w:hint="eastAsia"/>
                              </w:rPr>
                              <w:t>（種類ごとに全数を並べたもの）を撮る。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71" style="position:absolute;left:0;text-align:left;margin-left:9pt;margin-top:0;width:450.85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">
                <v:textbox inset="5.85pt,.7pt,5.85pt,.7pt">
                  <w:txbxContent>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イ．購入物件の</w:t>
                      </w:r>
                      <w:r w:rsidRPr="00FC7759">
                        <w:rPr>
                          <w:rFonts w:asciiTheme="majorEastAsia" w:eastAsiaTheme="majorEastAsia" w:hAnsiTheme="majorEastAsia" w:hint="eastAsia"/>
                          <w:u w:val="wave"/>
                        </w:rPr>
                        <w:t>納品時の写真</w:t>
                      </w:r>
                      <w:r w:rsidRPr="00C06D0B">
                        <w:rPr>
                          <w:rFonts w:asciiTheme="majorEastAsia" w:eastAsiaTheme="majorEastAsia" w:hAnsiTheme="majorEastAsia" w:hint="eastAsia"/>
                        </w:rPr>
                        <w:t>（種類ごとに全数を並べたもの）を撮る。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v:textbox>
              </v:rect>
            </w:pict>
          </mc:Fallback>
        </mc:AlternateContent>
      </w:r>
    </w:p>
    <w:p w:rsidR="00633C09" w:rsidRPr="007409CA" w:rsidRDefault="00633C09" w:rsidP="00633C09">
      <w:pPr>
        <w:rPr>
          <w:rFonts w:ascii="ＭＳ ゴシック" w:hAnsi="ＭＳ ゴシック"/>
        </w:rPr>
      </w:pPr>
    </w:p>
    <w:p w:rsidR="00633C09" w:rsidRPr="007409CA" w:rsidRDefault="00463F0A" w:rsidP="00633C09">
      <w:pPr>
        <w:rPr>
          <w:rFonts w:ascii="ＭＳ ゴシック" w:hAnsi="ＭＳ ゴシック"/>
        </w:rPr>
      </w:pPr>
      <w:r>
        <w:rPr>
          <w:rFonts w:ascii="ＭＳ ゴシック" w:hAnsi="ＭＳ ゴシック"/>
          <w:noProof/>
          <w:u w:val="wave"/>
        </w:rPr>
        <mc:AlternateContent>
          <mc:Choice Requires="wps">
            <w:drawing>
              <wp:anchor distT="0" distB="0" distL="114300" distR="114300" simplePos="0" relativeHeight="251672576" behindDoc="0" locked="0" layoutInCell="1" allowOverlap="1">
                <wp:simplePos x="0" y="0"/>
                <wp:positionH relativeFrom="column">
                  <wp:posOffset>1059180</wp:posOffset>
                </wp:positionH>
                <wp:positionV relativeFrom="paragraph">
                  <wp:posOffset>0</wp:posOffset>
                </wp:positionV>
                <wp:extent cx="228600" cy="228600"/>
                <wp:effectExtent l="0" t="0" r="19050" b="19050"/>
                <wp:wrapNone/>
                <wp:docPr id="22"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AEFEE0" id="Oval 61" o:spid="_x0000_s1026" style="position:absolute;left:0;text-align:left;margin-left:83.4pt;margin-top:0;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">
                <v:fill opacity="0"/>
                <v:textbox inset="5.85pt,.7pt,5.85pt,.7pt"/>
              </v:oval>
            </w:pict>
          </mc:Fallback>
        </mc:AlternateContent>
      </w:r>
    </w:p>
    <w:p w:rsidR="00633C09" w:rsidRPr="007409CA" w:rsidRDefault="00633C09" w:rsidP="00633C09">
      <w:pPr>
        <w:rPr>
          <w:rFonts w:ascii="ＭＳ ゴシック" w:hAnsi="ＭＳ ゴシック"/>
        </w:rPr>
      </w:pPr>
    </w:p>
    <w:p w:rsidR="00633C09" w:rsidRPr="007409CA" w:rsidRDefault="00633C09" w:rsidP="00633C09">
      <w:pPr>
        <w:rPr>
          <w:rFonts w:ascii="ＭＳ ゴシック" w:hAnsi="ＭＳ ゴシック"/>
        </w:rPr>
      </w:pPr>
    </w:p>
    <w:p w:rsidR="00633C09" w:rsidRPr="007409CA" w:rsidRDefault="00463F0A"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79744" behindDoc="0" locked="0" layoutInCell="1" allowOverlap="1">
                <wp:simplePos x="0" y="0"/>
                <wp:positionH relativeFrom="column">
                  <wp:posOffset>1533525</wp:posOffset>
                </wp:positionH>
                <wp:positionV relativeFrom="paragraph">
                  <wp:posOffset>0</wp:posOffset>
                </wp:positionV>
                <wp:extent cx="241935" cy="228600"/>
                <wp:effectExtent l="0" t="0" r="24765" b="19050"/>
                <wp:wrapNone/>
                <wp:docPr id="21"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99C595" id="Oval 70" o:spid="_x0000_s1026" style="position:absolute;left:0;text-align:left;margin-left:120.75pt;margin-top:0;width:19.0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">
                <v:fill opacity="0"/>
                <v:textbox inset="5.85pt,.7pt,5.85pt,.7pt"/>
              </v:oval>
            </w:pict>
          </mc:Fallback>
        </mc:AlternateContent>
      </w:r>
      <w:r>
        <w:rPr>
          <w:rFonts w:ascii="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0</wp:posOffset>
                </wp:positionV>
                <wp:extent cx="1943100" cy="228600"/>
                <wp:effectExtent l="0" t="0" r="19050" b="19050"/>
                <wp:wrapNone/>
                <wp:docPr id="2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28600"/>
                        </a:xfrm>
                        <a:prstGeom prst="rect">
                          <a:avLst/>
                        </a:prstGeom>
                        <a:solidFill>
                          <a:srgbClr val="FFFFFF"/>
                        </a:solidFill>
                        <a:ln w="9525">
                          <a:solidFill>
                            <a:srgbClr val="000000"/>
                          </a:solidFill>
                          <a:miter lim="800000"/>
                          <a:headEnd/>
                          <a:tailEnd/>
                        </a:ln>
                      </wps:spPr>
                      <wps:txbx>
                        <w:txbxContent>
                          <w:p w:rsidR="00786B69" w:rsidRPr="00F767E5" w:rsidRDefault="00786B69"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72" style="position:absolute;left:0;text-align:left;margin-left:90pt;margin-top:0;width:153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">
                <v:textbox inset="5.85pt,.7pt,5.85pt,.7pt">
                  <w:txbxContent>
                    <w:p w:rsidR="00786B69" w:rsidRPr="00F767E5" w:rsidRDefault="00786B69"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v:textbox>
              </v:rect>
            </w:pict>
          </mc:Fallback>
        </mc:AlternateContent>
      </w:r>
      <w:r w:rsidR="00633C09" w:rsidRPr="007409CA">
        <w:rPr>
          <w:rFonts w:ascii="ＭＳ ゴシック" w:hAnsi="ＭＳ ゴシック" w:hint="eastAsia"/>
        </w:rPr>
        <w:t xml:space="preserve">表示例　　　</w:t>
      </w:r>
    </w:p>
    <w:p w:rsidR="00633C09" w:rsidRPr="007409CA" w:rsidRDefault="00633C09" w:rsidP="00633C09">
      <w:pPr>
        <w:rPr>
          <w:rFonts w:ascii="ＭＳ ゴシック" w:hAnsi="ＭＳ ゴシック"/>
        </w:rPr>
      </w:pP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補助対象物件のうち、その使用形態が「原材料・副資材」等として使用する場合は、補助対象物件受払簿の整備をしてください。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ずは</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E1672A">
        <w:rPr>
          <w:rFonts w:asciiTheme="minorEastAsia" w:eastAsiaTheme="minorEastAsia" w:hAnsiTheme="minorEastAsia" w:hint="eastAsia"/>
        </w:rPr>
        <w:t>担当者にご相談ください。</w:t>
      </w:r>
    </w:p>
    <w:p w:rsidR="00633C09" w:rsidRPr="007409CA" w:rsidRDefault="00633C09" w:rsidP="00633C09">
      <w:pPr>
        <w:rPr>
          <w:rFonts w:ascii="ＭＳ ゴシック" w:hAnsi="ＭＳ ゴシック"/>
          <w:b/>
          <w:sz w:val="24"/>
          <w:szCs w:val="24"/>
          <w:u w:val="single"/>
        </w:rPr>
      </w:pPr>
    </w:p>
    <w:p w:rsidR="00633C09" w:rsidRDefault="00463F0A"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rPr>
        <mc:AlternateContent>
          <mc:Choice Requires="wps">
            <w:drawing>
              <wp:anchor distT="4294967295" distB="4294967295" distL="114300" distR="114300" simplePos="0" relativeHeight="251705344" behindDoc="0" locked="0" layoutInCell="1" allowOverlap="1">
                <wp:simplePos x="0" y="0"/>
                <wp:positionH relativeFrom="column">
                  <wp:posOffset>180975</wp:posOffset>
                </wp:positionH>
                <wp:positionV relativeFrom="paragraph">
                  <wp:posOffset>288924</wp:posOffset>
                </wp:positionV>
                <wp:extent cx="3981450" cy="0"/>
                <wp:effectExtent l="0" t="0" r="19050" b="19050"/>
                <wp:wrapNone/>
                <wp:docPr id="4" name="AutoShape 2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DF676E1" id="AutoShape 2706" o:spid="_x0000_s1026" type="#_x0000_t32" style="position:absolute;left:0;text-align:left;margin-left:14.25pt;margin-top:22.75pt;width:313.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" strokecolor="black [3213]">
                <v:shadow color="#7f7f7f [1601]" opacity=".5" offset="1pt"/>
              </v:shape>
            </w:pict>
          </mc:Fallback>
        </mc:AlternateContent>
      </w:r>
      <w:r w:rsidR="00633C09" w:rsidRPr="001B20EB">
        <w:rPr>
          <w:rFonts w:ascii="ＭＳ ゴシック" w:hAnsi="ＭＳ ゴシック" w:hint="eastAsia"/>
          <w:b/>
          <w:sz w:val="24"/>
          <w:szCs w:val="24"/>
        </w:rPr>
        <w:t xml:space="preserve">②　</w:t>
      </w:r>
      <w:r w:rsidR="00633C09" w:rsidRPr="001B20EB">
        <w:rPr>
          <w:rFonts w:ascii="ＭＳ ゴシック" w:hAnsi="ＭＳ ゴシック" w:hint="eastAsia"/>
          <w:b/>
          <w:sz w:val="24"/>
          <w:szCs w:val="24"/>
          <w:bdr w:val="single" w:sz="4" w:space="0" w:color="auto"/>
        </w:rPr>
        <w:t>機械装置費</w:t>
      </w:r>
      <w:r w:rsidR="00633C09" w:rsidRPr="001B20EB">
        <w:rPr>
          <w:rFonts w:ascii="ＭＳ ゴシック" w:hAnsi="ＭＳ ゴシック" w:hint="eastAsia"/>
          <w:b/>
          <w:sz w:val="24"/>
          <w:szCs w:val="24"/>
        </w:rPr>
        <w:t>で計上した物件等の整備・保管にあたって</w:t>
      </w:r>
    </w:p>
    <w:p w:rsidR="00633C09" w:rsidRPr="007409CA" w:rsidRDefault="00463F0A" w:rsidP="00633C09">
      <w:pPr>
        <w:rPr>
          <w:rFonts w:ascii="ＭＳ ゴシック" w:hAnsi="ＭＳ ゴシック"/>
          <w:sz w:val="26"/>
        </w:rPr>
      </w:pPr>
      <w:r>
        <w:rPr>
          <w:rFonts w:ascii="ＭＳ ゴシック" w:hAnsi="ＭＳ ゴシック"/>
          <w:noProof/>
          <w:sz w:val="26"/>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6134100" cy="909955"/>
                <wp:effectExtent l="0" t="0" r="19050" b="23495"/>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09955"/>
                        </a:xfrm>
                        <a:prstGeom prst="rect">
                          <a:avLst/>
                        </a:prstGeom>
                        <a:solidFill>
                          <a:srgbClr val="FFFFFF"/>
                        </a:solidFill>
                        <a:ln w="9525">
                          <a:solidFill>
                            <a:srgbClr val="000000"/>
                          </a:solidFill>
                          <a:miter lim="800000"/>
                          <a:headEnd/>
                          <a:tailEnd/>
                        </a:ln>
                      </wps:spPr>
                      <wps:txbx>
                        <w:txbxContent>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イ．購入物件ごとの</w:t>
                            </w:r>
                            <w:r w:rsidRPr="00FC7759">
                              <w:rPr>
                                <w:rFonts w:asciiTheme="majorEastAsia" w:eastAsiaTheme="majorEastAsia" w:hAnsiTheme="majorEastAsia" w:hint="eastAsia"/>
                                <w:u w:val="wave"/>
                              </w:rPr>
                              <w:t>納品時等の写真</w:t>
                            </w:r>
                            <w:r w:rsidRPr="00C06D0B">
                              <w:rPr>
                                <w:rFonts w:asciiTheme="majorEastAsia" w:eastAsiaTheme="majorEastAsia" w:hAnsiTheme="majorEastAsia" w:hint="eastAsia"/>
                              </w:rPr>
                              <w:t>を撮る。</w:t>
                            </w:r>
                          </w:p>
                          <w:p w:rsidR="00786B69" w:rsidRPr="00A12766" w:rsidRDefault="00786B69"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73" style="position:absolute;left:0;text-align:left;margin-left:9pt;margin-top:0;width:483pt;height:7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">
                <v:textbox inset="5.85pt,.7pt,5.85pt,.7pt">
                  <w:txbxContent>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イ．購入物件ごとの</w:t>
                      </w:r>
                      <w:r w:rsidRPr="00FC7759">
                        <w:rPr>
                          <w:rFonts w:asciiTheme="majorEastAsia" w:eastAsiaTheme="majorEastAsia" w:hAnsiTheme="majorEastAsia" w:hint="eastAsia"/>
                          <w:u w:val="wave"/>
                        </w:rPr>
                        <w:t>納品時等の写真</w:t>
                      </w:r>
                      <w:r w:rsidRPr="00C06D0B">
                        <w:rPr>
                          <w:rFonts w:asciiTheme="majorEastAsia" w:eastAsiaTheme="majorEastAsia" w:hAnsiTheme="majorEastAsia" w:hint="eastAsia"/>
                        </w:rPr>
                        <w:t>を撮る。</w:t>
                      </w:r>
                    </w:p>
                    <w:p w:rsidR="00786B69" w:rsidRPr="00A12766" w:rsidRDefault="00786B69"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v:textbox>
              </v:rect>
            </w:pict>
          </mc:Fallback>
        </mc:AlternateContent>
      </w:r>
    </w:p>
    <w:p w:rsidR="00633C09" w:rsidRPr="007409CA" w:rsidRDefault="00633C09" w:rsidP="00633C09">
      <w:pPr>
        <w:rPr>
          <w:rFonts w:ascii="ＭＳ ゴシック" w:hAnsi="ＭＳ ゴシック"/>
          <w:sz w:val="26"/>
        </w:rPr>
      </w:pPr>
    </w:p>
    <w:p w:rsidR="00633C09" w:rsidRPr="007409CA" w:rsidRDefault="00463F0A" w:rsidP="00633C09">
      <w:pPr>
        <w:rPr>
          <w:rFonts w:ascii="ＭＳ ゴシック" w:hAnsi="ＭＳ ゴシック"/>
          <w:sz w:val="26"/>
        </w:rPr>
      </w:pPr>
      <w:r>
        <w:rPr>
          <w:rFonts w:ascii="ＭＳ ゴシック" w:hAnsi="ＭＳ ゴシック"/>
          <w:noProof/>
          <w:szCs w:val="21"/>
        </w:rPr>
        <mc:AlternateContent>
          <mc:Choice Requires="wps">
            <w:drawing>
              <wp:anchor distT="0" distB="0" distL="114300" distR="114300" simplePos="0" relativeHeight="251676672" behindDoc="0" locked="0" layoutInCell="1" allowOverlap="1">
                <wp:simplePos x="0" y="0"/>
                <wp:positionH relativeFrom="column">
                  <wp:posOffset>2371725</wp:posOffset>
                </wp:positionH>
                <wp:positionV relativeFrom="paragraph">
                  <wp:posOffset>0</wp:posOffset>
                </wp:positionV>
                <wp:extent cx="228600" cy="228600"/>
                <wp:effectExtent l="0" t="0" r="19050" b="19050"/>
                <wp:wrapNone/>
                <wp:docPr id="1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BC3A9" id="Oval 67" o:spid="_x0000_s1026" style="position:absolute;left:0;text-align:left;margin-left:186.75pt;margin-top:0;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9VJQIAAEkEAAAOAAAAZHJzL2Uyb0RvYy54bWysVMFu2zAMvQ/YPwi6L06CNU2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">
                <v:fill opacity="0"/>
                <v:textbox inset="5.85pt,.7pt,5.85pt,.7pt"/>
              </v:oval>
            </w:pict>
          </mc:Fallback>
        </mc:AlternateContent>
      </w:r>
    </w:p>
    <w:p w:rsidR="00633C09" w:rsidRPr="007409CA" w:rsidRDefault="00633C09" w:rsidP="00633C09">
      <w:pPr>
        <w:rPr>
          <w:rFonts w:ascii="ＭＳ ゴシック" w:hAnsi="ＭＳ ゴシック"/>
          <w:sz w:val="26"/>
        </w:rPr>
      </w:pPr>
    </w:p>
    <w:p w:rsidR="00633C09" w:rsidRPr="007409CA" w:rsidRDefault="00463F0A"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0768" behindDoc="0" locked="0" layoutInCell="1" allowOverlap="1">
                <wp:simplePos x="0" y="0"/>
                <wp:positionH relativeFrom="column">
                  <wp:posOffset>1143000</wp:posOffset>
                </wp:positionH>
                <wp:positionV relativeFrom="paragraph">
                  <wp:posOffset>0</wp:posOffset>
                </wp:positionV>
                <wp:extent cx="1752600" cy="228600"/>
                <wp:effectExtent l="0" t="0" r="19050" b="19050"/>
                <wp:wrapNone/>
                <wp:docPr id="1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rsidR="00786B69" w:rsidRPr="00FB3740" w:rsidRDefault="00786B69"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74" style="position:absolute;left:0;text-align:left;margin-left:90pt;margin-top:0;width:13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">
                <v:textbox inset="5.85pt,.7pt,5.85pt,.7pt">
                  <w:txbxContent>
                    <w:p w:rsidR="00786B69" w:rsidRPr="00FB3740" w:rsidRDefault="00786B69"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v:textbox>
              </v:rect>
            </w:pict>
          </mc:Fallback>
        </mc:AlternateContent>
      </w:r>
      <w:r>
        <w:rPr>
          <w:rFonts w:ascii="ＭＳ ゴシック" w:hAnsi="ＭＳ ゴシック"/>
          <w:noProof/>
        </w:rPr>
        <mc:AlternateContent>
          <mc:Choice Requires="wps">
            <w:drawing>
              <wp:anchor distT="0" distB="0" distL="114300" distR="114300" simplePos="0" relativeHeight="251681792" behindDoc="0" locked="0" layoutInCell="1" allowOverlap="1">
                <wp:simplePos x="0" y="0"/>
                <wp:positionH relativeFrom="column">
                  <wp:posOffset>1609725</wp:posOffset>
                </wp:positionH>
                <wp:positionV relativeFrom="paragraph">
                  <wp:posOffset>0</wp:posOffset>
                </wp:positionV>
                <wp:extent cx="257175" cy="228600"/>
                <wp:effectExtent l="0" t="0" r="28575" b="19050"/>
                <wp:wrapNone/>
                <wp:docPr id="17"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C5521" id="Oval 72" o:spid="_x0000_s1026" style="position:absolute;left:0;text-align:left;margin-left:126.75pt;margin-top:0;width:20.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">
                <v:fill opacity="0"/>
                <v:textbox inset="5.85pt,.7pt,5.85pt,.7pt"/>
              </v:oval>
            </w:pict>
          </mc:Fallback>
        </mc:AlternateContent>
      </w:r>
      <w:r w:rsidR="00633C09" w:rsidRPr="007409CA">
        <w:rPr>
          <w:rFonts w:ascii="ＭＳ ゴシック" w:hAnsi="ＭＳ ゴシック" w:hint="eastAsia"/>
        </w:rPr>
        <w:t xml:space="preserve">表示例　　　</w:t>
      </w:r>
    </w:p>
    <w:p w:rsidR="00633C09" w:rsidRPr="007409CA" w:rsidRDefault="00633C09" w:rsidP="00633C09">
      <w:pPr>
        <w:spacing w:line="240" w:lineRule="exact"/>
        <w:rPr>
          <w:rFonts w:ascii="ＭＳ ゴシック" w:hAnsi="ＭＳ ゴシック"/>
          <w:szCs w:val="21"/>
        </w:rPr>
      </w:pPr>
    </w:p>
    <w:p w:rsidR="00633C09" w:rsidRPr="00E1672A" w:rsidRDefault="00633C09" w:rsidP="00633C09">
      <w:pPr>
        <w:ind w:leftChars="124" w:left="26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補助事業により取得した機械装置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は、台帳を作って整備してください。また、機械装置</w:t>
      </w:r>
      <w:r w:rsidR="001B39F7">
        <w:rPr>
          <w:rFonts w:asciiTheme="minorEastAsia" w:eastAsiaTheme="minorEastAsia" w:hAnsiTheme="minorEastAsia" w:hint="eastAsia"/>
          <w:szCs w:val="21"/>
        </w:rPr>
        <w:t>等</w:t>
      </w:r>
      <w:r w:rsidRPr="00E1672A">
        <w:rPr>
          <w:rFonts w:asciiTheme="minorEastAsia" w:eastAsiaTheme="minorEastAsia" w:hAnsiTheme="minorEastAsia" w:hint="eastAsia"/>
          <w:szCs w:val="21"/>
        </w:rPr>
        <w:t>は、納品前（据付前）と納品後（据付後）の写真を撮って</w:t>
      </w:r>
      <w:r w:rsidR="00C53173">
        <w:rPr>
          <w:rFonts w:asciiTheme="minorEastAsia" w:eastAsiaTheme="minorEastAsia" w:hAnsiTheme="minorEastAsia" w:hint="eastAsia"/>
          <w:szCs w:val="21"/>
        </w:rPr>
        <w:t>おいて</w:t>
      </w:r>
      <w:r w:rsidRPr="00E1672A">
        <w:rPr>
          <w:rFonts w:asciiTheme="minorEastAsia" w:eastAsiaTheme="minorEastAsia" w:hAnsiTheme="minorEastAsia" w:hint="eastAsia"/>
          <w:szCs w:val="21"/>
        </w:rPr>
        <w:t>ください。他の機械装置等に組み込まれる場合は、その状況がわかるように写真を撮っておいてください。</w:t>
      </w:r>
    </w:p>
    <w:p w:rsidR="00633C09" w:rsidRPr="007409CA" w:rsidRDefault="00633C09" w:rsidP="00633C09">
      <w:pPr>
        <w:rPr>
          <w:rFonts w:ascii="ＭＳ ゴシック" w:hAnsi="ＭＳ ゴシック"/>
          <w:szCs w:val="21"/>
        </w:rPr>
      </w:pPr>
    </w:p>
    <w:p w:rsidR="00633C09" w:rsidRPr="002640F6" w:rsidRDefault="00463F0A"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4294967295" distB="4294967295" distL="114300" distR="114300" simplePos="0" relativeHeight="251706368" behindDoc="0" locked="0" layoutInCell="1" allowOverlap="1">
                <wp:simplePos x="0" y="0"/>
                <wp:positionH relativeFrom="column">
                  <wp:posOffset>172720</wp:posOffset>
                </wp:positionH>
                <wp:positionV relativeFrom="paragraph">
                  <wp:posOffset>298449</wp:posOffset>
                </wp:positionV>
                <wp:extent cx="3981450" cy="0"/>
                <wp:effectExtent l="0" t="0" r="19050" b="19050"/>
                <wp:wrapNone/>
                <wp:docPr id="3" name="AutoShape 2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0" cy="0"/>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62C5DF" id="AutoShape 2707" o:spid="_x0000_s1026" type="#_x0000_t32" style="position:absolute;left:0;text-align:left;margin-left:13.6pt;margin-top:23.5pt;width:313.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③　</w:t>
      </w:r>
      <w:r w:rsidR="00633C09" w:rsidRPr="002640F6">
        <w:rPr>
          <w:rFonts w:ascii="ＭＳ ゴシック" w:hAnsi="ＭＳ ゴシック" w:hint="eastAsia"/>
          <w:b/>
          <w:sz w:val="24"/>
          <w:szCs w:val="24"/>
          <w:bdr w:val="single" w:sz="4" w:space="0" w:color="auto"/>
        </w:rPr>
        <w:t>外注加工費</w:t>
      </w:r>
      <w:r w:rsidR="00633C09" w:rsidRPr="002640F6">
        <w:rPr>
          <w:rFonts w:ascii="ＭＳ ゴシック" w:hAnsi="ＭＳ ゴシック" w:hint="eastAsia"/>
          <w:b/>
          <w:sz w:val="24"/>
          <w:szCs w:val="24"/>
        </w:rPr>
        <w:t>を計上した物件等の整備・保管にあたって</w:t>
      </w:r>
    </w:p>
    <w:p w:rsidR="00633C09" w:rsidRPr="007409CA" w:rsidRDefault="00463F0A"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5742305" cy="717550"/>
                <wp:effectExtent l="0" t="0" r="10795" b="25400"/>
                <wp:wrapNone/>
                <wp:docPr id="1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717550"/>
                        </a:xfrm>
                        <a:prstGeom prst="rect">
                          <a:avLst/>
                        </a:prstGeom>
                        <a:solidFill>
                          <a:srgbClr val="FFFFFF"/>
                        </a:solidFill>
                        <a:ln w="9525">
                          <a:solidFill>
                            <a:srgbClr val="000000"/>
                          </a:solidFill>
                          <a:miter lim="800000"/>
                          <a:headEnd/>
                          <a:tailEnd/>
                        </a:ln>
                      </wps:spPr>
                      <wps:txbx>
                        <w:txbxContent>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イ．加工品の</w:t>
                            </w:r>
                            <w:r w:rsidRPr="00FC7759">
                              <w:rPr>
                                <w:rFonts w:asciiTheme="majorEastAsia" w:eastAsiaTheme="majorEastAsia" w:hAnsiTheme="majorEastAsia" w:hint="eastAsia"/>
                                <w:u w:val="wave"/>
                              </w:rPr>
                              <w:t>納品時等（できる限り加工前後）の写真</w:t>
                            </w:r>
                            <w:r w:rsidRPr="00C06D0B">
                              <w:rPr>
                                <w:rFonts w:asciiTheme="majorEastAsia" w:eastAsiaTheme="majorEastAsia" w:hAnsiTheme="majorEastAsia" w:hint="eastAsia"/>
                              </w:rPr>
                              <w:t>を撮る。</w:t>
                            </w:r>
                          </w:p>
                          <w:p w:rsidR="00786B69" w:rsidRPr="00F70BD9" w:rsidRDefault="00786B69"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786B69" w:rsidRPr="00EB4B0D" w:rsidRDefault="00786B69" w:rsidP="00633C09">
                            <w:pPr>
                              <w:jc w:val="right"/>
                              <w:rPr>
                                <w:u w:val="wave"/>
                              </w:rPr>
                            </w:pPr>
                          </w:p>
                          <w:p w:rsidR="00786B69" w:rsidRPr="00EB4B0D" w:rsidRDefault="00786B69" w:rsidP="00633C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75" style="position:absolute;left:0;text-align:left;margin-left:9pt;margin-top:0;width:452.15pt;height: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">
                <v:textbox inset="5.85pt,.7pt,5.85pt,.7pt">
                  <w:txbxContent>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786B69" w:rsidRPr="00F70BD9" w:rsidRDefault="00786B69" w:rsidP="00633C09">
                      <w:pPr>
                        <w:rPr>
                          <w:rFonts w:asciiTheme="majorEastAsia" w:eastAsiaTheme="majorEastAsia" w:hAnsiTheme="majorEastAsia"/>
                        </w:rPr>
                      </w:pPr>
                      <w:r w:rsidRPr="00C06D0B">
                        <w:rPr>
                          <w:rFonts w:asciiTheme="majorEastAsia" w:eastAsiaTheme="majorEastAsia" w:hAnsiTheme="majorEastAsia" w:hint="eastAsia"/>
                        </w:rPr>
                        <w:t>イ．加工品の</w:t>
                      </w:r>
                      <w:r w:rsidRPr="00FC7759">
                        <w:rPr>
                          <w:rFonts w:asciiTheme="majorEastAsia" w:eastAsiaTheme="majorEastAsia" w:hAnsiTheme="majorEastAsia" w:hint="eastAsia"/>
                          <w:u w:val="wave"/>
                        </w:rPr>
                        <w:t>納品時等（できる限り加工前後）の写真</w:t>
                      </w:r>
                      <w:r w:rsidRPr="00C06D0B">
                        <w:rPr>
                          <w:rFonts w:asciiTheme="majorEastAsia" w:eastAsiaTheme="majorEastAsia" w:hAnsiTheme="majorEastAsia" w:hint="eastAsia"/>
                        </w:rPr>
                        <w:t>を撮る。</w:t>
                      </w:r>
                    </w:p>
                    <w:p w:rsidR="00786B69" w:rsidRPr="00F70BD9" w:rsidRDefault="00786B69"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786B69" w:rsidRPr="00EB4B0D" w:rsidRDefault="00786B69" w:rsidP="00633C09">
                      <w:pPr>
                        <w:jc w:val="right"/>
                        <w:rPr>
                          <w:u w:val="wave"/>
                        </w:rPr>
                      </w:pPr>
                    </w:p>
                    <w:p w:rsidR="00786B69" w:rsidRPr="00EB4B0D" w:rsidRDefault="00786B69" w:rsidP="00633C09"/>
                  </w:txbxContent>
                </v:textbox>
              </v:rect>
            </w:pict>
          </mc:Fallback>
        </mc:AlternateContent>
      </w:r>
    </w:p>
    <w:p w:rsidR="00633C09" w:rsidRPr="007409CA" w:rsidRDefault="00633C09" w:rsidP="00633C09">
      <w:pPr>
        <w:rPr>
          <w:rFonts w:ascii="ＭＳ ゴシック" w:hAnsi="ＭＳ ゴシック"/>
          <w:szCs w:val="21"/>
        </w:rPr>
      </w:pPr>
    </w:p>
    <w:p w:rsidR="00633C09" w:rsidRPr="007409CA" w:rsidRDefault="00463F0A"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7696" behindDoc="0" locked="0" layoutInCell="1" allowOverlap="1">
                <wp:simplePos x="0" y="0"/>
                <wp:positionH relativeFrom="column">
                  <wp:posOffset>1537335</wp:posOffset>
                </wp:positionH>
                <wp:positionV relativeFrom="paragraph">
                  <wp:posOffset>635</wp:posOffset>
                </wp:positionV>
                <wp:extent cx="228600" cy="228600"/>
                <wp:effectExtent l="0" t="0" r="19050" b="19050"/>
                <wp:wrapNone/>
                <wp:docPr id="2"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AC7E17" id="Oval 68" o:spid="_x0000_s1026" style="position:absolute;left:0;text-align:left;margin-left:121.05pt;margin-top:.0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">
                <v:fill opacity="0"/>
                <v:textbox inset="5.85pt,.7pt,5.85pt,.7pt"/>
              </v:oval>
            </w:pict>
          </mc:Fallback>
        </mc:AlternateContent>
      </w:r>
    </w:p>
    <w:p w:rsidR="00633C09" w:rsidRPr="007409CA" w:rsidRDefault="00633C09" w:rsidP="00633C09">
      <w:pPr>
        <w:rPr>
          <w:rFonts w:ascii="ＭＳ ゴシック" w:hAnsi="ＭＳ ゴシック"/>
          <w:szCs w:val="21"/>
        </w:rPr>
      </w:pPr>
    </w:p>
    <w:p w:rsidR="00633C09" w:rsidRPr="007409CA" w:rsidRDefault="00463F0A" w:rsidP="00633C09">
      <w:pPr>
        <w:ind w:firstLineChars="300" w:firstLine="63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85888" behindDoc="0" locked="0" layoutInCell="1" allowOverlap="1">
                <wp:simplePos x="0" y="0"/>
                <wp:positionH relativeFrom="column">
                  <wp:posOffset>1609725</wp:posOffset>
                </wp:positionH>
                <wp:positionV relativeFrom="paragraph">
                  <wp:posOffset>0</wp:posOffset>
                </wp:positionV>
                <wp:extent cx="228600" cy="228600"/>
                <wp:effectExtent l="0" t="0" r="19050" b="19050"/>
                <wp:wrapNone/>
                <wp:docPr id="14"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3298D" id="Oval 68" o:spid="_x0000_s1026" style="position:absolute;left:0;text-align:left;margin-left:126.75pt;margin-top:0;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xJgIAAEkEAAAOAAAAZHJzL2Uyb0RvYy54bWysVMFu2zAMvQ/YPwi6L06CNku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">
                <v:fill opacity="0"/>
                <v:textbox inset="5.85pt,.7pt,5.85pt,.7pt"/>
              </v:oval>
            </w:pict>
          </mc:Fallback>
        </mc:AlternateContent>
      </w:r>
      <w:r>
        <w:rPr>
          <w:rFonts w:ascii="ＭＳ ゴシック" w:hAnsi="ＭＳ ゴシック"/>
          <w:noProof/>
        </w:rPr>
        <mc:AlternateContent>
          <mc:Choice Requires="wps">
            <w:drawing>
              <wp:anchor distT="0" distB="0" distL="114300" distR="114300" simplePos="0" relativeHeight="251682816" behindDoc="0" locked="0" layoutInCell="1" allowOverlap="1">
                <wp:simplePos x="0" y="0"/>
                <wp:positionH relativeFrom="column">
                  <wp:posOffset>1143000</wp:posOffset>
                </wp:positionH>
                <wp:positionV relativeFrom="paragraph">
                  <wp:posOffset>0</wp:posOffset>
                </wp:positionV>
                <wp:extent cx="1781175" cy="228600"/>
                <wp:effectExtent l="0" t="0" r="28575" b="1905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228600"/>
                        </a:xfrm>
                        <a:prstGeom prst="rect">
                          <a:avLst/>
                        </a:prstGeom>
                        <a:solidFill>
                          <a:srgbClr val="FFFFFF"/>
                        </a:solidFill>
                        <a:ln w="9525">
                          <a:solidFill>
                            <a:srgbClr val="000000"/>
                          </a:solidFill>
                          <a:miter lim="800000"/>
                          <a:headEnd/>
                          <a:tailEnd/>
                        </a:ln>
                      </wps:spPr>
                      <wps:txbx>
                        <w:txbxContent>
                          <w:p w:rsidR="00786B69" w:rsidRPr="00F767E5" w:rsidRDefault="00786B69"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76" style="position:absolute;left:0;text-align:left;margin-left:90pt;margin-top:0;width:140.2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">
                <v:textbox inset="5.85pt,.7pt,5.85pt,.7pt">
                  <w:txbxContent>
                    <w:p w:rsidR="00786B69" w:rsidRPr="00F767E5" w:rsidRDefault="00786B69"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v:textbox>
              </v:rect>
            </w:pict>
          </mc:Fallback>
        </mc:AlternateContent>
      </w:r>
      <w:r w:rsidR="00633C09" w:rsidRPr="007409CA">
        <w:rPr>
          <w:rFonts w:ascii="ＭＳ ゴシック" w:hAnsi="ＭＳ ゴシック" w:hint="eastAsia"/>
        </w:rPr>
        <w:t xml:space="preserve">表示例　　　</w:t>
      </w:r>
    </w:p>
    <w:p w:rsidR="00633C09" w:rsidRPr="007409CA" w:rsidRDefault="00633C09" w:rsidP="00633C09">
      <w:pPr>
        <w:spacing w:line="240" w:lineRule="exact"/>
        <w:rPr>
          <w:rFonts w:ascii="ＭＳ ゴシック" w:hAnsi="ＭＳ ゴシック"/>
          <w:szCs w:val="21"/>
        </w:rPr>
      </w:pPr>
    </w:p>
    <w:p w:rsidR="00633C09" w:rsidRPr="00E1672A" w:rsidRDefault="00633C09" w:rsidP="00633C09">
      <w:pPr>
        <w:ind w:leftChars="100" w:left="210" w:firstLineChars="100" w:firstLine="210"/>
        <w:rPr>
          <w:rFonts w:asciiTheme="minorEastAsia" w:eastAsiaTheme="minorEastAsia" w:hAnsiTheme="minorEastAsia"/>
          <w:szCs w:val="21"/>
        </w:rPr>
      </w:pPr>
      <w:r w:rsidRPr="00E1672A">
        <w:rPr>
          <w:rFonts w:asciiTheme="minorEastAsia" w:eastAsiaTheme="minorEastAsia" w:hAnsiTheme="minorEastAsia" w:hint="eastAsia"/>
          <w:szCs w:val="21"/>
        </w:rPr>
        <w:t>加工品は、可能な限り加工前後の写真を撮ってください。また、できあがった加工品を、さらに部材等、機械装置等に組み込む場合は、その状況がわかるように写真を撮っておいてください。</w:t>
      </w:r>
    </w:p>
    <w:p w:rsidR="00633C09" w:rsidRPr="007409CA" w:rsidRDefault="00633C09" w:rsidP="00633C09">
      <w:pPr>
        <w:rPr>
          <w:rFonts w:ascii="ＭＳ ゴシック" w:hAnsi="ＭＳ ゴシック"/>
          <w:szCs w:val="21"/>
        </w:rPr>
      </w:pPr>
    </w:p>
    <w:p w:rsidR="00633C09" w:rsidRPr="002640F6" w:rsidRDefault="00463F0A"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294640</wp:posOffset>
                </wp:positionV>
                <wp:extent cx="4039870" cy="635"/>
                <wp:effectExtent l="0" t="0" r="17780" b="37465"/>
                <wp:wrapNone/>
                <wp:docPr id="1" name="AutoShape 2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870" cy="635"/>
                        </a:xfrm>
                        <a:prstGeom prst="straightConnector1">
                          <a:avLst/>
                        </a:prstGeom>
                        <a:noFill/>
                        <a:ln w="9525">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B73A78" id="AutoShape 2708" o:spid="_x0000_s1026" type="#_x0000_t32" style="position:absolute;left:0;text-align:left;margin-left:9pt;margin-top:23.2pt;width:318.1pt;height:.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" strokecolor="black [3213]">
                <v:shadow color="#7f7f7f [1601]" opacity=".5" offset="1pt"/>
              </v:shape>
            </w:pict>
          </mc:Fallback>
        </mc:AlternateContent>
      </w:r>
      <w:r w:rsidR="00633C09" w:rsidRPr="002640F6">
        <w:rPr>
          <w:rFonts w:ascii="ＭＳ ゴシック" w:hAnsi="ＭＳ ゴシック" w:hint="eastAsia"/>
          <w:b/>
          <w:sz w:val="24"/>
          <w:szCs w:val="24"/>
        </w:rPr>
        <w:t xml:space="preserve">④　</w:t>
      </w:r>
      <w:r w:rsidR="00633C09" w:rsidRPr="002640F6">
        <w:rPr>
          <w:rFonts w:ascii="ＭＳ ゴシック" w:hAnsi="ＭＳ ゴシック" w:hint="eastAsia"/>
          <w:b/>
          <w:sz w:val="24"/>
          <w:szCs w:val="24"/>
          <w:bdr w:val="single" w:sz="4" w:space="0" w:color="auto"/>
        </w:rPr>
        <w:t>技術導入費</w:t>
      </w:r>
      <w:r w:rsidR="00633C09" w:rsidRPr="002640F6">
        <w:rPr>
          <w:rFonts w:ascii="ＭＳ ゴシック" w:hAnsi="ＭＳ ゴシック" w:hint="eastAsia"/>
          <w:b/>
          <w:sz w:val="24"/>
          <w:szCs w:val="24"/>
        </w:rPr>
        <w:t>で計上した物件等の整備・保管にあたって</w:t>
      </w:r>
    </w:p>
    <w:p w:rsidR="00633C09" w:rsidRPr="007409CA" w:rsidRDefault="00463F0A" w:rsidP="00633C09">
      <w:pPr>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8255</wp:posOffset>
                </wp:positionV>
                <wp:extent cx="5742305" cy="228600"/>
                <wp:effectExtent l="0" t="0" r="10795" b="19050"/>
                <wp:wrapNone/>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228600"/>
                        </a:xfrm>
                        <a:prstGeom prst="rect">
                          <a:avLst/>
                        </a:prstGeom>
                        <a:solidFill>
                          <a:srgbClr val="FFFFFF"/>
                        </a:solidFill>
                        <a:ln w="9525">
                          <a:solidFill>
                            <a:srgbClr val="000000"/>
                          </a:solidFill>
                          <a:miter lim="800000"/>
                          <a:headEnd/>
                          <a:tailEnd/>
                        </a:ln>
                      </wps:spPr>
                      <wps:txbx>
                        <w:txbxContent>
                          <w:p w:rsidR="00786B69" w:rsidRPr="00A12766" w:rsidRDefault="00786B69" w:rsidP="00633C09">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w:t>
                            </w:r>
                            <w:r w:rsidRPr="00FC7759">
                              <w:rPr>
                                <w:rFonts w:asciiTheme="majorEastAsia" w:eastAsiaTheme="majorEastAsia" w:hAnsiTheme="majorEastAsia" w:hint="eastAsia"/>
                                <w:u w:val="wave"/>
                              </w:rPr>
                              <w:t>指導現場の写真</w:t>
                            </w:r>
                            <w:r w:rsidRPr="00C06D0B">
                              <w:rPr>
                                <w:rFonts w:asciiTheme="majorEastAsia" w:eastAsiaTheme="majorEastAsia" w:hAnsiTheme="majorEastAsia" w:hint="eastAsia"/>
                              </w:rPr>
                              <w:t>（指導毎の記録写真）を撮る。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77" style="position:absolute;left:0;text-align:left;margin-left:9pt;margin-top:.65pt;width:452.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">
                <v:textbox inset="5.85pt,.7pt,5.85pt,.7pt">
                  <w:txbxContent>
                    <w:p w:rsidR="00786B69" w:rsidRPr="00A12766" w:rsidRDefault="00786B69" w:rsidP="00633C09">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w:t>
                      </w:r>
                      <w:r w:rsidRPr="00FC7759">
                        <w:rPr>
                          <w:rFonts w:asciiTheme="majorEastAsia" w:eastAsiaTheme="majorEastAsia" w:hAnsiTheme="majorEastAsia" w:hint="eastAsia"/>
                          <w:u w:val="wave"/>
                        </w:rPr>
                        <w:t>指導現場の写真</w:t>
                      </w:r>
                      <w:r w:rsidRPr="00C06D0B">
                        <w:rPr>
                          <w:rFonts w:asciiTheme="majorEastAsia" w:eastAsiaTheme="majorEastAsia" w:hAnsiTheme="majorEastAsia" w:hint="eastAsia"/>
                        </w:rPr>
                        <w:t>（指導毎の記録写真）を撮る。</w:t>
                      </w:r>
                    </w:p>
                  </w:txbxContent>
                </v:textbox>
              </v:rect>
            </w:pict>
          </mc:Fallback>
        </mc:AlternateContent>
      </w:r>
    </w:p>
    <w:p w:rsidR="00633C09" w:rsidRPr="00E1672A" w:rsidRDefault="00633C09" w:rsidP="00633C09">
      <w:pPr>
        <w:rPr>
          <w:rFonts w:asciiTheme="minorEastAsia" w:eastAsiaTheme="minorEastAsia" w:hAnsiTheme="minorEastAsia"/>
          <w:szCs w:val="21"/>
        </w:rPr>
      </w:pPr>
      <w:r w:rsidRPr="007409CA">
        <w:rPr>
          <w:rFonts w:ascii="ＭＳ ゴシック" w:hAnsi="ＭＳ ゴシック" w:hint="eastAsia"/>
          <w:szCs w:val="21"/>
        </w:rPr>
        <w:t xml:space="preserve">　　</w:t>
      </w:r>
      <w:r w:rsidRPr="00E1672A">
        <w:rPr>
          <w:rFonts w:asciiTheme="minorEastAsia" w:eastAsiaTheme="minorEastAsia" w:hAnsiTheme="minorEastAsia" w:hint="eastAsia"/>
          <w:szCs w:val="21"/>
        </w:rPr>
        <w:t>技術指導を受ける場合は、指導を受ける度に、指導現場の写真を撮っておいてください。</w:t>
      </w:r>
    </w:p>
    <w:p w:rsidR="00635749" w:rsidRPr="007409CA" w:rsidRDefault="00635749" w:rsidP="00633C09">
      <w:pPr>
        <w:rPr>
          <w:rFonts w:ascii="ＭＳ ゴシック" w:hAnsi="ＭＳ ゴシック"/>
          <w:sz w:val="24"/>
          <w:szCs w:val="21"/>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（５）補助対象物件の転用・試作品の無償譲渡について</w:t>
      </w: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①　補助事業により取得し、効用が増加した処分制限財産の転用</w:t>
      </w:r>
    </w:p>
    <w:p w:rsidR="00633C09" w:rsidRPr="00D06640"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本補助事業では、適切な手続を経て節度を守って使用を行うことで、補助事業により取得又は効用の増加した</w:t>
      </w:r>
      <w:r w:rsidRPr="00D06640">
        <w:rPr>
          <w:rFonts w:asciiTheme="minorEastAsia" w:eastAsiaTheme="minorEastAsia" w:hAnsiTheme="minorEastAsia" w:hint="eastAsia"/>
        </w:rPr>
        <w:t>機械・設備の生産転用が行うことができます。</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そもそも、国の補助制度は「適正化法」に則って財産の処分（</w:t>
      </w:r>
      <w:r w:rsidR="001B39F7">
        <w:rPr>
          <w:rFonts w:asciiTheme="minorEastAsia" w:eastAsiaTheme="minorEastAsia" w:hAnsiTheme="minorEastAsia" w:hint="eastAsia"/>
        </w:rPr>
        <w:t>①</w:t>
      </w:r>
      <w:r w:rsidRPr="00D06640">
        <w:rPr>
          <w:rFonts w:asciiTheme="minorEastAsia" w:eastAsiaTheme="minorEastAsia" w:hAnsiTheme="minorEastAsia" w:hint="eastAsia"/>
        </w:rPr>
        <w:t>補助金の交付の目的に反する使用、</w:t>
      </w:r>
      <w:r w:rsidR="001B39F7">
        <w:rPr>
          <w:rFonts w:asciiTheme="minorEastAsia" w:eastAsiaTheme="minorEastAsia" w:hAnsiTheme="minorEastAsia" w:hint="eastAsia"/>
        </w:rPr>
        <w:t>転用、</w:t>
      </w:r>
      <w:r w:rsidRPr="00D06640">
        <w:rPr>
          <w:rFonts w:asciiTheme="minorEastAsia" w:eastAsiaTheme="minorEastAsia" w:hAnsiTheme="minorEastAsia" w:hint="eastAsia"/>
        </w:rPr>
        <w:t>譲渡、交換、貸付</w:t>
      </w:r>
      <w:r w:rsidR="001B39F7">
        <w:rPr>
          <w:rFonts w:asciiTheme="minorEastAsia" w:eastAsiaTheme="minorEastAsia" w:hAnsiTheme="minorEastAsia" w:hint="eastAsia"/>
        </w:rPr>
        <w:t>け</w:t>
      </w:r>
      <w:r w:rsidRPr="00D06640">
        <w:rPr>
          <w:rFonts w:asciiTheme="minorEastAsia" w:eastAsiaTheme="minorEastAsia" w:hAnsiTheme="minorEastAsia" w:hint="eastAsia"/>
        </w:rPr>
        <w:t>、</w:t>
      </w:r>
      <w:r w:rsidR="001B39F7">
        <w:rPr>
          <w:rFonts w:asciiTheme="minorEastAsia" w:eastAsiaTheme="minorEastAsia" w:hAnsiTheme="minorEastAsia" w:hint="eastAsia"/>
        </w:rPr>
        <w:t>②</w:t>
      </w:r>
      <w:r w:rsidRPr="00D06640">
        <w:rPr>
          <w:rFonts w:asciiTheme="minorEastAsia" w:eastAsiaTheme="minorEastAsia" w:hAnsiTheme="minorEastAsia" w:hint="eastAsia"/>
        </w:rPr>
        <w:t>担保に供する</w:t>
      </w:r>
      <w:r w:rsidR="001B39F7">
        <w:rPr>
          <w:rFonts w:asciiTheme="minorEastAsia" w:eastAsiaTheme="minorEastAsia" w:hAnsiTheme="minorEastAsia" w:hint="eastAsia"/>
        </w:rPr>
        <w:t>処分、廃棄等</w:t>
      </w:r>
      <w:r w:rsidRPr="00D06640">
        <w:rPr>
          <w:rFonts w:asciiTheme="minorEastAsia" w:eastAsiaTheme="minorEastAsia" w:hAnsiTheme="minorEastAsia" w:hint="eastAsia"/>
        </w:rPr>
        <w:t>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633C09" w:rsidRPr="00D06640"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633C09" w:rsidRPr="005909F5" w:rsidRDefault="00633C09" w:rsidP="00633C09">
      <w:pPr>
        <w:ind w:leftChars="100" w:left="210" w:firstLineChars="100" w:firstLine="210"/>
        <w:rPr>
          <w:rFonts w:asciiTheme="minorEastAsia" w:eastAsiaTheme="minorEastAsia" w:hAnsiTheme="minorEastAsia"/>
        </w:rPr>
      </w:pPr>
      <w:r w:rsidRPr="00D06640">
        <w:rPr>
          <w:rFonts w:asciiTheme="minorEastAsia" w:eastAsiaTheme="minorEastAsia" w:hAnsiTheme="minorEastAsia" w:hint="eastAsia"/>
        </w:rPr>
        <w:t>これにより、本補助事業では、補助事業によって取得し又は効用が増加した単価５０万円（税抜き）以上の機械・設備</w:t>
      </w:r>
      <w:r w:rsidRPr="00E1672A">
        <w:rPr>
          <w:rFonts w:asciiTheme="minorEastAsia" w:eastAsiaTheme="minorEastAsia" w:hAnsiTheme="minorEastAsia" w:hint="eastAsia"/>
        </w:rPr>
        <w:t>を、本事業の成果を活用して実施する事業に転用（生産転用）する場合は、「様式第１２　取得財産の処分</w:t>
      </w:r>
      <w:r w:rsidR="006344C0">
        <w:rPr>
          <w:rFonts w:asciiTheme="minorEastAsia" w:eastAsiaTheme="minorEastAsia" w:hAnsiTheme="minorEastAsia" w:hint="eastAsia"/>
        </w:rPr>
        <w:t>承認</w:t>
      </w:r>
      <w:r w:rsidRPr="00E1672A">
        <w:rPr>
          <w:rFonts w:asciiTheme="minorEastAsia" w:eastAsiaTheme="minorEastAsia" w:hAnsiTheme="minorEastAsia" w:hint="eastAsia"/>
        </w:rPr>
        <w:t>申請書」によって</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地域事務局へ</w:t>
      </w:r>
      <w:r w:rsidRPr="00E1672A">
        <w:rPr>
          <w:rFonts w:asciiTheme="minorEastAsia" w:eastAsiaTheme="minorEastAsia" w:hAnsiTheme="minorEastAsia" w:hint="eastAsia"/>
        </w:rPr>
        <w:t>申請を行い、承認を受けることで、補助金の一部に相当する金額を</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E1672A">
        <w:rPr>
          <w:rFonts w:asciiTheme="minorEastAsia" w:eastAsiaTheme="minorEastAsia" w:hAnsiTheme="minorEastAsia" w:hint="eastAsia"/>
        </w:rPr>
        <w:t>へ納付する義務が免除され</w:t>
      </w:r>
      <w:r>
        <w:rPr>
          <w:rFonts w:asciiTheme="minorEastAsia" w:eastAsiaTheme="minorEastAsia" w:hAnsiTheme="minorEastAsia" w:hint="eastAsia"/>
        </w:rPr>
        <w:t>ます。</w:t>
      </w:r>
    </w:p>
    <w:p w:rsidR="00633C09" w:rsidRPr="005909F5" w:rsidRDefault="00633C09" w:rsidP="00633C09">
      <w:pPr>
        <w:ind w:firstLineChars="200" w:firstLine="420"/>
        <w:rPr>
          <w:rFonts w:asciiTheme="majorEastAsia" w:eastAsiaTheme="majorEastAsia" w:hAnsiTheme="majorEastAsia"/>
        </w:rPr>
      </w:pPr>
      <w:r w:rsidRPr="005909F5">
        <w:rPr>
          <w:rFonts w:asciiTheme="majorEastAsia" w:eastAsiaTheme="majorEastAsia" w:hAnsiTheme="majorEastAsia" w:hint="eastAsia"/>
        </w:rPr>
        <w:t>［提出時期：</w:t>
      </w:r>
      <w:r w:rsidRPr="00D06640">
        <w:rPr>
          <w:rFonts w:asciiTheme="majorEastAsia" w:eastAsiaTheme="majorEastAsia" w:hAnsiTheme="majorEastAsia" w:hint="eastAsia"/>
        </w:rPr>
        <w:t>精算払完了以降</w:t>
      </w:r>
      <w:r w:rsidRPr="005909F5">
        <w:rPr>
          <w:rFonts w:asciiTheme="majorEastAsia" w:eastAsiaTheme="majorEastAsia" w:hAnsiTheme="majorEastAsia" w:hint="eastAsia"/>
        </w:rPr>
        <w:t>］</w:t>
      </w:r>
    </w:p>
    <w:p w:rsidR="00633C09" w:rsidRPr="00E1672A" w:rsidRDefault="00633C09" w:rsidP="00633C09">
      <w:pPr>
        <w:ind w:left="1079" w:hangingChars="514" w:hanging="1079"/>
        <w:rPr>
          <w:rFonts w:asciiTheme="minorEastAsia" w:eastAsiaTheme="minorEastAsia" w:hAnsiTheme="minorEastAsia"/>
        </w:rPr>
      </w:pPr>
      <w:r w:rsidRPr="00E1672A">
        <w:rPr>
          <w:rFonts w:asciiTheme="minorEastAsia" w:eastAsiaTheme="minorEastAsia" w:hAnsiTheme="minorEastAsia" w:hint="eastAsia"/>
        </w:rPr>
        <w:t xml:space="preserve">　　　（注）申請書を提出後、承認を受けなければ、財産を転用することができませんので、ご注意ください。</w:t>
      </w:r>
    </w:p>
    <w:p w:rsidR="00633C09" w:rsidRPr="007409CA" w:rsidRDefault="00633C09" w:rsidP="00633C09">
      <w:pPr>
        <w:rPr>
          <w:rFonts w:ascii="ＭＳ ゴシック" w:hAnsi="ＭＳ ゴシック"/>
        </w:rPr>
      </w:pPr>
    </w:p>
    <w:p w:rsidR="00C06D0B" w:rsidRPr="00C06D0B" w:rsidRDefault="00C06D0B" w:rsidP="00C06D0B">
      <w:pPr>
        <w:spacing w:line="360" w:lineRule="auto"/>
        <w:ind w:firstLineChars="100" w:firstLine="241"/>
        <w:rPr>
          <w:rFonts w:ascii="ＭＳ ゴシック" w:hAnsi="ＭＳ ゴシック"/>
          <w:b/>
          <w:sz w:val="24"/>
          <w:u w:val="single"/>
        </w:rPr>
      </w:pPr>
      <w:r w:rsidRPr="00C06D0B">
        <w:rPr>
          <w:rFonts w:ascii="ＭＳ ゴシック" w:hAnsi="ＭＳ ゴシック" w:hint="eastAsia"/>
          <w:b/>
          <w:sz w:val="24"/>
          <w:u w:val="single"/>
        </w:rPr>
        <w:t>②　試作開発品等の無償譲渡、無償貸与又は無償供与</w:t>
      </w:r>
    </w:p>
    <w:p w:rsidR="00633C09" w:rsidRPr="00E1672A" w:rsidRDefault="00633C09" w:rsidP="00633C09">
      <w:pPr>
        <w:ind w:left="210" w:hangingChars="100" w:hanging="210"/>
        <w:rPr>
          <w:rFonts w:asciiTheme="minorEastAsia" w:eastAsiaTheme="minorEastAsia" w:hAnsiTheme="minorEastAsia"/>
        </w:rPr>
      </w:pPr>
      <w:r w:rsidRPr="007409CA">
        <w:rPr>
          <w:rFonts w:ascii="ＭＳ ゴシック" w:hAnsi="ＭＳ ゴシック" w:hint="eastAsia"/>
        </w:rPr>
        <w:t xml:space="preserve">　　</w:t>
      </w:r>
      <w:r w:rsidRPr="00E1672A">
        <w:rPr>
          <w:rFonts w:asciiTheme="minorEastAsia" w:eastAsiaTheme="minorEastAsia" w:hAnsiTheme="minorEastAsia" w:hint="eastAsia"/>
        </w:rPr>
        <w:t>本補助事業では、補助事業期間に限り、開発した試作品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の性能評価を行う目的で検査機関やユーザー等に試作品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を無償譲渡</w:t>
      </w:r>
      <w:r w:rsidR="005618A4">
        <w:rPr>
          <w:rFonts w:asciiTheme="minorEastAsia" w:eastAsiaTheme="minorEastAsia" w:hAnsiTheme="minorEastAsia" w:hint="eastAsia"/>
        </w:rPr>
        <w:t>、</w:t>
      </w:r>
      <w:r w:rsidR="00FC7759">
        <w:rPr>
          <w:rFonts w:asciiTheme="minorEastAsia" w:eastAsiaTheme="minorEastAsia" w:hAnsiTheme="minorEastAsia" w:hint="eastAsia"/>
        </w:rPr>
        <w:t>無</w:t>
      </w:r>
      <w:r w:rsidRPr="00E1672A">
        <w:rPr>
          <w:rFonts w:asciiTheme="minorEastAsia" w:eastAsiaTheme="minorEastAsia" w:hAnsiTheme="minorEastAsia" w:hint="eastAsia"/>
        </w:rPr>
        <w:t>償貸与</w:t>
      </w:r>
      <w:r w:rsidR="005618A4">
        <w:rPr>
          <w:rFonts w:asciiTheme="minorEastAsia" w:eastAsiaTheme="minorEastAsia" w:hAnsiTheme="minorEastAsia" w:hint="eastAsia"/>
        </w:rPr>
        <w:t>又は無償供与</w:t>
      </w:r>
      <w:r w:rsidRPr="00E1672A">
        <w:rPr>
          <w:rFonts w:asciiTheme="minorEastAsia" w:eastAsiaTheme="minorEastAsia" w:hAnsiTheme="minorEastAsia" w:hint="eastAsia"/>
        </w:rPr>
        <w:t>することができ、試作品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の完成度を高めるために活用することができます。</w:t>
      </w:r>
    </w:p>
    <w:p w:rsidR="00633C09" w:rsidRPr="00E1672A" w:rsidRDefault="00633C09" w:rsidP="00633C09">
      <w:pPr>
        <w:ind w:leftChars="100" w:left="210" w:firstLineChars="100" w:firstLine="210"/>
        <w:rPr>
          <w:rFonts w:asciiTheme="minorEastAsia" w:eastAsiaTheme="minorEastAsia" w:hAnsiTheme="minorEastAsia"/>
        </w:rPr>
      </w:pPr>
      <w:r w:rsidRPr="00E1672A">
        <w:rPr>
          <w:rFonts w:asciiTheme="minorEastAsia" w:eastAsiaTheme="minorEastAsia" w:hAnsiTheme="minorEastAsia" w:hint="eastAsia"/>
        </w:rPr>
        <w:t>補助事業の成果である試作開発品</w:t>
      </w:r>
      <w:r w:rsidR="001B39F7">
        <w:rPr>
          <w:rFonts w:asciiTheme="minorEastAsia" w:eastAsiaTheme="minorEastAsia" w:hAnsiTheme="minorEastAsia" w:hint="eastAsia"/>
        </w:rPr>
        <w:t>等</w:t>
      </w:r>
      <w:r w:rsidRPr="00E1672A">
        <w:rPr>
          <w:rFonts w:asciiTheme="minorEastAsia" w:eastAsiaTheme="minorEastAsia" w:hAnsiTheme="minorEastAsia" w:hint="eastAsia"/>
        </w:rPr>
        <w:t>（当該試作品を作成するにあたり構成要素として利用した、原材料、機器装置等の補助対象物件の購入価格の合計が５０万円（税抜き）を超えるもの等）を本事業の目的内で無償譲渡</w:t>
      </w:r>
      <w:r w:rsidR="005618A4">
        <w:rPr>
          <w:rFonts w:asciiTheme="minorEastAsia" w:eastAsiaTheme="minorEastAsia" w:hAnsiTheme="minorEastAsia" w:hint="eastAsia"/>
        </w:rPr>
        <w:t>、</w:t>
      </w:r>
      <w:r w:rsidRPr="00E1672A">
        <w:rPr>
          <w:rFonts w:asciiTheme="minorEastAsia" w:eastAsiaTheme="minorEastAsia" w:hAnsiTheme="minorEastAsia" w:hint="eastAsia"/>
        </w:rPr>
        <w:t>無償貸与</w:t>
      </w:r>
      <w:r w:rsidR="005618A4">
        <w:rPr>
          <w:rFonts w:asciiTheme="minorEastAsia" w:eastAsiaTheme="minorEastAsia" w:hAnsiTheme="minorEastAsia" w:hint="eastAsia"/>
        </w:rPr>
        <w:t>又は無償供与</w:t>
      </w:r>
      <w:r w:rsidRPr="00E1672A">
        <w:rPr>
          <w:rFonts w:asciiTheme="minorEastAsia" w:eastAsiaTheme="minorEastAsia" w:hAnsiTheme="minorEastAsia" w:hint="eastAsia"/>
        </w:rPr>
        <w:t>する場合は、当該譲渡等を受ける者から、譲渡品等の名称及び数量、目的、成果の取扱い等について記載した「</w:t>
      </w:r>
      <w:r>
        <w:rPr>
          <w:rFonts w:asciiTheme="minorEastAsia" w:eastAsiaTheme="minorEastAsia" w:hAnsiTheme="minorEastAsia" w:hint="eastAsia"/>
        </w:rPr>
        <w:t xml:space="preserve">様式第１１　</w:t>
      </w:r>
      <w:r w:rsidRPr="00E1672A">
        <w:rPr>
          <w:rFonts w:asciiTheme="minorEastAsia" w:eastAsiaTheme="minorEastAsia" w:hAnsiTheme="minorEastAsia" w:hint="eastAsia"/>
        </w:rPr>
        <w:t>試作品（成果）受領書」及び、譲渡</w:t>
      </w:r>
      <w:r w:rsidR="005618A4">
        <w:rPr>
          <w:rFonts w:asciiTheme="minorEastAsia" w:eastAsiaTheme="minorEastAsia" w:hAnsiTheme="minorEastAsia" w:hint="eastAsia"/>
        </w:rPr>
        <w:t>先、</w:t>
      </w:r>
      <w:r w:rsidRPr="00E1672A">
        <w:rPr>
          <w:rFonts w:asciiTheme="minorEastAsia" w:eastAsiaTheme="minorEastAsia" w:hAnsiTheme="minorEastAsia" w:hint="eastAsia"/>
        </w:rPr>
        <w:t>貸与先</w:t>
      </w:r>
      <w:r w:rsidR="005618A4">
        <w:rPr>
          <w:rFonts w:asciiTheme="minorEastAsia" w:eastAsiaTheme="minorEastAsia" w:hAnsiTheme="minorEastAsia" w:hint="eastAsia"/>
        </w:rPr>
        <w:t>又は供与先</w:t>
      </w:r>
      <w:r w:rsidRPr="00E1672A">
        <w:rPr>
          <w:rFonts w:asciiTheme="minorEastAsia" w:eastAsiaTheme="minorEastAsia" w:hAnsiTheme="minorEastAsia" w:hint="eastAsia"/>
        </w:rPr>
        <w:t>における使用状況等がわかる写真の提出を受けてください。それら資料は取得財産等管理台帳に添付しておき、実績報告書を各地域事務局に提出する際に、あわせて提出することが必要となります。</w:t>
      </w:r>
    </w:p>
    <w:p w:rsidR="00633C09" w:rsidRPr="005909F5" w:rsidRDefault="00633C09" w:rsidP="00633C09">
      <w:pPr>
        <w:rPr>
          <w:rFonts w:asciiTheme="majorEastAsia" w:eastAsiaTheme="majorEastAsia" w:hAnsiTheme="majorEastAsia"/>
        </w:rPr>
      </w:pPr>
      <w:r w:rsidRPr="005909F5">
        <w:rPr>
          <w:rFonts w:asciiTheme="majorEastAsia" w:eastAsiaTheme="majorEastAsia" w:hAnsiTheme="majorEastAsia" w:hint="eastAsia"/>
        </w:rPr>
        <w:t xml:space="preserve">　　［提出時期：実績報告書提出時］</w:t>
      </w:r>
    </w:p>
    <w:p w:rsidR="00633C09" w:rsidRPr="007409CA" w:rsidRDefault="00633C09" w:rsidP="00633C09">
      <w:pPr>
        <w:ind w:left="630" w:hangingChars="300" w:hanging="630"/>
        <w:rPr>
          <w:rFonts w:ascii="ＭＳ ゴシック" w:hAnsi="ＭＳ ゴシック"/>
        </w:rPr>
      </w:pPr>
    </w:p>
    <w:p w:rsidR="00C06D0B" w:rsidRPr="00C06D0B" w:rsidRDefault="00C06D0B" w:rsidP="00AF799B">
      <w:pPr>
        <w:spacing w:line="360" w:lineRule="auto"/>
        <w:ind w:firstLine="241"/>
        <w:rPr>
          <w:rFonts w:ascii="ＭＳ ゴシック" w:hAnsi="ＭＳ ゴシック"/>
          <w:b/>
          <w:sz w:val="24"/>
          <w:u w:val="single"/>
        </w:rPr>
      </w:pPr>
      <w:r w:rsidRPr="00C06D0B">
        <w:rPr>
          <w:rFonts w:ascii="ＭＳ ゴシック" w:hAnsi="ＭＳ ゴシック" w:hint="eastAsia"/>
          <w:b/>
          <w:sz w:val="24"/>
          <w:u w:val="single"/>
        </w:rPr>
        <w:t>③　テスト販売</w:t>
      </w:r>
    </w:p>
    <w:p w:rsidR="00633C09" w:rsidRPr="00E1672A" w:rsidRDefault="00633C09" w:rsidP="00633C09">
      <w:pPr>
        <w:autoSpaceDE w:val="0"/>
        <w:autoSpaceDN w:val="0"/>
        <w:ind w:leftChars="100" w:left="210" w:firstLineChars="100" w:firstLine="210"/>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テスト販売とは、補助事業者が自己負担により、</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①展示会等のブース</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、②補助事業者が所有若しくは自ら借り上げた販売スペース</w:t>
      </w:r>
      <w:r w:rsidRPr="00E1672A">
        <w:rPr>
          <w:rFonts w:asciiTheme="minorEastAsia" w:eastAsiaTheme="minorEastAsia" w:hAnsiTheme="minorEastAsia" w:cs="ＭＳ 明朝"/>
          <w:szCs w:val="21"/>
        </w:rPr>
        <w:t xml:space="preserve"> </w:t>
      </w:r>
      <w:r w:rsidRPr="00E1672A">
        <w:rPr>
          <w:rFonts w:asciiTheme="minorEastAsia" w:eastAsiaTheme="minorEastAsia" w:hAnsiTheme="minorEastAsia" w:cs="ＭＳ 明朝" w:hint="eastAsia"/>
          <w:szCs w:val="21"/>
        </w:rPr>
        <w:t>、③第</w:t>
      </w:r>
      <w:r w:rsidR="007C17FF">
        <w:rPr>
          <w:rFonts w:asciiTheme="minorEastAsia" w:eastAsiaTheme="minorEastAsia" w:hAnsiTheme="minorEastAsia" w:cs="ＭＳ 明朝" w:hint="eastAsia"/>
          <w:szCs w:val="21"/>
        </w:rPr>
        <w:t>三</w:t>
      </w:r>
      <w:r w:rsidRPr="00E1672A">
        <w:rPr>
          <w:rFonts w:asciiTheme="minorEastAsia" w:eastAsiaTheme="minorEastAsia" w:hAnsiTheme="minorEastAsia" w:cs="ＭＳ 明朝" w:hint="eastAsia"/>
          <w:szCs w:val="21"/>
        </w:rPr>
        <w:t>者への委託などを通じ、限定された期間などで不特定多数の人に対して試作品</w:t>
      </w:r>
      <w:r w:rsidR="001B39F7">
        <w:rPr>
          <w:rFonts w:asciiTheme="minorEastAsia" w:eastAsiaTheme="minorEastAsia" w:hAnsiTheme="minorEastAsia" w:cs="ＭＳ 明朝" w:hint="eastAsia"/>
          <w:szCs w:val="21"/>
        </w:rPr>
        <w:t>等</w:t>
      </w:r>
      <w:r w:rsidRPr="00E1672A">
        <w:rPr>
          <w:rFonts w:asciiTheme="minorEastAsia" w:eastAsiaTheme="minorEastAsia" w:hAnsiTheme="minorEastAsia" w:cs="ＭＳ 明朝" w:hint="eastAsia"/>
          <w:szCs w:val="21"/>
        </w:rPr>
        <w:t>を試験的に販売し、商品仕様、顧客の反応等を測定・分析し、試作品</w:t>
      </w:r>
      <w:r w:rsidR="001B39F7">
        <w:rPr>
          <w:rFonts w:asciiTheme="minorEastAsia" w:eastAsiaTheme="minorEastAsia" w:hAnsiTheme="minorEastAsia" w:cs="ＭＳ 明朝" w:hint="eastAsia"/>
          <w:szCs w:val="21"/>
        </w:rPr>
        <w:t>等</w:t>
      </w:r>
      <w:r w:rsidRPr="00E1672A">
        <w:rPr>
          <w:rFonts w:asciiTheme="minorEastAsia" w:eastAsiaTheme="minorEastAsia" w:hAnsiTheme="minorEastAsia" w:cs="ＭＳ 明朝" w:hint="eastAsia"/>
          <w:szCs w:val="21"/>
        </w:rPr>
        <w:t>に改良・修正を加えて本格的な生産・販売活動に繋げるための事業をいいます。</w:t>
      </w:r>
      <w:r w:rsidRPr="00E1672A">
        <w:rPr>
          <w:rFonts w:asciiTheme="minorEastAsia" w:eastAsiaTheme="minorEastAsia" w:hAnsiTheme="minorEastAsia" w:cs="ＭＳ 明朝"/>
          <w:szCs w:val="21"/>
        </w:rPr>
        <w:t xml:space="preserve"> </w:t>
      </w:r>
    </w:p>
    <w:p w:rsidR="00633C09" w:rsidRDefault="00633C09" w:rsidP="00633C09">
      <w:pPr>
        <w:autoSpaceDE w:val="0"/>
        <w:autoSpaceDN w:val="0"/>
        <w:ind w:firstLineChars="200" w:firstLine="420"/>
        <w:jc w:val="left"/>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テスト販売については、以下の要件をすべて満たす場合に</w:t>
      </w:r>
      <w:r w:rsidR="007107E9">
        <w:rPr>
          <w:rFonts w:asciiTheme="minorEastAsia" w:eastAsiaTheme="minorEastAsia" w:hAnsiTheme="minorEastAsia" w:cs="ＭＳ 明朝" w:hint="eastAsia"/>
          <w:szCs w:val="21"/>
        </w:rPr>
        <w:t>のみ認められ</w:t>
      </w:r>
      <w:r w:rsidRPr="00E1672A">
        <w:rPr>
          <w:rFonts w:asciiTheme="minorEastAsia" w:eastAsiaTheme="minorEastAsia" w:hAnsiTheme="minorEastAsia" w:cs="ＭＳ 明朝" w:hint="eastAsia"/>
          <w:szCs w:val="21"/>
        </w:rPr>
        <w:t>ます。</w:t>
      </w:r>
    </w:p>
    <w:p w:rsidR="002C5D0D" w:rsidRDefault="002C5D0D" w:rsidP="002C5D0D">
      <w:pPr>
        <w:autoSpaceDE w:val="0"/>
        <w:autoSpaceDN w:val="0"/>
        <w:ind w:leftChars="100" w:left="210" w:firstLineChars="100" w:firstLine="210"/>
        <w:rPr>
          <w:rFonts w:asciiTheme="minorEastAsia" w:eastAsiaTheme="minorEastAsia" w:hAnsiTheme="minorEastAsia" w:cs="ＭＳ 明朝"/>
          <w:szCs w:val="21"/>
        </w:rPr>
      </w:pPr>
      <w:r w:rsidRPr="00E1672A">
        <w:rPr>
          <w:rFonts w:asciiTheme="minorEastAsia" w:eastAsiaTheme="minorEastAsia" w:hAnsiTheme="minorEastAsia" w:cs="ＭＳ 明朝" w:hint="eastAsia"/>
          <w:szCs w:val="21"/>
        </w:rPr>
        <w:t>なお、テスト販売の実施に伴</w:t>
      </w:r>
      <w:r>
        <w:rPr>
          <w:rFonts w:asciiTheme="minorEastAsia" w:eastAsiaTheme="minorEastAsia" w:hAnsiTheme="minorEastAsia" w:cs="ＭＳ 明朝" w:hint="eastAsia"/>
          <w:szCs w:val="21"/>
        </w:rPr>
        <w:t>い収益（収入から費用を差し引いた額）</w:t>
      </w:r>
      <w:r w:rsidRPr="00E1672A">
        <w:rPr>
          <w:rFonts w:asciiTheme="minorEastAsia" w:eastAsiaTheme="minorEastAsia" w:hAnsiTheme="minorEastAsia" w:cs="ＭＳ 明朝" w:hint="eastAsia"/>
          <w:szCs w:val="21"/>
        </w:rPr>
        <w:t>が発生した場合には、</w:t>
      </w:r>
      <w:r>
        <w:rPr>
          <w:rFonts w:asciiTheme="minorEastAsia" w:eastAsiaTheme="minorEastAsia" w:hAnsiTheme="minorEastAsia" w:cs="ＭＳ 明朝" w:hint="eastAsia"/>
          <w:szCs w:val="21"/>
        </w:rPr>
        <w:t>当該収益を補助対象経費から差し引いて算出することとなります。</w:t>
      </w:r>
    </w:p>
    <w:p w:rsidR="002C5D0D" w:rsidRPr="002C5D0D" w:rsidRDefault="002C5D0D" w:rsidP="00633C09">
      <w:pPr>
        <w:autoSpaceDE w:val="0"/>
        <w:autoSpaceDN w:val="0"/>
        <w:ind w:firstLineChars="200" w:firstLine="420"/>
        <w:jc w:val="left"/>
        <w:rPr>
          <w:rFonts w:asciiTheme="minorEastAsia" w:eastAsiaTheme="minorEastAsia" w:hAnsiTheme="minorEastAsia" w:cs="ＭＳ 明朝"/>
          <w:szCs w:val="21"/>
        </w:rPr>
      </w:pPr>
    </w:p>
    <w:p w:rsidR="00C06D0B" w:rsidRPr="00C06D0B" w:rsidRDefault="00C06D0B" w:rsidP="00AF799B">
      <w:pPr>
        <w:spacing w:line="327" w:lineRule="exact"/>
        <w:ind w:right="-20" w:firstLineChars="214" w:firstLine="449"/>
        <w:rPr>
          <w:rFonts w:asciiTheme="majorEastAsia" w:eastAsiaTheme="majorEastAsia" w:hAnsiTheme="majorEastAsia" w:cs="Microsoft JhengHei"/>
          <w:szCs w:val="21"/>
        </w:rPr>
      </w:pPr>
      <w:r w:rsidRPr="00C06D0B">
        <w:rPr>
          <w:rFonts w:asciiTheme="majorEastAsia" w:eastAsiaTheme="majorEastAsia" w:hAnsiTheme="majorEastAsia" w:cs="Microsoft JhengHei" w:hint="eastAsia"/>
          <w:szCs w:val="21"/>
        </w:rPr>
        <w:t>【</w:t>
      </w:r>
      <w:r w:rsidRPr="00C06D0B">
        <w:rPr>
          <w:rFonts w:asciiTheme="majorEastAsia" w:eastAsiaTheme="majorEastAsia" w:hAnsiTheme="majorEastAsia" w:cs="Microsoft JhengHei"/>
          <w:szCs w:val="21"/>
        </w:rPr>
        <w:t>補助対象の要件</w:t>
      </w:r>
      <w:r w:rsidRPr="00C06D0B">
        <w:rPr>
          <w:rFonts w:asciiTheme="majorEastAsia" w:eastAsiaTheme="majorEastAsia" w:hAnsiTheme="majorEastAsia" w:cs="Microsoft JhengHei" w:hint="eastAsia"/>
          <w:szCs w:val="21"/>
        </w:rPr>
        <w:t>】</w:t>
      </w:r>
    </w:p>
    <w:p w:rsidR="00633C09" w:rsidRPr="00E1672A" w:rsidRDefault="00633C09" w:rsidP="00633C09">
      <w:pPr>
        <w:spacing w:line="327" w:lineRule="exact"/>
        <w:ind w:right="-20" w:firstLineChars="214" w:firstLine="449"/>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テスト販売品の販売期間が概ね１</w:t>
      </w:r>
      <w:r w:rsidR="007C17FF">
        <w:rPr>
          <w:rFonts w:asciiTheme="minorEastAsia" w:eastAsiaTheme="minorEastAsia" w:hAnsiTheme="minorEastAsia" w:cs="Microsoft JhengHei" w:hint="eastAsia"/>
          <w:szCs w:val="21"/>
        </w:rPr>
        <w:t>カ</w:t>
      </w:r>
      <w:r w:rsidRPr="00E1672A">
        <w:rPr>
          <w:rFonts w:asciiTheme="minorEastAsia" w:eastAsiaTheme="minorEastAsia" w:hAnsiTheme="minorEastAsia" w:cs="Microsoft JhengHei"/>
          <w:szCs w:val="21"/>
        </w:rPr>
        <w:t>月以内となるもの。</w:t>
      </w:r>
    </w:p>
    <w:p w:rsidR="00633C09" w:rsidRPr="00E1672A" w:rsidRDefault="00633C09" w:rsidP="00633C09">
      <w:pPr>
        <w:spacing w:line="327" w:lineRule="exact"/>
        <w:ind w:leftChars="214" w:left="659" w:right="-20" w:hangingChars="100" w:hanging="210"/>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テスト販売は、同一の場所及び同一の趣旨で複数回行わないもの。（試作品の改良、販売予定価格の改訂をした場合を除く。）</w:t>
      </w:r>
    </w:p>
    <w:p w:rsidR="00633C09" w:rsidRPr="00E1672A" w:rsidRDefault="00633C09" w:rsidP="00633C09">
      <w:pPr>
        <w:spacing w:line="311" w:lineRule="exact"/>
        <w:ind w:leftChars="214" w:left="659" w:right="-20" w:hangingChars="100" w:hanging="210"/>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テスト販売品に</w:t>
      </w:r>
      <w:r w:rsidRPr="00E1672A">
        <w:rPr>
          <w:rFonts w:asciiTheme="minorEastAsia" w:eastAsiaTheme="minorEastAsia" w:hAnsiTheme="minorEastAsia" w:cs="Microsoft JhengHei"/>
          <w:spacing w:val="-35"/>
          <w:szCs w:val="21"/>
        </w:rPr>
        <w:t>は</w:t>
      </w:r>
      <w:r w:rsidRPr="00E1672A">
        <w:rPr>
          <w:rFonts w:asciiTheme="minorEastAsia" w:eastAsiaTheme="minorEastAsia" w:hAnsiTheme="minorEastAsia" w:cs="Microsoft JhengHei"/>
          <w:szCs w:val="21"/>
        </w:rPr>
        <w:t>「テスト販売価格</w:t>
      </w:r>
      <w:r w:rsidRPr="00E1672A">
        <w:rPr>
          <w:rFonts w:asciiTheme="minorEastAsia" w:eastAsiaTheme="minorEastAsia" w:hAnsiTheme="minorEastAsia" w:cs="Microsoft JhengHei"/>
          <w:spacing w:val="-35"/>
          <w:szCs w:val="21"/>
        </w:rPr>
        <w:t>」</w:t>
      </w:r>
      <w:r w:rsidRPr="00E1672A">
        <w:rPr>
          <w:rFonts w:asciiTheme="minorEastAsia" w:eastAsiaTheme="minorEastAsia" w:hAnsiTheme="minorEastAsia" w:cs="Microsoft JhengHei"/>
          <w:szCs w:val="21"/>
        </w:rPr>
        <w:t>などと通常の販売商品とテスト販売品とが区別できるよう</w:t>
      </w:r>
      <w:r w:rsidRPr="00E1672A">
        <w:rPr>
          <w:rFonts w:asciiTheme="minorEastAsia" w:eastAsiaTheme="minorEastAsia" w:hAnsiTheme="minorEastAsia" w:cs="Microsoft JhengHei"/>
          <w:spacing w:val="-70"/>
          <w:szCs w:val="21"/>
        </w:rPr>
        <w:t>、</w:t>
      </w:r>
      <w:r w:rsidRPr="00E1672A">
        <w:rPr>
          <w:rFonts w:asciiTheme="minorEastAsia" w:eastAsiaTheme="minorEastAsia" w:hAnsiTheme="minorEastAsia" w:cs="Microsoft JhengHei"/>
          <w:szCs w:val="21"/>
        </w:rPr>
        <w:t>テスト販売品である旨を明記することが可能なもの。</w:t>
      </w:r>
    </w:p>
    <w:p w:rsidR="00633C09" w:rsidRPr="00E1672A" w:rsidRDefault="00633C09" w:rsidP="00633C09">
      <w:pPr>
        <w:spacing w:line="312" w:lineRule="exact"/>
        <w:ind w:right="-20" w:firstLineChars="214" w:firstLine="449"/>
        <w:rPr>
          <w:rFonts w:asciiTheme="minorEastAsia" w:eastAsiaTheme="minorEastAsia" w:hAnsiTheme="minorEastAsia" w:cs="Microsoft JhengHei"/>
          <w:szCs w:val="21"/>
        </w:rPr>
      </w:pPr>
      <w:r w:rsidRPr="00E1672A">
        <w:rPr>
          <w:rFonts w:asciiTheme="minorEastAsia" w:eastAsiaTheme="minorEastAsia" w:hAnsiTheme="minorEastAsia" w:cs="Microsoft JhengHei" w:hint="eastAsia"/>
          <w:szCs w:val="21"/>
        </w:rPr>
        <w:t xml:space="preserve">○　</w:t>
      </w:r>
      <w:r w:rsidRPr="00E1672A">
        <w:rPr>
          <w:rFonts w:asciiTheme="minorEastAsia" w:eastAsiaTheme="minorEastAsia" w:hAnsiTheme="minorEastAsia" w:cs="Microsoft JhengHei"/>
          <w:szCs w:val="21"/>
        </w:rPr>
        <w:t>テスト販売の効果を検証することができるもの</w:t>
      </w:r>
      <w:r w:rsidRPr="00E1672A">
        <w:rPr>
          <w:rFonts w:asciiTheme="minorEastAsia" w:eastAsiaTheme="minorEastAsia" w:hAnsiTheme="minorEastAsia" w:cs="Microsoft JhengHei" w:hint="eastAsia"/>
          <w:szCs w:val="21"/>
        </w:rPr>
        <w:t>（アンケート等）</w:t>
      </w:r>
      <w:r w:rsidRPr="00E1672A">
        <w:rPr>
          <w:rFonts w:asciiTheme="minorEastAsia" w:eastAsiaTheme="minorEastAsia" w:hAnsiTheme="minorEastAsia" w:cs="Microsoft JhengHei"/>
          <w:szCs w:val="21"/>
        </w:rPr>
        <w:t>。</w:t>
      </w:r>
    </w:p>
    <w:p w:rsidR="00C06D0B" w:rsidRDefault="002C5D0D" w:rsidP="00C06D0B">
      <w:pPr>
        <w:ind w:firstLineChars="200" w:firstLine="420"/>
        <w:rPr>
          <w:rFonts w:ascii="ＭＳ ゴシック" w:hAnsi="ＭＳ ゴシック"/>
        </w:rPr>
      </w:pPr>
      <w:r>
        <w:rPr>
          <w:rFonts w:asciiTheme="minorEastAsia" w:eastAsiaTheme="minorEastAsia" w:hAnsiTheme="minorEastAsia" w:cs="ＭＳ 明朝" w:hint="eastAsia"/>
          <w:szCs w:val="21"/>
        </w:rPr>
        <w:t>○　消費者に対してアンケート等の調査を行い、テスト販売の効果を検証することができるもの。</w:t>
      </w:r>
    </w:p>
    <w:p w:rsidR="00521C92" w:rsidRDefault="00521C92" w:rsidP="00633C09">
      <w:pPr>
        <w:rPr>
          <w:rFonts w:ascii="ＭＳ ゴシック" w:hAnsi="ＭＳ ゴシック"/>
        </w:rPr>
      </w:pPr>
    </w:p>
    <w:p w:rsidR="00805135" w:rsidRPr="007409CA" w:rsidRDefault="00805135" w:rsidP="00633C09">
      <w:pPr>
        <w:rPr>
          <w:rFonts w:ascii="ＭＳ ゴシック" w:hAnsi="ＭＳ ゴシック"/>
        </w:rPr>
      </w:pPr>
    </w:p>
    <w:p w:rsidR="00633C09" w:rsidRPr="007409CA" w:rsidRDefault="00633C09" w:rsidP="00633C09">
      <w:pPr>
        <w:spacing w:line="360" w:lineRule="auto"/>
        <w:rPr>
          <w:rFonts w:ascii="ＭＳ ゴシック" w:hAnsi="ＭＳ ゴシック"/>
          <w:b/>
          <w:sz w:val="26"/>
          <w:u w:val="single"/>
        </w:rPr>
      </w:pPr>
      <w:r w:rsidRPr="007409CA">
        <w:rPr>
          <w:rFonts w:ascii="ＭＳ ゴシック" w:hAnsi="ＭＳ ゴシック" w:hint="eastAsia"/>
          <w:b/>
          <w:sz w:val="26"/>
          <w:u w:val="single"/>
        </w:rPr>
        <w:t>（６）作業週報等の整理について（試作開発を現場で行う方へ）</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補助事業を遂行するにあたっては、経理担当者と連絡を密にして実施する必要がありますが、ここでは補助事業従事担当者が行うべきことを記載しています。</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①　試作品</w:t>
      </w:r>
      <w:r w:rsidR="00805135">
        <w:rPr>
          <w:rFonts w:ascii="ＭＳ ゴシック" w:hAnsi="ＭＳ ゴシック" w:hint="eastAsia"/>
          <w:b/>
          <w:sz w:val="24"/>
          <w:szCs w:val="24"/>
          <w:u w:val="single"/>
        </w:rPr>
        <w:t>等</w:t>
      </w:r>
      <w:r w:rsidRPr="007409CA">
        <w:rPr>
          <w:rFonts w:ascii="ＭＳ ゴシック" w:hAnsi="ＭＳ ゴシック" w:hint="eastAsia"/>
          <w:b/>
          <w:sz w:val="24"/>
          <w:szCs w:val="24"/>
          <w:u w:val="single"/>
        </w:rPr>
        <w:t>の開発記録の整理・保存について</w:t>
      </w: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補助事業に従事するにあたり、実施した作業実績を記録し、保管する必要があります。下記の書類などを整理・保存してください（５年間保存）。</w:t>
      </w:r>
    </w:p>
    <w:p w:rsidR="00633C09" w:rsidRPr="00CE13A2" w:rsidRDefault="00633C09" w:rsidP="00633C09">
      <w:pPr>
        <w:rPr>
          <w:rFonts w:asciiTheme="minorEastAsia" w:eastAsiaTheme="minorEastAsia" w:hAnsiTheme="minorEastAsia"/>
        </w:rPr>
      </w:pP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・試作開発上の実験データ・図表・グラフ・写真</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・製作する物品の図面・仕様書及び部品の一覧表</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・研究者のフィールドノート</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・会議・打合せの議事録             など</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②　書類整備等について</w:t>
      </w:r>
    </w:p>
    <w:p w:rsidR="00633C09" w:rsidRPr="00CE13A2" w:rsidRDefault="00633C09" w:rsidP="00633C09">
      <w:pPr>
        <w:ind w:leftChars="100" w:left="210" w:firstLineChars="100" w:firstLine="210"/>
        <w:rPr>
          <w:rFonts w:asciiTheme="minorEastAsia" w:eastAsiaTheme="minorEastAsia" w:hAnsiTheme="minorEastAsia"/>
          <w:szCs w:val="21"/>
        </w:rPr>
      </w:pPr>
      <w:r w:rsidRPr="00CE13A2">
        <w:rPr>
          <w:rFonts w:asciiTheme="minorEastAsia" w:eastAsiaTheme="minorEastAsia" w:hAnsiTheme="minorEastAsia" w:hint="eastAsia"/>
        </w:rPr>
        <w:t>書類については、経理担当者とも連携の上、補助事業終了後５年間、適切に物件毎に整備・保存をしてください</w:t>
      </w:r>
      <w:r>
        <w:rPr>
          <w:rFonts w:asciiTheme="minorEastAsia" w:eastAsiaTheme="minorEastAsia" w:hAnsiTheme="minorEastAsia" w:hint="eastAsia"/>
        </w:rPr>
        <w:t>（</w:t>
      </w:r>
      <w:r w:rsidRPr="00CE13A2">
        <w:rPr>
          <w:rFonts w:asciiTheme="minorEastAsia" w:eastAsiaTheme="minorEastAsia" w:hAnsiTheme="minorEastAsia" w:hint="eastAsia"/>
        </w:rPr>
        <w:t>監査の際に、原本を確認します</w:t>
      </w:r>
      <w:r>
        <w:rPr>
          <w:rFonts w:asciiTheme="minorEastAsia" w:eastAsiaTheme="minorEastAsia" w:hAnsiTheme="minorEastAsia" w:hint="eastAsia"/>
        </w:rPr>
        <w:t>）</w:t>
      </w:r>
      <w:r w:rsidRPr="00CE13A2">
        <w:rPr>
          <w:rFonts w:asciiTheme="minorEastAsia" w:eastAsiaTheme="minorEastAsia" w:hAnsiTheme="minorEastAsia" w:hint="eastAsia"/>
        </w:rPr>
        <w:t>。</w:t>
      </w:r>
    </w:p>
    <w:p w:rsidR="00633C09" w:rsidRPr="007409CA" w:rsidRDefault="00633C09" w:rsidP="00633C09">
      <w:pPr>
        <w:rPr>
          <w:rFonts w:ascii="ＭＳ ゴシック" w:hAnsi="ＭＳ ゴシック"/>
        </w:rPr>
      </w:pPr>
    </w:p>
    <w:p w:rsidR="00633C09" w:rsidRPr="007409CA" w:rsidRDefault="00633C09" w:rsidP="00633C09">
      <w:pPr>
        <w:spacing w:line="360" w:lineRule="auto"/>
        <w:ind w:firstLineChars="100" w:firstLine="241"/>
        <w:rPr>
          <w:rFonts w:ascii="ＭＳ ゴシック" w:hAnsi="ＭＳ ゴシック"/>
          <w:b/>
          <w:sz w:val="24"/>
          <w:szCs w:val="24"/>
          <w:u w:val="single"/>
        </w:rPr>
      </w:pPr>
      <w:r w:rsidRPr="007409CA">
        <w:rPr>
          <w:rFonts w:ascii="ＭＳ ゴシック" w:hAnsi="ＭＳ ゴシック" w:hint="eastAsia"/>
          <w:b/>
          <w:sz w:val="24"/>
          <w:szCs w:val="24"/>
          <w:u w:val="single"/>
        </w:rPr>
        <w:t>③　補助対象物件の管理等について</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補助事業により取得し、又は効用の増加した財産については、補助事業の完了後においても、善良な管理者の注意を持って管理し、補助事業の目的に従って、その効率的な運用を図ってください。</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633C09" w:rsidRPr="00F70BD9" w:rsidRDefault="00633C09" w:rsidP="00633C09">
      <w:pPr>
        <w:rPr>
          <w:rFonts w:asciiTheme="minorEastAsia" w:eastAsiaTheme="minorEastAsia" w:hAnsiTheme="minorEastAsia"/>
        </w:rPr>
      </w:pPr>
    </w:p>
    <w:p w:rsidR="00522A66" w:rsidRPr="00805135" w:rsidRDefault="00805135" w:rsidP="00805135">
      <w:pPr>
        <w:spacing w:line="360" w:lineRule="auto"/>
        <w:ind w:firstLineChars="100" w:firstLine="241"/>
        <w:rPr>
          <w:rFonts w:ascii="ＭＳ ゴシック" w:hAnsi="ＭＳ ゴシック"/>
          <w:b/>
          <w:sz w:val="24"/>
          <w:u w:val="single"/>
        </w:rPr>
      </w:pPr>
      <w:r>
        <w:rPr>
          <w:rFonts w:ascii="ＭＳ ゴシック" w:hAnsi="ＭＳ ゴシック" w:hint="eastAsia"/>
          <w:b/>
          <w:sz w:val="24"/>
          <w:u w:val="single"/>
        </w:rPr>
        <w:t>④</w:t>
      </w:r>
      <w:r w:rsidR="00C06D0B" w:rsidRPr="00C06D0B">
        <w:rPr>
          <w:rFonts w:ascii="ＭＳ ゴシック" w:hAnsi="ＭＳ ゴシック" w:hint="eastAsia"/>
          <w:b/>
          <w:sz w:val="24"/>
          <w:u w:val="single"/>
        </w:rPr>
        <w:t xml:space="preserve">　その他</w:t>
      </w:r>
    </w:p>
    <w:p w:rsidR="00633C09" w:rsidRPr="00F70BD9" w:rsidRDefault="00633C09" w:rsidP="00633C09">
      <w:pPr>
        <w:ind w:leftChars="100" w:left="210" w:firstLineChars="100" w:firstLine="210"/>
        <w:rPr>
          <w:rFonts w:asciiTheme="minorEastAsia" w:eastAsiaTheme="minorEastAsia" w:hAnsiTheme="minorEastAsia"/>
        </w:rPr>
      </w:pPr>
      <w:r w:rsidRPr="00F70BD9">
        <w:rPr>
          <w:rFonts w:asciiTheme="minorEastAsia" w:eastAsiaTheme="minorEastAsia" w:hAnsiTheme="minorEastAsia" w:hint="eastAsia"/>
        </w:rPr>
        <w:t>計画どおりの補助事業を期間内に完了することが重要となります。ただし、試作品</w:t>
      </w:r>
      <w:r w:rsidR="002C5D0D" w:rsidRPr="00F70BD9">
        <w:rPr>
          <w:rFonts w:asciiTheme="minorEastAsia" w:eastAsiaTheme="minorEastAsia" w:hAnsiTheme="minorEastAsia" w:hint="eastAsia"/>
        </w:rPr>
        <w:t>等</w:t>
      </w:r>
      <w:r w:rsidRPr="00F70BD9">
        <w:rPr>
          <w:rFonts w:asciiTheme="minorEastAsia" w:eastAsiaTheme="minorEastAsia" w:hAnsiTheme="minorEastAsia" w:hint="eastAsia"/>
        </w:rPr>
        <w:t>の開発ですので全てが順調にいくとも限りません。やむを得ず補助事業内容を変更する場合は、事前の承認が必要となるため、事前に</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F70BD9">
        <w:rPr>
          <w:rFonts w:asciiTheme="minorEastAsia" w:eastAsiaTheme="minorEastAsia" w:hAnsiTheme="minorEastAsia" w:hint="eastAsia"/>
        </w:rPr>
        <w:t>担当者へ連絡を取り、所定の手続を経てください。</w:t>
      </w:r>
    </w:p>
    <w:p w:rsidR="00633C09" w:rsidRPr="00F70BD9" w:rsidRDefault="00633C09" w:rsidP="00633C09">
      <w:pPr>
        <w:ind w:left="199" w:firstLine="210"/>
        <w:jc w:val="left"/>
        <w:rPr>
          <w:rFonts w:asciiTheme="minorEastAsia" w:eastAsiaTheme="minorEastAsia" w:hAnsiTheme="minorEastAsia"/>
        </w:rPr>
      </w:pPr>
      <w:r w:rsidRPr="00F70BD9">
        <w:rPr>
          <w:rFonts w:asciiTheme="minorEastAsia" w:eastAsiaTheme="minorEastAsia" w:hAnsiTheme="minorEastAsia" w:hint="eastAsia"/>
        </w:rPr>
        <w:t>その他、ご不明な点等が発生した場合には、まずは</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F70BD9">
        <w:rPr>
          <w:rFonts w:asciiTheme="minorEastAsia" w:eastAsiaTheme="minorEastAsia" w:hAnsiTheme="minorEastAsia" w:hint="eastAsia"/>
        </w:rPr>
        <w:t>担当者にご連絡くださいますようお願いします。</w:t>
      </w:r>
    </w:p>
    <w:p w:rsidR="00633C09" w:rsidRDefault="00633C09" w:rsidP="00633C09">
      <w:pPr>
        <w:jc w:val="left"/>
        <w:rPr>
          <w:rFonts w:asciiTheme="minorEastAsia" w:eastAsiaTheme="minorEastAsia" w:hAnsiTheme="minorEastAsia"/>
        </w:rPr>
      </w:pPr>
    </w:p>
    <w:p w:rsidR="00521C92" w:rsidRDefault="00521C92">
      <w:pPr>
        <w:widowControl/>
        <w:jc w:val="left"/>
        <w:rPr>
          <w:rFonts w:asciiTheme="minorEastAsia" w:eastAsiaTheme="minorEastAsia" w:hAnsiTheme="minorEastAsia"/>
        </w:rPr>
      </w:pPr>
      <w:r>
        <w:rPr>
          <w:rFonts w:asciiTheme="minorEastAsia" w:eastAsiaTheme="minorEastAsia" w:hAnsiTheme="minorEastAsia"/>
        </w:rPr>
        <w:br w:type="page"/>
      </w:r>
    </w:p>
    <w:p w:rsidR="00633C09" w:rsidRPr="007409CA" w:rsidRDefault="00633C09" w:rsidP="00633C09">
      <w:pPr>
        <w:jc w:val="left"/>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補助事業終了後の義務</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7409CA" w:rsidRDefault="00633C09" w:rsidP="00633C09">
      <w:pPr>
        <w:spacing w:line="240" w:lineRule="exact"/>
        <w:ind w:left="210" w:hangingChars="100" w:hanging="210"/>
        <w:rPr>
          <w:rFonts w:ascii="ＭＳ ゴシック" w:hAnsi="ＭＳ ゴシック"/>
        </w:rPr>
      </w:pPr>
    </w:p>
    <w:p w:rsidR="00633C09" w:rsidRPr="00F70BD9" w:rsidRDefault="00633C09" w:rsidP="00633C09">
      <w:pPr>
        <w:rPr>
          <w:rFonts w:asciiTheme="minorEastAsia" w:eastAsiaTheme="minorEastAsia" w:hAnsiTheme="minorEastAsia"/>
          <w:sz w:val="26"/>
          <w:u w:val="single"/>
        </w:rPr>
      </w:pPr>
      <w:r w:rsidRPr="007409CA">
        <w:rPr>
          <w:rFonts w:ascii="ＭＳ ゴシック" w:hAnsi="ＭＳ ゴシック" w:hint="eastAsia"/>
          <w:b/>
          <w:sz w:val="26"/>
          <w:u w:val="single"/>
        </w:rPr>
        <w:t xml:space="preserve">（１）財産処分の承認申請（交付規程第１８条）　</w:t>
      </w:r>
      <w:r w:rsidR="00C06D0B" w:rsidRPr="00C06D0B">
        <w:rPr>
          <w:rFonts w:asciiTheme="minorEastAsia" w:eastAsiaTheme="minorEastAsia" w:hAnsiTheme="minorEastAsia" w:hint="eastAsia"/>
          <w:sz w:val="22"/>
          <w:u w:val="single"/>
        </w:rPr>
        <w:t>※連携体申請の場合、該当する事業者</w:t>
      </w:r>
    </w:p>
    <w:p w:rsidR="002415B3" w:rsidRPr="00CE13A2" w:rsidRDefault="002415B3" w:rsidP="002415B3">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補助事業によって取得し又は効用が増加した単価５０万円（税抜き）以上の機械、器具、備品及びその他財産は、補助事業終了後も所定の期間保管しなければなりません。</w:t>
      </w:r>
      <w:r w:rsidR="00C06D0B" w:rsidRPr="004D3209">
        <w:rPr>
          <w:rFonts w:asciiTheme="minorEastAsia" w:eastAsiaTheme="minorEastAsia" w:hAnsiTheme="minorEastAsia" w:hint="eastAsia"/>
          <w:u w:val="wave"/>
        </w:rPr>
        <w:t>また、それらを処分しようとする場合は、事前に「様式第１０　財産処分承認申請書」により</w:t>
      </w:r>
      <w:r w:rsidR="00CF3D60" w:rsidRPr="004D3209">
        <w:rPr>
          <w:rFonts w:asciiTheme="minorEastAsia" w:eastAsiaTheme="minorEastAsia" w:hAnsiTheme="minorEastAsia" w:hint="eastAsia"/>
          <w:u w:val="wave"/>
        </w:rPr>
        <w:t>長野県</w:t>
      </w:r>
      <w:r w:rsidR="00C06D0B" w:rsidRPr="004D3209">
        <w:rPr>
          <w:rFonts w:asciiTheme="minorEastAsia" w:eastAsiaTheme="minorEastAsia" w:hAnsiTheme="minorEastAsia" w:hint="eastAsia"/>
          <w:u w:val="wave"/>
        </w:rPr>
        <w:t>地域事務局へ申請を行って、承認を得ることではじめて処分することができます。</w:t>
      </w:r>
      <w:r w:rsidRPr="00CE13A2">
        <w:rPr>
          <w:rFonts w:asciiTheme="minorEastAsia" w:eastAsiaTheme="minorEastAsia" w:hAnsiTheme="minorEastAsia" w:hint="eastAsia"/>
        </w:rPr>
        <w:t>処分</w:t>
      </w:r>
      <w:r>
        <w:rPr>
          <w:rFonts w:asciiTheme="minorEastAsia" w:eastAsiaTheme="minorEastAsia" w:hAnsiTheme="minorEastAsia" w:hint="eastAsia"/>
        </w:rPr>
        <w:t>する</w:t>
      </w:r>
      <w:r w:rsidRPr="00CE13A2">
        <w:rPr>
          <w:rFonts w:asciiTheme="minorEastAsia" w:eastAsiaTheme="minorEastAsia" w:hAnsiTheme="minorEastAsia" w:hint="eastAsia"/>
        </w:rPr>
        <w:t>ことにより収入があ</w:t>
      </w:r>
      <w:r>
        <w:rPr>
          <w:rFonts w:asciiTheme="minorEastAsia" w:eastAsiaTheme="minorEastAsia" w:hAnsiTheme="minorEastAsia" w:hint="eastAsia"/>
        </w:rPr>
        <w:t>る</w:t>
      </w:r>
      <w:r w:rsidRPr="00CE13A2">
        <w:rPr>
          <w:rFonts w:asciiTheme="minorEastAsia" w:eastAsiaTheme="minorEastAsia" w:hAnsiTheme="minorEastAsia" w:hint="eastAsia"/>
        </w:rPr>
        <w:t>ときは、交付した補助金の全部又は一部に相当する金額を</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に納付することになります。</w:t>
      </w:r>
    </w:p>
    <w:p w:rsidR="002415B3" w:rsidRPr="00CE13A2" w:rsidRDefault="002415B3" w:rsidP="002415B3">
      <w:pPr>
        <w:tabs>
          <w:tab w:val="left" w:pos="900"/>
        </w:tabs>
        <w:ind w:leftChars="86" w:left="181" w:firstLineChars="114" w:firstLine="239"/>
        <w:rPr>
          <w:rFonts w:asciiTheme="minorEastAsia" w:eastAsiaTheme="minorEastAsia" w:hAnsiTheme="minorEastAsia"/>
        </w:rPr>
      </w:pPr>
      <w:r w:rsidRPr="00CE13A2">
        <w:rPr>
          <w:rFonts w:asciiTheme="minorEastAsia" w:eastAsiaTheme="minorEastAsia" w:hAnsiTheme="minorEastAsia" w:hint="eastAsia"/>
        </w:rPr>
        <w:t>ただし、本事業の成果を活用して実施する事業に使用するために取得財産（</w:t>
      </w:r>
      <w:r w:rsidRPr="00D06640">
        <w:rPr>
          <w:rFonts w:asciiTheme="minorEastAsia" w:eastAsiaTheme="minorEastAsia" w:hAnsiTheme="minorEastAsia" w:hint="eastAsia"/>
        </w:rPr>
        <w:t>機械・</w:t>
      </w:r>
      <w:r w:rsidRPr="00CE13A2">
        <w:rPr>
          <w:rFonts w:asciiTheme="minorEastAsia" w:eastAsiaTheme="minorEastAsia" w:hAnsiTheme="minorEastAsia" w:hint="eastAsia"/>
        </w:rPr>
        <w:t>設備に限る。）を転用（財産の所有者の変更を伴わない目的外使用（成果活用型生産転用）をいう。）する場合は、「様式第１２　取得財産の処分申請書」によって事前に</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へ申請を行い、承認を受ければ、補助金の一部に相当する金額を</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へ納付する義務が免除されます。</w:t>
      </w:r>
    </w:p>
    <w:p w:rsidR="002415B3" w:rsidRPr="00CE13A2" w:rsidRDefault="002415B3" w:rsidP="002415B3">
      <w:pPr>
        <w:tabs>
          <w:tab w:val="left" w:pos="900"/>
        </w:tabs>
        <w:spacing w:line="240" w:lineRule="exact"/>
        <w:rPr>
          <w:rFonts w:asciiTheme="minorEastAsia" w:eastAsiaTheme="minorEastAsia" w:hAnsiTheme="minorEastAsia"/>
        </w:rPr>
      </w:pPr>
    </w:p>
    <w:p w:rsidR="002415B3" w:rsidRPr="00CE13A2" w:rsidRDefault="00A12766" w:rsidP="001C13EC">
      <w:pPr>
        <w:numPr>
          <w:ilvl w:val="0"/>
          <w:numId w:val="2"/>
        </w:numPr>
        <w:overflowPunct w:val="0"/>
        <w:ind w:left="426" w:hanging="216"/>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w:t>
      </w:r>
      <w:r w:rsidR="002415B3" w:rsidRPr="00CE13A2">
        <w:rPr>
          <w:rFonts w:asciiTheme="minorEastAsia" w:eastAsiaTheme="minorEastAsia" w:hAnsiTheme="minorEastAsia" w:cs="ＭＳ 明朝" w:hint="eastAsia"/>
          <w:kern w:val="0"/>
          <w:szCs w:val="21"/>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w:t>
      </w:r>
      <w:r w:rsidR="002415B3">
        <w:rPr>
          <w:rFonts w:asciiTheme="minorEastAsia" w:eastAsiaTheme="minorEastAsia" w:hAnsiTheme="minorEastAsia" w:cs="ＭＳ 明朝" w:hint="eastAsia"/>
          <w:kern w:val="0"/>
          <w:szCs w:val="21"/>
        </w:rPr>
        <w:t>します</w:t>
      </w:r>
      <w:r w:rsidR="002415B3" w:rsidRPr="00CE13A2">
        <w:rPr>
          <w:rFonts w:asciiTheme="minorEastAsia" w:eastAsiaTheme="minorEastAsia" w:hAnsiTheme="minorEastAsia" w:cs="ＭＳ 明朝" w:hint="eastAsia"/>
          <w:kern w:val="0"/>
          <w:szCs w:val="21"/>
        </w:rPr>
        <w:t>。</w:t>
      </w:r>
    </w:p>
    <w:p w:rsidR="002415B3" w:rsidRPr="00CE13A2" w:rsidRDefault="002415B3" w:rsidP="002415B3">
      <w:pPr>
        <w:overflowPunct w:val="0"/>
        <w:ind w:leftChars="100" w:left="210"/>
        <w:textAlignment w:val="baseline"/>
        <w:rPr>
          <w:rFonts w:asciiTheme="minorEastAsia" w:eastAsiaTheme="minorEastAsia" w:hAnsiTheme="minorEastAsia" w:cs="ＭＳ 明朝"/>
          <w:b/>
          <w:i/>
          <w:kern w:val="0"/>
          <w:szCs w:val="21"/>
          <w:shd w:val="pct15" w:color="auto" w:fill="FFFFFF"/>
        </w:rPr>
      </w:pPr>
      <w:r w:rsidRPr="00CE13A2">
        <w:rPr>
          <w:rFonts w:asciiTheme="minorEastAsia" w:eastAsiaTheme="minorEastAsia" w:hAnsiTheme="minorEastAsia" w:cs="ＭＳ 明朝" w:hint="eastAsia"/>
          <w:kern w:val="0"/>
          <w:szCs w:val="21"/>
        </w:rPr>
        <w:t>②　補助事業者が処分制限財産を目的外使用する場合は、</w:t>
      </w:r>
      <w:r w:rsidR="00CF3D60" w:rsidRPr="00CF3D60">
        <w:rPr>
          <w:rFonts w:asciiTheme="minorEastAsia" w:eastAsiaTheme="minorEastAsia" w:hAnsiTheme="minorEastAsia" w:cs="ＭＳ 明朝" w:hint="eastAsia"/>
          <w:kern w:val="0"/>
          <w:szCs w:val="21"/>
        </w:rPr>
        <w:t>長野県</w:t>
      </w:r>
      <w:r w:rsidR="00C06D0B" w:rsidRPr="00CF3D60">
        <w:rPr>
          <w:rFonts w:asciiTheme="minorEastAsia" w:eastAsiaTheme="minorEastAsia" w:hAnsiTheme="minorEastAsia" w:cs="ＭＳ 明朝" w:hint="eastAsia"/>
          <w:kern w:val="0"/>
          <w:szCs w:val="21"/>
        </w:rPr>
        <w:t>地域事務局</w:t>
      </w:r>
      <w:r w:rsidRPr="00CE13A2">
        <w:rPr>
          <w:rFonts w:asciiTheme="minorEastAsia" w:eastAsiaTheme="minorEastAsia" w:hAnsiTheme="minorEastAsia" w:cs="ＭＳ 明朝" w:hint="eastAsia"/>
          <w:kern w:val="0"/>
          <w:szCs w:val="21"/>
        </w:rPr>
        <w:t>の承認を要</w:t>
      </w:r>
      <w:r>
        <w:rPr>
          <w:rFonts w:asciiTheme="minorEastAsia" w:eastAsiaTheme="minorEastAsia" w:hAnsiTheme="minorEastAsia" w:cs="ＭＳ 明朝" w:hint="eastAsia"/>
          <w:kern w:val="0"/>
          <w:szCs w:val="21"/>
        </w:rPr>
        <w:t>します</w:t>
      </w:r>
      <w:r w:rsidRPr="00CE13A2">
        <w:rPr>
          <w:rFonts w:asciiTheme="minorEastAsia" w:eastAsiaTheme="minorEastAsia" w:hAnsiTheme="minorEastAsia" w:cs="ＭＳ 明朝" w:hint="eastAsia"/>
          <w:kern w:val="0"/>
          <w:szCs w:val="21"/>
        </w:rPr>
        <w:t>。</w:t>
      </w:r>
    </w:p>
    <w:p w:rsidR="002415B3" w:rsidRDefault="002415B3" w:rsidP="002415B3">
      <w:pPr>
        <w:overflowPunct w:val="0"/>
        <w:ind w:leftChars="100" w:left="420" w:hangingChars="100" w:hanging="210"/>
        <w:textAlignment w:val="baseline"/>
        <w:rPr>
          <w:rFonts w:asciiTheme="minorEastAsia" w:eastAsiaTheme="minorEastAsia" w:hAnsiTheme="minorEastAsia" w:cs="ＭＳ 明朝"/>
          <w:kern w:val="0"/>
          <w:szCs w:val="21"/>
        </w:rPr>
      </w:pPr>
      <w:r w:rsidRPr="00CE13A2">
        <w:rPr>
          <w:rFonts w:asciiTheme="minorEastAsia" w:eastAsiaTheme="minorEastAsia" w:hAnsiTheme="minorEastAsia" w:cs="ＭＳ 明朝" w:hint="eastAsia"/>
          <w:kern w:val="0"/>
          <w:szCs w:val="21"/>
        </w:rPr>
        <w:t>③　交付規程第１８条第５項における財産処分による</w:t>
      </w:r>
      <w:r w:rsidR="00CF3D60" w:rsidRPr="00CF3D60">
        <w:rPr>
          <w:rFonts w:asciiTheme="minorEastAsia" w:eastAsiaTheme="minorEastAsia" w:hAnsiTheme="minorEastAsia" w:cs="ＭＳ 明朝" w:hint="eastAsia"/>
          <w:kern w:val="0"/>
          <w:szCs w:val="21"/>
        </w:rPr>
        <w:t>長野県</w:t>
      </w:r>
      <w:r w:rsidR="00C06D0B" w:rsidRPr="00CF3D60">
        <w:rPr>
          <w:rFonts w:asciiTheme="minorEastAsia" w:eastAsiaTheme="minorEastAsia" w:hAnsiTheme="minorEastAsia" w:cs="ＭＳ 明朝" w:hint="eastAsia"/>
          <w:kern w:val="0"/>
          <w:szCs w:val="21"/>
        </w:rPr>
        <w:t>地域事務局</w:t>
      </w:r>
      <w:r w:rsidRPr="00CF3D60">
        <w:rPr>
          <w:rFonts w:asciiTheme="minorEastAsia" w:eastAsiaTheme="minorEastAsia" w:hAnsiTheme="minorEastAsia" w:cs="ＭＳ 明朝" w:hint="eastAsia"/>
          <w:kern w:val="0"/>
          <w:szCs w:val="21"/>
        </w:rPr>
        <w:t>へ</w:t>
      </w:r>
      <w:r w:rsidRPr="00CE13A2">
        <w:rPr>
          <w:rFonts w:asciiTheme="minorEastAsia" w:eastAsiaTheme="minorEastAsia" w:hAnsiTheme="minorEastAsia" w:cs="ＭＳ 明朝" w:hint="eastAsia"/>
          <w:kern w:val="0"/>
          <w:szCs w:val="21"/>
        </w:rPr>
        <w:t>の納付金の算出の方法は、次の算</w:t>
      </w:r>
      <w:r>
        <w:rPr>
          <w:rFonts w:asciiTheme="minorEastAsia" w:eastAsiaTheme="minorEastAsia" w:hAnsiTheme="minorEastAsia" w:cs="ＭＳ 明朝" w:hint="eastAsia"/>
          <w:kern w:val="0"/>
          <w:szCs w:val="21"/>
        </w:rPr>
        <w:t>式</w:t>
      </w:r>
      <w:r w:rsidRPr="00CE13A2">
        <w:rPr>
          <w:rFonts w:asciiTheme="minorEastAsia" w:eastAsiaTheme="minorEastAsia" w:hAnsiTheme="minorEastAsia" w:cs="ＭＳ 明朝" w:hint="eastAsia"/>
          <w:kern w:val="0"/>
          <w:szCs w:val="21"/>
        </w:rPr>
        <w:t>によ</w:t>
      </w:r>
      <w:r>
        <w:rPr>
          <w:rFonts w:asciiTheme="minorEastAsia" w:eastAsiaTheme="minorEastAsia" w:hAnsiTheme="minorEastAsia" w:cs="ＭＳ 明朝" w:hint="eastAsia"/>
          <w:kern w:val="0"/>
          <w:szCs w:val="21"/>
        </w:rPr>
        <w:t>ります</w:t>
      </w:r>
      <w:r w:rsidRPr="00CE13A2">
        <w:rPr>
          <w:rFonts w:asciiTheme="minorEastAsia" w:eastAsiaTheme="minorEastAsia" w:hAnsiTheme="minorEastAsia" w:cs="ＭＳ 明朝" w:hint="eastAsia"/>
          <w:kern w:val="0"/>
          <w:szCs w:val="21"/>
        </w:rPr>
        <w:t>。</w:t>
      </w:r>
    </w:p>
    <w:p w:rsidR="00633C09" w:rsidRDefault="00633C09" w:rsidP="00633C09">
      <w:pPr>
        <w:overflowPunct w:val="0"/>
        <w:ind w:leftChars="100" w:left="420" w:hangingChars="100" w:hanging="210"/>
        <w:textAlignment w:val="baseline"/>
        <w:rPr>
          <w:rFonts w:asciiTheme="minorEastAsia" w:eastAsiaTheme="minorEastAsia" w:hAnsiTheme="minorEastAsia" w:cs="ＭＳ 明朝"/>
          <w:kern w:val="0"/>
          <w:szCs w:val="21"/>
        </w:rPr>
      </w:pPr>
    </w:p>
    <w:p w:rsidR="00633C09" w:rsidRPr="007409CA" w:rsidRDefault="00633C09" w:rsidP="00633C09">
      <w:pPr>
        <w:overflowPunct w:val="0"/>
        <w:textAlignment w:val="baseline"/>
        <w:rPr>
          <w:rFonts w:ascii="ＭＳ ゴシック" w:hAnsi="ＭＳ ゴシック"/>
          <w:b/>
          <w:spacing w:val="10"/>
          <w:kern w:val="0"/>
          <w:szCs w:val="21"/>
        </w:rPr>
      </w:pPr>
      <m:oMathPara>
        <m:oMath>
          <m:r>
            <m:rPr>
              <m:sty m:val="b"/>
            </m:rPr>
            <w:rPr>
              <w:rFonts w:ascii="Cambria Math" w:hAnsi="Cambria Math" w:hint="eastAsia"/>
              <w:spacing w:val="10"/>
              <w:kern w:val="0"/>
              <w:sz w:val="24"/>
              <w:szCs w:val="24"/>
            </w:rPr>
            <m:t>Ｅ</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（Ａ</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Ｂ）</m:t>
          </m:r>
          <m:f>
            <m:fPr>
              <m:ctrlPr>
                <w:rPr>
                  <w:rFonts w:ascii="Cambria Math" w:hAnsi="Cambria Math"/>
                  <w:b/>
                  <w:spacing w:val="10"/>
                  <w:kern w:val="0"/>
                  <w:sz w:val="24"/>
                  <w:szCs w:val="24"/>
                </w:rPr>
              </m:ctrlPr>
            </m:fPr>
            <m:num>
              <m:r>
                <m:rPr>
                  <m:sty m:val="b"/>
                </m:rPr>
                <w:rPr>
                  <w:rFonts w:ascii="Cambria Math" w:hAnsi="Cambria Math" w:hint="eastAsia"/>
                  <w:spacing w:val="10"/>
                  <w:kern w:val="0"/>
                  <w:sz w:val="24"/>
                  <w:szCs w:val="24"/>
                </w:rPr>
                <m:t>Ｄ</m:t>
              </m:r>
            </m:num>
            <m:den>
              <m:r>
                <m:rPr>
                  <m:sty m:val="b"/>
                </m:rPr>
                <w:rPr>
                  <w:rFonts w:ascii="Cambria Math" w:hAnsi="Cambria Math" w:hint="eastAsia"/>
                  <w:spacing w:val="10"/>
                  <w:kern w:val="0"/>
                  <w:sz w:val="24"/>
                  <w:szCs w:val="24"/>
                </w:rPr>
                <m:t>Ｃ</m:t>
              </m:r>
            </m:den>
          </m:f>
        </m:oMath>
      </m:oMathPara>
    </w:p>
    <w:p w:rsidR="00633C09" w:rsidRPr="00CE13A2" w:rsidRDefault="00633C09" w:rsidP="00633C09">
      <w:pPr>
        <w:overflowPunct w:val="0"/>
        <w:textAlignment w:val="baseline"/>
        <w:rPr>
          <w:rFonts w:asciiTheme="minorEastAsia" w:eastAsiaTheme="minorEastAsia" w:hAnsiTheme="minorEastAsia" w:cs="ＭＳ 明朝"/>
          <w:kern w:val="0"/>
          <w:szCs w:val="21"/>
        </w:rPr>
      </w:pPr>
      <w:r w:rsidRPr="00CE13A2">
        <w:rPr>
          <w:rFonts w:asciiTheme="minorEastAsia" w:eastAsiaTheme="minorEastAsia" w:hAnsiTheme="minorEastAsia" w:cs="ＭＳ 明朝" w:hint="eastAsia"/>
          <w:kern w:val="0"/>
          <w:szCs w:val="21"/>
        </w:rPr>
        <w:t>ここで各々の記号の意味は以下のとおりとする。</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Ｂ：処分のための撤去費等の費用</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Ｃ：当該処分財産に係った補助対象経費…交付規程様式第６の別紙２の経費支出明細＜経費明細表＞のうち「実績額（Ｂ）」欄から求める。</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Ｄ：Ｃに対する当該補助金の確定額</w:t>
      </w:r>
    </w:p>
    <w:p w:rsidR="00C06D0B" w:rsidRPr="00C06D0B"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C06D0B">
        <w:rPr>
          <w:rFonts w:asciiTheme="majorEastAsia" w:eastAsiaTheme="majorEastAsia" w:hAnsiTheme="majorEastAsia" w:cs="ＭＳ 明朝" w:hint="eastAsia"/>
          <w:kern w:val="0"/>
          <w:szCs w:val="21"/>
        </w:rPr>
        <w:t>Ｅ：</w:t>
      </w:r>
      <w:r w:rsidR="00CF3D60" w:rsidRPr="00CF3D60">
        <w:rPr>
          <w:rFonts w:asciiTheme="majorEastAsia" w:eastAsiaTheme="majorEastAsia" w:hAnsiTheme="majorEastAsia" w:cs="ＭＳ 明朝" w:hint="eastAsia"/>
          <w:kern w:val="0"/>
          <w:szCs w:val="21"/>
        </w:rPr>
        <w:t>長野県</w:t>
      </w:r>
      <w:r w:rsidRPr="00CF3D60">
        <w:rPr>
          <w:rFonts w:asciiTheme="majorEastAsia" w:eastAsiaTheme="majorEastAsia" w:hAnsiTheme="majorEastAsia" w:cs="ＭＳ 明朝" w:hint="eastAsia"/>
          <w:kern w:val="0"/>
          <w:szCs w:val="21"/>
        </w:rPr>
        <w:t>地域事務局</w:t>
      </w:r>
      <w:r w:rsidRPr="00C06D0B">
        <w:rPr>
          <w:rFonts w:asciiTheme="majorEastAsia" w:eastAsiaTheme="majorEastAsia" w:hAnsiTheme="majorEastAsia" w:cs="ＭＳ 明朝" w:hint="eastAsia"/>
          <w:kern w:val="0"/>
          <w:szCs w:val="21"/>
        </w:rPr>
        <w:t>への納付金額</w:t>
      </w:r>
    </w:p>
    <w:p w:rsidR="00633C09" w:rsidRDefault="00633C09" w:rsidP="00633C09">
      <w:pPr>
        <w:spacing w:line="240" w:lineRule="exact"/>
        <w:rPr>
          <w:rFonts w:ascii="ＭＳ ゴシック" w:hAnsi="ＭＳ ゴシック" w:cs="ＭＳ 明朝"/>
          <w:kern w:val="0"/>
          <w:szCs w:val="21"/>
        </w:rPr>
      </w:pPr>
    </w:p>
    <w:p w:rsidR="00277207" w:rsidRPr="009D5A06" w:rsidRDefault="00E42705" w:rsidP="00277207">
      <w:pPr>
        <w:rPr>
          <w:rFonts w:asciiTheme="minorEastAsia" w:eastAsiaTheme="minorEastAsia" w:hAnsiTheme="minorEastAsia" w:cs="ＭＳ 明朝"/>
          <w:kern w:val="0"/>
          <w:szCs w:val="21"/>
        </w:rPr>
      </w:pPr>
      <w:r>
        <w:rPr>
          <w:rFonts w:ascii="ＭＳ ゴシック" w:hAnsi="ＭＳ ゴシック" w:cs="ＭＳ 明朝" w:hint="eastAsia"/>
          <w:kern w:val="0"/>
          <w:szCs w:val="21"/>
        </w:rPr>
        <w:t xml:space="preserve">　</w:t>
      </w:r>
      <w:r>
        <w:rPr>
          <w:rFonts w:asciiTheme="minorEastAsia" w:eastAsiaTheme="minorEastAsia" w:hAnsiTheme="minorEastAsia" w:cs="ＭＳ 明朝" w:hint="eastAsia"/>
          <w:kern w:val="0"/>
          <w:szCs w:val="21"/>
        </w:rPr>
        <w:t>④　補助事業で取得する財産（機械装置）を担保に供する場合の取扱いについて</w:t>
      </w:r>
    </w:p>
    <w:p w:rsidR="00277207" w:rsidRPr="009D5A06" w:rsidRDefault="00E42705" w:rsidP="00277207">
      <w:pPr>
        <w:ind w:left="420" w:hangingChars="200" w:hanging="420"/>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Cs w:val="21"/>
        </w:rPr>
        <w:t xml:space="preserve">　　　対象機械装置を取得するため若しくは資金繰りの悪化等により補助事業遂行のため必要な資金調達をする場合に限り、</w:t>
      </w:r>
      <w:r w:rsidRPr="004D3209">
        <w:rPr>
          <w:rFonts w:asciiTheme="minorEastAsia" w:eastAsiaTheme="minorEastAsia" w:hAnsiTheme="minorEastAsia" w:cs="ＭＳ 明朝" w:hint="eastAsia"/>
          <w:kern w:val="0"/>
          <w:szCs w:val="21"/>
          <w:u w:val="wave"/>
        </w:rPr>
        <w:t>担保権実行時に国庫納付すること</w:t>
      </w:r>
      <w:r>
        <w:rPr>
          <w:rFonts w:asciiTheme="minorEastAsia" w:eastAsiaTheme="minorEastAsia" w:hAnsiTheme="minorEastAsia" w:cs="ＭＳ 明朝" w:hint="eastAsia"/>
          <w:kern w:val="0"/>
          <w:szCs w:val="21"/>
        </w:rPr>
        <w:t>を条件に認められます。</w:t>
      </w:r>
    </w:p>
    <w:p w:rsidR="00C06D0B" w:rsidRDefault="00C06D0B" w:rsidP="00AF799B">
      <w:pPr>
        <w:ind w:left="630" w:hangingChars="300" w:hanging="630"/>
        <w:rPr>
          <w:rFonts w:asciiTheme="minorEastAsia" w:eastAsiaTheme="minorEastAsia" w:hAnsiTheme="minorEastAsia" w:cs="ＭＳ 明朝"/>
          <w:kern w:val="0"/>
          <w:szCs w:val="21"/>
        </w:rPr>
      </w:pPr>
      <w:r w:rsidRPr="00C06D0B">
        <w:rPr>
          <w:rFonts w:asciiTheme="minorEastAsia" w:eastAsiaTheme="minorEastAsia" w:hAnsiTheme="minorEastAsia" w:cs="ＭＳ 明朝" w:hint="eastAsia"/>
          <w:color w:val="FF0000"/>
          <w:kern w:val="0"/>
          <w:szCs w:val="21"/>
        </w:rPr>
        <w:t xml:space="preserve">　　</w:t>
      </w:r>
      <w:r w:rsidR="009D5A06">
        <w:rPr>
          <w:rFonts w:asciiTheme="minorEastAsia" w:eastAsiaTheme="minorEastAsia" w:hAnsiTheme="minorEastAsia" w:cs="ＭＳ 明朝" w:hint="eastAsia"/>
          <w:kern w:val="0"/>
          <w:szCs w:val="21"/>
        </w:rPr>
        <w:t>ア）交付申請時に事前申請する場合：「交付申請書」（様式第１）５．（５）資金調達内訳の資金の調達先欄に、金融機関名及び補助事業で取得する財産（機械装置）を担保に供する借入である旨及び理由等を明記してください</w:t>
      </w:r>
      <w:r w:rsidR="009D5A06" w:rsidRPr="00E962BB">
        <w:rPr>
          <w:rFonts w:asciiTheme="minorEastAsia" w:eastAsiaTheme="minorEastAsia" w:hAnsiTheme="minorEastAsia" w:cs="ＭＳ 明朝" w:hint="eastAsia"/>
          <w:kern w:val="0"/>
          <w:szCs w:val="21"/>
        </w:rPr>
        <w:t>。</w:t>
      </w:r>
    </w:p>
    <w:p w:rsidR="009D5A06" w:rsidRDefault="009D5A06" w:rsidP="009D5A06">
      <w:pPr>
        <w:ind w:left="630" w:hangingChars="300" w:hanging="63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 xml:space="preserve">　　イ）補助事業期間中に事前申請する場合：「補助事業計画変更承認申請書」（様式第３－１）２．変更の内容欄に理由等を明記してください</w:t>
      </w:r>
      <w:r w:rsidRPr="001A765A">
        <w:rPr>
          <w:rFonts w:asciiTheme="minorEastAsia" w:eastAsiaTheme="minorEastAsia" w:hAnsiTheme="minorEastAsia" w:cs="ＭＳ 明朝" w:hint="eastAsia"/>
          <w:kern w:val="0"/>
          <w:szCs w:val="21"/>
        </w:rPr>
        <w:t>。</w:t>
      </w:r>
    </w:p>
    <w:p w:rsidR="009D5A06" w:rsidRDefault="009D5A06" w:rsidP="009D5A06">
      <w:pPr>
        <w:ind w:leftChars="200" w:left="630" w:hangingChars="100" w:hanging="210"/>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ウ）補助事業終了後に事前申請する場合：「財産処分承認申請書」（様式第１０）４．に理由を明記してください</w:t>
      </w:r>
      <w:r w:rsidRPr="001A765A">
        <w:rPr>
          <w:rFonts w:asciiTheme="minorEastAsia" w:eastAsiaTheme="minorEastAsia" w:hAnsiTheme="minorEastAsia" w:cs="ＭＳ 明朝" w:hint="eastAsia"/>
          <w:kern w:val="0"/>
          <w:szCs w:val="21"/>
        </w:rPr>
        <w:t>。</w:t>
      </w:r>
    </w:p>
    <w:p w:rsidR="00277207" w:rsidRPr="007409CA" w:rsidRDefault="00277207" w:rsidP="00277207">
      <w:pPr>
        <w:spacing w:line="240" w:lineRule="exact"/>
        <w:rPr>
          <w:rFonts w:ascii="ＭＳ ゴシック" w:hAnsi="ＭＳ ゴシック" w:cs="ＭＳ 明朝"/>
          <w:kern w:val="0"/>
          <w:szCs w:val="21"/>
        </w:rPr>
      </w:pPr>
    </w:p>
    <w:p w:rsidR="00633C09" w:rsidRPr="002F021F" w:rsidRDefault="00633C09" w:rsidP="00633C09">
      <w:pPr>
        <w:ind w:firstLineChars="200" w:firstLine="420"/>
        <w:rPr>
          <w:rFonts w:asciiTheme="majorEastAsia" w:eastAsiaTheme="majorEastAsia" w:hAnsiTheme="majorEastAsia"/>
        </w:rPr>
      </w:pPr>
      <w:r w:rsidRPr="002F021F">
        <w:rPr>
          <w:rFonts w:asciiTheme="majorEastAsia" w:eastAsiaTheme="majorEastAsia" w:hAnsiTheme="majorEastAsia" w:hint="eastAsia"/>
        </w:rPr>
        <w:t>［提出期限：事前承認  提出部数：１部、提出先：</w:t>
      </w:r>
      <w:r w:rsidR="00CF3D60" w:rsidRPr="00CF3D60">
        <w:rPr>
          <w:rFonts w:asciiTheme="majorEastAsia" w:eastAsiaTheme="majorEastAsia" w:hAnsiTheme="majorEastAsia" w:hint="eastAsia"/>
        </w:rPr>
        <w:t>長野県</w:t>
      </w:r>
      <w:r w:rsidRPr="00CF3D60">
        <w:rPr>
          <w:rFonts w:asciiTheme="majorEastAsia" w:eastAsiaTheme="majorEastAsia" w:hAnsiTheme="majorEastAsia" w:hint="eastAsia"/>
        </w:rPr>
        <w:t>地域事務局</w:t>
      </w:r>
      <w:r w:rsidRPr="002F021F">
        <w:rPr>
          <w:rFonts w:asciiTheme="majorEastAsia" w:eastAsiaTheme="majorEastAsia" w:hAnsiTheme="majorEastAsia" w:hint="eastAsia"/>
        </w:rPr>
        <w:t>］</w:t>
      </w:r>
    </w:p>
    <w:p w:rsidR="002036C2" w:rsidRPr="007409CA" w:rsidRDefault="002036C2" w:rsidP="00633C09">
      <w:pPr>
        <w:spacing w:line="240" w:lineRule="exact"/>
        <w:ind w:left="210" w:hangingChars="100" w:hanging="210"/>
        <w:rPr>
          <w:rFonts w:ascii="ＭＳ ゴシック" w:hAnsi="ＭＳ ゴシック"/>
        </w:rPr>
      </w:pPr>
    </w:p>
    <w:p w:rsidR="00633C09" w:rsidRPr="007409CA" w:rsidRDefault="00633C09" w:rsidP="00633C09">
      <w:pPr>
        <w:ind w:left="261" w:hangingChars="100" w:hanging="261"/>
        <w:rPr>
          <w:rFonts w:ascii="ＭＳ ゴシック" w:hAnsi="ＭＳ ゴシック"/>
          <w:b/>
          <w:sz w:val="26"/>
          <w:u w:val="single"/>
        </w:rPr>
      </w:pPr>
      <w:r w:rsidRPr="007409CA">
        <w:rPr>
          <w:rFonts w:ascii="ＭＳ ゴシック" w:hAnsi="ＭＳ ゴシック" w:hint="eastAsia"/>
          <w:b/>
          <w:sz w:val="26"/>
          <w:u w:val="single"/>
        </w:rPr>
        <w:t>（２）事業化状況・知的財産権等報告書の提出（交付規程第２０条、２１条）</w:t>
      </w:r>
    </w:p>
    <w:p w:rsidR="00633C09" w:rsidRPr="007409CA" w:rsidRDefault="00633C09" w:rsidP="00633C09">
      <w:pPr>
        <w:ind w:leftChars="100" w:left="210" w:firstLineChars="100" w:firstLine="211"/>
        <w:rPr>
          <w:rFonts w:ascii="ＭＳ ゴシック" w:hAnsi="ＭＳ ゴシック"/>
          <w:b/>
          <w:sz w:val="26"/>
          <w:u w:val="single"/>
        </w:rPr>
      </w:pPr>
      <w:r w:rsidRPr="007409CA">
        <w:rPr>
          <w:rFonts w:ascii="ＭＳ ゴシック" w:hAnsi="ＭＳ ゴシック" w:hint="eastAsia"/>
          <w:b/>
          <w:szCs w:val="21"/>
          <w:u w:val="single"/>
        </w:rPr>
        <w:t>（補助事業年度終了後５年間）</w:t>
      </w:r>
    </w:p>
    <w:p w:rsidR="00633C09" w:rsidRPr="007409CA" w:rsidRDefault="00633C09" w:rsidP="00633C09">
      <w:pPr>
        <w:ind w:leftChars="100" w:left="210" w:firstLineChars="100" w:firstLine="210"/>
        <w:rPr>
          <w:rFonts w:ascii="ＭＳ ゴシック" w:hAnsi="ＭＳ ゴシック"/>
        </w:rPr>
      </w:pP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補助事業終了後５年間、補助事業の成果の事業化状況等について、「様式第１３　事業化状況・知的財産権等報告書」及び「事業化状況等の実態把握調査票」を提出する義務があります。</w:t>
      </w:r>
    </w:p>
    <w:p w:rsidR="00633C09"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事業完了期限</w:t>
      </w:r>
      <w:r w:rsidR="001834B6">
        <w:rPr>
          <w:rFonts w:asciiTheme="minorEastAsia" w:eastAsiaTheme="minorEastAsia" w:hAnsiTheme="minorEastAsia" w:hint="eastAsia"/>
        </w:rPr>
        <w:t>の</w:t>
      </w:r>
      <w:r w:rsidRPr="00CE13A2">
        <w:rPr>
          <w:rFonts w:asciiTheme="minorEastAsia" w:eastAsiaTheme="minorEastAsia" w:hAnsiTheme="minorEastAsia" w:hint="eastAsia"/>
        </w:rPr>
        <w:t>平成２</w:t>
      </w:r>
      <w:r w:rsidR="001834B6">
        <w:rPr>
          <w:rFonts w:asciiTheme="minorEastAsia" w:eastAsiaTheme="minorEastAsia" w:hAnsiTheme="minorEastAsia" w:hint="eastAsia"/>
        </w:rPr>
        <w:t>７</w:t>
      </w:r>
      <w:r w:rsidRPr="00CE13A2">
        <w:rPr>
          <w:rFonts w:asciiTheme="minorEastAsia" w:eastAsiaTheme="minorEastAsia" w:hAnsiTheme="minorEastAsia" w:hint="eastAsia"/>
        </w:rPr>
        <w:t>年</w:t>
      </w:r>
      <w:r w:rsidR="00FC7759">
        <w:rPr>
          <w:rFonts w:asciiTheme="minorEastAsia" w:eastAsiaTheme="minorEastAsia" w:hAnsiTheme="minorEastAsia" w:hint="eastAsia"/>
        </w:rPr>
        <w:t>４</w:t>
      </w:r>
      <w:r w:rsidRPr="00CE13A2">
        <w:rPr>
          <w:rFonts w:asciiTheme="minorEastAsia" w:eastAsiaTheme="minorEastAsia" w:hAnsiTheme="minorEastAsia" w:hint="eastAsia"/>
        </w:rPr>
        <w:t>月</w:t>
      </w:r>
      <w:r w:rsidR="001834B6">
        <w:rPr>
          <w:rFonts w:asciiTheme="minorEastAsia" w:eastAsiaTheme="minorEastAsia" w:hAnsiTheme="minorEastAsia" w:hint="eastAsia"/>
        </w:rPr>
        <w:t>３０</w:t>
      </w:r>
      <w:r w:rsidRPr="00CE13A2">
        <w:rPr>
          <w:rFonts w:asciiTheme="minorEastAsia" w:eastAsiaTheme="minorEastAsia" w:hAnsiTheme="minorEastAsia" w:hint="eastAsia"/>
        </w:rPr>
        <w:t>日まで事業を実施した場合、</w:t>
      </w:r>
      <w:r w:rsidR="000517C9">
        <w:rPr>
          <w:rFonts w:asciiTheme="minorEastAsia" w:eastAsiaTheme="minorEastAsia" w:hAnsiTheme="minorEastAsia" w:hint="eastAsia"/>
        </w:rPr>
        <w:t>第１回目の提出時期は</w:t>
      </w:r>
      <w:r w:rsidRPr="00CE13A2">
        <w:rPr>
          <w:rFonts w:asciiTheme="minorEastAsia" w:eastAsiaTheme="minorEastAsia" w:hAnsiTheme="minorEastAsia" w:hint="eastAsia"/>
        </w:rPr>
        <w:t>平成２</w:t>
      </w:r>
      <w:r w:rsidR="000517C9">
        <w:rPr>
          <w:rFonts w:asciiTheme="minorEastAsia" w:eastAsiaTheme="minorEastAsia" w:hAnsiTheme="minorEastAsia" w:hint="eastAsia"/>
        </w:rPr>
        <w:t>８</w:t>
      </w:r>
      <w:r w:rsidRPr="00CE13A2">
        <w:rPr>
          <w:rFonts w:asciiTheme="minorEastAsia" w:eastAsiaTheme="minorEastAsia" w:hAnsiTheme="minorEastAsia" w:hint="eastAsia"/>
        </w:rPr>
        <w:t>年６月３０日であり、</w:t>
      </w:r>
      <w:r w:rsidR="000517C9">
        <w:rPr>
          <w:rFonts w:asciiTheme="minorEastAsia" w:eastAsiaTheme="minorEastAsia" w:hAnsiTheme="minorEastAsia" w:hint="eastAsia"/>
        </w:rPr>
        <w:t>以降</w:t>
      </w:r>
      <w:r w:rsidR="00256D4C">
        <w:rPr>
          <w:rFonts w:asciiTheme="minorEastAsia" w:eastAsiaTheme="minorEastAsia" w:hAnsiTheme="minorEastAsia" w:hint="eastAsia"/>
        </w:rPr>
        <w:t>について</w:t>
      </w:r>
      <w:r w:rsidR="000517C9">
        <w:rPr>
          <w:rFonts w:asciiTheme="minorEastAsia" w:eastAsiaTheme="minorEastAsia" w:hAnsiTheme="minorEastAsia" w:hint="eastAsia"/>
        </w:rPr>
        <w:t>は</w:t>
      </w:r>
      <w:r w:rsidRPr="00CE13A2">
        <w:rPr>
          <w:rFonts w:asciiTheme="minorEastAsia" w:eastAsiaTheme="minorEastAsia" w:hAnsiTheme="minorEastAsia" w:hint="eastAsia"/>
        </w:rPr>
        <w:t>以下のとおり</w:t>
      </w:r>
      <w:r w:rsidR="000517C9">
        <w:rPr>
          <w:rFonts w:asciiTheme="minorEastAsia" w:eastAsiaTheme="minorEastAsia" w:hAnsiTheme="minorEastAsia" w:hint="eastAsia"/>
        </w:rPr>
        <w:t>で</w:t>
      </w:r>
      <w:r w:rsidRPr="00CE13A2">
        <w:rPr>
          <w:rFonts w:asciiTheme="minorEastAsia" w:eastAsiaTheme="minorEastAsia" w:hAnsiTheme="minorEastAsia" w:hint="eastAsia"/>
        </w:rPr>
        <w:t>す。</w:t>
      </w:r>
    </w:p>
    <w:p w:rsidR="000517C9" w:rsidRPr="00CE13A2" w:rsidRDefault="000517C9" w:rsidP="00633C09">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なお、事業化に関する状況については、報告対象期間内に確定した直近の決算数値を用いてください。</w:t>
      </w:r>
    </w:p>
    <w:p w:rsidR="00633C09" w:rsidRPr="00820FFA" w:rsidRDefault="00633C09" w:rsidP="00633C09">
      <w:pPr>
        <w:rPr>
          <w:rFonts w:asciiTheme="majorEastAsia" w:eastAsiaTheme="majorEastAsia" w:hAnsiTheme="majorEastAsia"/>
        </w:rPr>
      </w:pPr>
      <w:r w:rsidRPr="00820FFA">
        <w:rPr>
          <w:rFonts w:asciiTheme="majorEastAsia" w:eastAsiaTheme="majorEastAsia" w:hAnsiTheme="majorEastAsia" w:hint="eastAsia"/>
        </w:rPr>
        <w:t xml:space="preserve">   ［提出部数：１部、提出先：</w:t>
      </w:r>
      <w:r w:rsidR="00CF3D60" w:rsidRPr="00CF3D60">
        <w:rPr>
          <w:rFonts w:asciiTheme="majorEastAsia" w:eastAsiaTheme="majorEastAsia" w:hAnsiTheme="majorEastAsia" w:hint="eastAsia"/>
        </w:rPr>
        <w:t>長野県</w:t>
      </w:r>
      <w:r w:rsidRPr="00CF3D60">
        <w:rPr>
          <w:rFonts w:asciiTheme="majorEastAsia" w:eastAsiaTheme="majorEastAsia" w:hAnsiTheme="majorEastAsia" w:hint="eastAsia"/>
        </w:rPr>
        <w:t>地域事務局］</w:t>
      </w:r>
    </w:p>
    <w:p w:rsidR="00633C09" w:rsidRPr="007409CA" w:rsidRDefault="00633C09" w:rsidP="00633C09">
      <w:pPr>
        <w:spacing w:line="240" w:lineRule="exact"/>
        <w:rPr>
          <w:rFonts w:ascii="ＭＳ ゴシック" w:hAnsi="ＭＳ ゴシック"/>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2653"/>
      </w:tblGrid>
      <w:tr w:rsidR="00633C09" w:rsidRPr="007409CA" w:rsidTr="00497522">
        <w:tc>
          <w:tcPr>
            <w:tcW w:w="4680" w:type="dxa"/>
          </w:tcPr>
          <w:p w:rsidR="00633C09" w:rsidRPr="00F70BD9" w:rsidRDefault="00C06D0B" w:rsidP="00A4008B">
            <w:pPr>
              <w:jc w:val="center"/>
              <w:rPr>
                <w:rFonts w:asciiTheme="majorEastAsia" w:eastAsiaTheme="majorEastAsia" w:hAnsiTheme="majorEastAsia"/>
              </w:rPr>
            </w:pPr>
            <w:r w:rsidRPr="00C06D0B">
              <w:rPr>
                <w:rFonts w:asciiTheme="majorEastAsia" w:eastAsiaTheme="majorEastAsia" w:hAnsiTheme="majorEastAsia" w:hint="eastAsia"/>
              </w:rPr>
              <w:t>事業化状況・知的財産権等の報告対象期間</w:t>
            </w:r>
          </w:p>
        </w:tc>
        <w:tc>
          <w:tcPr>
            <w:tcW w:w="2653" w:type="dxa"/>
          </w:tcPr>
          <w:p w:rsidR="00633C09" w:rsidRPr="00F70BD9" w:rsidRDefault="00C06D0B" w:rsidP="00A4008B">
            <w:pPr>
              <w:jc w:val="center"/>
              <w:rPr>
                <w:rFonts w:asciiTheme="majorEastAsia" w:eastAsiaTheme="majorEastAsia" w:hAnsiTheme="majorEastAsia"/>
              </w:rPr>
            </w:pPr>
            <w:r w:rsidRPr="00C06D0B">
              <w:rPr>
                <w:rFonts w:asciiTheme="majorEastAsia" w:eastAsiaTheme="majorEastAsia" w:hAnsiTheme="majorEastAsia" w:hint="eastAsia"/>
              </w:rPr>
              <w:t>提出期限</w:t>
            </w:r>
          </w:p>
        </w:tc>
      </w:tr>
      <w:tr w:rsidR="00633C09" w:rsidRPr="007409CA" w:rsidTr="00497522">
        <w:trPr>
          <w:trHeight w:val="1701"/>
        </w:trPr>
        <w:tc>
          <w:tcPr>
            <w:tcW w:w="4680" w:type="dxa"/>
          </w:tcPr>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交付決定日　　　　～平成２８年３月３１日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平成２８年４月１日～平成２９年３月３１日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平成２９年４月１日～平成３０年３月３１日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平成３０年４月１日～平成３１年３月３１日</w:t>
            </w:r>
          </w:p>
          <w:p w:rsidR="00633C09" w:rsidRPr="00F70BD9" w:rsidRDefault="00C06D0B" w:rsidP="00A4008B">
            <w:pPr>
              <w:rPr>
                <w:rFonts w:asciiTheme="majorEastAsia" w:eastAsiaTheme="majorEastAsia" w:hAnsiTheme="majorEastAsia"/>
              </w:rPr>
            </w:pPr>
            <w:r w:rsidRPr="00C06D0B">
              <w:rPr>
                <w:rFonts w:asciiTheme="majorEastAsia" w:eastAsiaTheme="majorEastAsia" w:hAnsiTheme="majorEastAsia" w:hint="eastAsia"/>
              </w:rPr>
              <w:t>平成３１年４月１日～平成３２年３月３１日</w:t>
            </w:r>
          </w:p>
        </w:tc>
        <w:tc>
          <w:tcPr>
            <w:tcW w:w="2653" w:type="dxa"/>
          </w:tcPr>
          <w:p w:rsidR="00476A5A" w:rsidRDefault="00C06D0B">
            <w:pPr>
              <w:rPr>
                <w:rFonts w:asciiTheme="majorEastAsia" w:eastAsiaTheme="majorEastAsia" w:hAnsiTheme="majorEastAsia"/>
              </w:rPr>
            </w:pPr>
            <w:r w:rsidRPr="00C06D0B">
              <w:rPr>
                <w:rFonts w:asciiTheme="majorEastAsia" w:eastAsiaTheme="majorEastAsia" w:hAnsiTheme="majorEastAsia" w:hint="eastAsia"/>
              </w:rPr>
              <w:t>平成２８年６月３０日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平成２９年６月３０日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平成３０年６月３０日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平成３１年６月３０日</w:t>
            </w:r>
          </w:p>
          <w:p w:rsidR="00C06D0B" w:rsidRPr="00C06D0B" w:rsidRDefault="00C06D0B" w:rsidP="00C06D0B">
            <w:pPr>
              <w:tabs>
                <w:tab w:val="center" w:pos="4252"/>
                <w:tab w:val="right" w:pos="8504"/>
              </w:tabs>
              <w:rPr>
                <w:rFonts w:asciiTheme="majorEastAsia" w:eastAsiaTheme="majorEastAsia" w:hAnsiTheme="majorEastAsia"/>
              </w:rPr>
            </w:pPr>
            <w:r w:rsidRPr="00C06D0B">
              <w:rPr>
                <w:rFonts w:asciiTheme="majorEastAsia" w:eastAsiaTheme="majorEastAsia" w:hAnsiTheme="majorEastAsia" w:hint="eastAsia"/>
              </w:rPr>
              <w:t>平成３２年６月３０日</w:t>
            </w:r>
          </w:p>
        </w:tc>
      </w:tr>
    </w:tbl>
    <w:p w:rsidR="00633C09" w:rsidRDefault="00633C09" w:rsidP="00633C09">
      <w:pPr>
        <w:ind w:left="522" w:hangingChars="200" w:hanging="522"/>
        <w:rPr>
          <w:rFonts w:ascii="ＭＳ ゴシック" w:hAnsi="ＭＳ ゴシック"/>
          <w:b/>
          <w:sz w:val="26"/>
          <w:u w:val="single"/>
        </w:rPr>
      </w:pPr>
    </w:p>
    <w:p w:rsidR="002036C2" w:rsidRPr="007409CA" w:rsidRDefault="002036C2" w:rsidP="00633C09">
      <w:pPr>
        <w:ind w:left="522" w:hangingChars="200" w:hanging="522"/>
        <w:rPr>
          <w:rFonts w:ascii="ＭＳ ゴシック" w:hAnsi="ＭＳ ゴシック"/>
          <w:b/>
          <w:sz w:val="26"/>
          <w:u w:val="single"/>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（３）収益納付（交付規程第２２条）</w:t>
      </w: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事業化状況報告書の内容により、収益があると認められる場合、収益の一部を</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に納付することになります。納付額は、補助金額を上限とします。</w:t>
      </w:r>
    </w:p>
    <w:p w:rsidR="00633C09" w:rsidRPr="00CE13A2" w:rsidRDefault="00633C09" w:rsidP="00633C09">
      <w:pPr>
        <w:overflowPunct w:val="0"/>
        <w:ind w:leftChars="100" w:left="210" w:firstLineChars="100" w:firstLine="210"/>
        <w:textAlignment w:val="baseline"/>
        <w:rPr>
          <w:rFonts w:asciiTheme="minorEastAsia" w:eastAsiaTheme="minorEastAsia" w:hAnsiTheme="minorEastAsia" w:cs="ＭＳ 明朝"/>
          <w:kern w:val="0"/>
          <w:szCs w:val="21"/>
        </w:rPr>
      </w:pPr>
      <w:r w:rsidRPr="00CE13A2">
        <w:rPr>
          <w:rFonts w:asciiTheme="minorEastAsia" w:eastAsiaTheme="minorEastAsia" w:hAnsiTheme="minorEastAsia" w:cs="ＭＳ 明朝" w:hint="eastAsia"/>
          <w:kern w:val="0"/>
          <w:szCs w:val="21"/>
        </w:rPr>
        <w:t>交付規程第２２条に基づく収益納付による</w:t>
      </w:r>
      <w:r w:rsidR="00CF3D60" w:rsidRPr="00CF3D60">
        <w:rPr>
          <w:rFonts w:asciiTheme="minorEastAsia" w:eastAsiaTheme="minorEastAsia" w:hAnsiTheme="minorEastAsia" w:cs="ＭＳ 明朝" w:hint="eastAsia"/>
          <w:kern w:val="0"/>
          <w:szCs w:val="21"/>
        </w:rPr>
        <w:t>長野県</w:t>
      </w:r>
      <w:r w:rsidRPr="00CF3D60">
        <w:rPr>
          <w:rFonts w:asciiTheme="minorEastAsia" w:eastAsiaTheme="minorEastAsia" w:hAnsiTheme="minorEastAsia" w:cs="ＭＳ 明朝" w:hint="eastAsia"/>
          <w:kern w:val="0"/>
          <w:szCs w:val="21"/>
        </w:rPr>
        <w:t>地域事務局</w:t>
      </w:r>
      <w:r w:rsidRPr="00CE13A2">
        <w:rPr>
          <w:rFonts w:asciiTheme="minorEastAsia" w:eastAsiaTheme="minorEastAsia" w:hAnsiTheme="minorEastAsia" w:cs="ＭＳ 明朝" w:hint="eastAsia"/>
          <w:kern w:val="0"/>
          <w:szCs w:val="21"/>
        </w:rPr>
        <w:t>への納付金の算出の方法は、次頁によるものと</w:t>
      </w:r>
      <w:r>
        <w:rPr>
          <w:rFonts w:asciiTheme="minorEastAsia" w:eastAsiaTheme="minorEastAsia" w:hAnsiTheme="minorEastAsia" w:cs="ＭＳ 明朝" w:hint="eastAsia"/>
          <w:kern w:val="0"/>
          <w:szCs w:val="21"/>
        </w:rPr>
        <w:t>します</w:t>
      </w:r>
      <w:r w:rsidRPr="00CE13A2">
        <w:rPr>
          <w:rFonts w:asciiTheme="minorEastAsia" w:eastAsiaTheme="minorEastAsia" w:hAnsiTheme="minorEastAsia" w:cs="ＭＳ 明朝" w:hint="eastAsia"/>
          <w:kern w:val="0"/>
          <w:szCs w:val="21"/>
        </w:rPr>
        <w:t>。</w:t>
      </w:r>
    </w:p>
    <w:p w:rsidR="00633C09" w:rsidRDefault="00633C09" w:rsidP="00633C09">
      <w:pPr>
        <w:rPr>
          <w:rFonts w:ascii="ＭＳ ゴシック" w:hAnsi="ＭＳ ゴシック"/>
          <w:b/>
          <w:sz w:val="26"/>
          <w:u w:val="single"/>
        </w:rPr>
      </w:pPr>
    </w:p>
    <w:p w:rsidR="002036C2" w:rsidRPr="007409CA" w:rsidRDefault="002036C2" w:rsidP="00633C09">
      <w:pPr>
        <w:rPr>
          <w:rFonts w:ascii="ＭＳ ゴシック" w:hAnsi="ＭＳ ゴシック"/>
          <w:b/>
          <w:sz w:val="26"/>
          <w:u w:val="single"/>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（４）成果の発表（交付規程第２３条）</w:t>
      </w:r>
    </w:p>
    <w:p w:rsidR="00633C09"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補助事業が完了した場合、事業の成果について、展示会や発表会などで発表を指示する場合があります。</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が当該補助事業の成果の普及を図る旨を指示した場合は、協力しなければなりません。</w:t>
      </w:r>
    </w:p>
    <w:p w:rsidR="00672638" w:rsidRDefault="00672638" w:rsidP="00633C09">
      <w:pPr>
        <w:ind w:leftChars="100" w:left="210" w:firstLineChars="100" w:firstLine="210"/>
        <w:rPr>
          <w:rFonts w:asciiTheme="minorEastAsia" w:eastAsiaTheme="minorEastAsia" w:hAnsiTheme="minorEastAsia"/>
        </w:rPr>
      </w:pPr>
    </w:p>
    <w:p w:rsidR="00633C09" w:rsidRPr="007409CA" w:rsidRDefault="00633C09" w:rsidP="00633C09">
      <w:pPr>
        <w:widowControl/>
        <w:jc w:val="left"/>
        <w:rPr>
          <w:rFonts w:ascii="ＭＳ ゴシック" w:hAnsi="ＭＳ ゴシック" w:cs="ＭＳ 明朝"/>
          <w:b/>
          <w:kern w:val="0"/>
          <w:szCs w:val="21"/>
        </w:rPr>
      </w:pPr>
      <w:r w:rsidRPr="007409CA">
        <w:rPr>
          <w:rFonts w:ascii="ＭＳ ゴシック" w:hAnsi="ＭＳ ゴシック" w:cs="ＭＳ 明朝" w:hint="eastAsia"/>
          <w:b/>
          <w:kern w:val="0"/>
          <w:szCs w:val="21"/>
        </w:rPr>
        <w:t>＜収益納付の算定方法＞</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0"/>
        <w:gridCol w:w="978"/>
        <w:gridCol w:w="978"/>
        <w:gridCol w:w="978"/>
        <w:gridCol w:w="978"/>
        <w:gridCol w:w="978"/>
        <w:gridCol w:w="978"/>
        <w:gridCol w:w="978"/>
        <w:gridCol w:w="978"/>
        <w:gridCol w:w="979"/>
      </w:tblGrid>
      <w:tr w:rsidR="00633C09" w:rsidRPr="007409CA" w:rsidTr="00A4008B">
        <w:trPr>
          <w:trHeight w:val="1185"/>
        </w:trPr>
        <w:tc>
          <w:tcPr>
            <w:tcW w:w="1120"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7409CA" w:rsidRDefault="00633C09" w:rsidP="00A4008B">
            <w:pPr>
              <w:suppressAutoHyphens/>
              <w:kinsoku w:val="0"/>
              <w:spacing w:line="290" w:lineRule="exact"/>
              <w:ind w:right="-1" w:firstLine="105"/>
              <w:rPr>
                <w:rFonts w:ascii="ＭＳ ゴシック" w:hAnsi="ＭＳ ゴシック"/>
                <w:spacing w:val="10"/>
                <w:szCs w:val="21"/>
              </w:rPr>
            </w:pPr>
            <w:r w:rsidRPr="007409CA">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7409CA" w:rsidRDefault="00633C09" w:rsidP="00CF3D60">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前年度までの補助事業に係る</w:t>
            </w:r>
            <w:r w:rsidR="00CF3D60">
              <w:rPr>
                <w:rFonts w:ascii="ＭＳ ゴシック" w:hAnsi="ＭＳ ゴシック" w:hint="eastAsia"/>
                <w:szCs w:val="21"/>
              </w:rPr>
              <w:t>長野県</w:t>
            </w:r>
            <w:r w:rsidRPr="00CF3D60">
              <w:rPr>
                <w:rFonts w:ascii="ＭＳ ゴシック" w:hAnsi="ＭＳ ゴシック" w:cs="ＭＳ 明朝" w:hint="eastAsia"/>
                <w:kern w:val="0"/>
                <w:szCs w:val="21"/>
              </w:rPr>
              <w:t>地域事務局</w:t>
            </w:r>
            <w:r w:rsidRPr="00CF3D60">
              <w:rPr>
                <w:rFonts w:ascii="ＭＳ ゴシック" w:hAnsi="ＭＳ ゴシック" w:hint="eastAsia"/>
                <w:szCs w:val="21"/>
              </w:rPr>
              <w:t>への</w:t>
            </w:r>
            <w:r w:rsidRPr="007409CA">
              <w:rPr>
                <w:rFonts w:ascii="ＭＳ ゴシック" w:hAnsi="ＭＳ ゴシック" w:hint="eastAsia"/>
                <w:szCs w:val="21"/>
              </w:rPr>
              <w:t>累積納付額(F)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r w:rsidRPr="007409CA">
              <w:rPr>
                <w:rFonts w:ascii="ＭＳ ゴシック" w:hAnsi="ＭＳ ゴシック" w:hint="eastAsia"/>
                <w:szCs w:val="21"/>
              </w:rPr>
              <w:t>備　考</w:t>
            </w:r>
          </w:p>
        </w:tc>
      </w:tr>
      <w:tr w:rsidR="00633C09" w:rsidRPr="007409CA" w:rsidTr="00A4008B">
        <w:trPr>
          <w:trHeight w:val="860"/>
        </w:trPr>
        <w:tc>
          <w:tcPr>
            <w:tcW w:w="1120"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7409CA" w:rsidRDefault="00633C09" w:rsidP="00A4008B">
            <w:pPr>
              <w:suppressAutoHyphens/>
              <w:kinsoku w:val="0"/>
              <w:spacing w:line="290" w:lineRule="exact"/>
              <w:ind w:right="-1" w:firstLine="105"/>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auto"/>
              <w:right w:val="single" w:sz="4" w:space="0" w:color="auto"/>
            </w:tcBorders>
          </w:tcPr>
          <w:p w:rsidR="00633C09" w:rsidRPr="007409CA" w:rsidRDefault="00633C09" w:rsidP="00A4008B">
            <w:pPr>
              <w:suppressAutoHyphens/>
              <w:kinsoku w:val="0"/>
              <w:spacing w:line="290" w:lineRule="exact"/>
              <w:ind w:right="-1"/>
              <w:rPr>
                <w:rFonts w:ascii="ＭＳ ゴシック" w:hAnsi="ＭＳ ゴシック"/>
                <w:szCs w:val="21"/>
              </w:rPr>
            </w:pPr>
          </w:p>
        </w:tc>
      </w:tr>
    </w:tbl>
    <w:p w:rsidR="00633C09" w:rsidRPr="00CE13A2" w:rsidRDefault="00633C09" w:rsidP="00633C09">
      <w:pPr>
        <w:widowControl/>
        <w:jc w:val="left"/>
        <w:rPr>
          <w:rFonts w:asciiTheme="minorEastAsia" w:eastAsiaTheme="minorEastAsia" w:hAnsiTheme="minorEastAsia" w:cs="ＭＳ 明朝"/>
          <w:b/>
          <w:kern w:val="0"/>
          <w:sz w:val="18"/>
          <w:szCs w:val="21"/>
        </w:rPr>
      </w:pPr>
      <w:r w:rsidRPr="00CE13A2">
        <w:rPr>
          <w:rFonts w:asciiTheme="minorEastAsia" w:eastAsiaTheme="minorEastAsia" w:hAnsiTheme="minorEastAsia" w:hint="eastAsia"/>
          <w:kern w:val="0"/>
          <w:sz w:val="18"/>
          <w:szCs w:val="22"/>
        </w:rPr>
        <w:t>※　様式第１３　事業化状況・知的財産等報告書より抜粋</w:t>
      </w:r>
    </w:p>
    <w:p w:rsidR="00633C09" w:rsidRPr="007409CA" w:rsidRDefault="00633C09" w:rsidP="00633C09">
      <w:pPr>
        <w:widowControl/>
        <w:jc w:val="left"/>
        <w:rPr>
          <w:rFonts w:ascii="ＭＳ ゴシック" w:hAnsi="ＭＳ ゴシック" w:cs="ＭＳ 明朝"/>
          <w:b/>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①　「補助事業に係る本年度収益額：（Ｂ</w:t>
      </w:r>
      <w:r w:rsidRPr="007409CA">
        <w:rPr>
          <w:rFonts w:ascii="ＭＳ ゴシック" w:hAnsi="ＭＳ ゴシック" w:cs="ＭＳ 明朝"/>
          <w:kern w:val="0"/>
          <w:szCs w:val="21"/>
        </w:rPr>
        <w:t>）</w:t>
      </w:r>
      <w:r w:rsidRPr="007409CA">
        <w:rPr>
          <w:rFonts w:ascii="ＭＳ ゴシック" w:hAnsi="ＭＳ ゴシック" w:cs="ＭＳ 明朝" w:hint="eastAsia"/>
          <w:kern w:val="0"/>
          <w:szCs w:val="21"/>
        </w:rPr>
        <w:t>」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50" w:hangingChars="119" w:hanging="25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　　なお、（Ｂ）が０又はマイナスの場合には、（Ｃ）、（Ｄ）、（Ｅ）、（Ｇ）の項目については、記載しないでください。</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②　「控除額：Ｃ」とは、補助事業に要した経費のうち、補助事業者が自己負担によって支出した額（補助事業に要した経費　－　補助金確定額）をいいます。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③　「本年度までの補助事業に係る支出額：Ｄ」とは、補助事業に要した経費及び補助事業年度終了以降に追加的に要した補助事業に係る経費の合計額をいいます。</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④　「基準納付額：Ｅ」とは「補助事業に係る本年度収益額：Ｂ」から「控除額：Ｃ」を差し引いた額に、「補助金確定額：Ａ」を乗じ、「本年度までの補助事業に係る支出額：Ｄ」で除した額をいいます（</w:t>
      </w:r>
      <w:r w:rsidRPr="007409CA">
        <w:rPr>
          <w:rFonts w:ascii="ＭＳ ゴシック" w:hAnsi="ＭＳ ゴシック" w:hint="eastAsia"/>
          <w:szCs w:val="21"/>
        </w:rPr>
        <w:t>Ｅ＝（Ｂ－Ｃ）Ａ／Ｄ）。</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 xml:space="preserve">⑤　</w:t>
      </w:r>
      <w:r w:rsidRPr="007409CA">
        <w:rPr>
          <w:rFonts w:ascii="ＭＳ ゴシック" w:hAnsi="ＭＳ ゴシック" w:hint="eastAsia"/>
          <w:szCs w:val="21"/>
        </w:rPr>
        <w:t>「前年度までの補助事業に係る</w:t>
      </w:r>
      <w:r w:rsidR="00CF3D60" w:rsidRPr="00CF3D60">
        <w:rPr>
          <w:rFonts w:ascii="ＭＳ ゴシック" w:hAnsi="ＭＳ ゴシック" w:hint="eastAsia"/>
          <w:szCs w:val="21"/>
        </w:rPr>
        <w:t>長野県</w:t>
      </w:r>
      <w:r w:rsidRPr="00CF3D60">
        <w:rPr>
          <w:rFonts w:ascii="ＭＳ ゴシック" w:hAnsi="ＭＳ ゴシック" w:hint="eastAsia"/>
          <w:szCs w:val="21"/>
        </w:rPr>
        <w:t>地域事務局</w:t>
      </w:r>
      <w:r w:rsidRPr="007409CA">
        <w:rPr>
          <w:rFonts w:ascii="ＭＳ ゴシック" w:hAnsi="ＭＳ ゴシック" w:hint="eastAsia"/>
          <w:szCs w:val="21"/>
        </w:rPr>
        <w:t>への累積納付額：Ｆ」とは、前年度までの収益に伴う納付金及び財産処分に伴う納付金の合計額をいう。</w:t>
      </w: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7409CA"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7409CA">
        <w:rPr>
          <w:rFonts w:ascii="ＭＳ ゴシック" w:hAnsi="ＭＳ ゴシック" w:cs="ＭＳ 明朝" w:hint="eastAsia"/>
          <w:kern w:val="0"/>
          <w:szCs w:val="21"/>
        </w:rPr>
        <w:t>⑥　「</w:t>
      </w:r>
      <w:r w:rsidRPr="007409CA">
        <w:rPr>
          <w:rFonts w:ascii="ＭＳ ゴシック" w:hAnsi="ＭＳ ゴシック" w:hint="eastAsia"/>
          <w:szCs w:val="21"/>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72367B" w:rsidRDefault="0072367B">
      <w:pPr>
        <w:spacing w:line="290" w:lineRule="exact"/>
        <w:ind w:leftChars="-68" w:left="439" w:right="-1" w:hangingChars="253" w:hanging="582"/>
        <w:rPr>
          <w:rFonts w:ascii="ＭＳ ゴシック" w:hAnsi="ＭＳ ゴシック"/>
          <w:spacing w:val="10"/>
          <w:szCs w:val="21"/>
        </w:rPr>
      </w:pPr>
    </w:p>
    <w:p w:rsidR="00633C09" w:rsidRPr="007409CA" w:rsidRDefault="00633C09" w:rsidP="00633C09">
      <w:pPr>
        <w:rPr>
          <w:rFonts w:ascii="ＭＳ ゴシック" w:hAnsi="ＭＳ ゴシック"/>
          <w:b/>
          <w:sz w:val="26"/>
          <w:u w:val="single"/>
        </w:rPr>
      </w:pPr>
      <w:r w:rsidRPr="007409CA">
        <w:rPr>
          <w:rFonts w:ascii="ＭＳ ゴシック" w:hAnsi="ＭＳ ゴシック" w:hint="eastAsia"/>
          <w:b/>
          <w:sz w:val="26"/>
          <w:u w:val="single"/>
        </w:rPr>
        <w:t>（５）補助事業に関する情報の変更等</w:t>
      </w:r>
    </w:p>
    <w:p w:rsidR="00633C09" w:rsidRPr="007409CA" w:rsidRDefault="00633C09" w:rsidP="00633C09">
      <w:pPr>
        <w:ind w:firstLineChars="100" w:firstLine="241"/>
        <w:rPr>
          <w:rFonts w:ascii="ＭＳ ゴシック" w:hAnsi="ＭＳ ゴシック"/>
          <w:b/>
          <w:sz w:val="24"/>
          <w:szCs w:val="24"/>
          <w:u w:val="single"/>
        </w:rPr>
      </w:pPr>
    </w:p>
    <w:p w:rsidR="00C06D0B" w:rsidRPr="00C06D0B" w:rsidRDefault="002C5D0D" w:rsidP="00C06D0B">
      <w:pPr>
        <w:ind w:firstLine="210"/>
        <w:rPr>
          <w:rFonts w:ascii="ＭＳ ゴシック" w:hAnsi="ＭＳ ゴシック"/>
          <w:b/>
          <w:sz w:val="24"/>
          <w:u w:val="single"/>
        </w:rPr>
      </w:pPr>
      <w:r>
        <w:rPr>
          <w:rFonts w:ascii="ＭＳ ゴシック" w:hAnsi="ＭＳ ゴシック" w:hint="eastAsia"/>
          <w:b/>
          <w:sz w:val="24"/>
          <w:u w:val="single"/>
        </w:rPr>
        <w:t xml:space="preserve">①　</w:t>
      </w:r>
      <w:r w:rsidR="00C06D0B" w:rsidRPr="00C06D0B">
        <w:rPr>
          <w:rFonts w:ascii="ＭＳ ゴシック" w:hAnsi="ＭＳ ゴシック" w:hint="eastAsia"/>
          <w:b/>
          <w:sz w:val="24"/>
          <w:u w:val="single"/>
        </w:rPr>
        <w:t>補助事業の承継</w:t>
      </w:r>
    </w:p>
    <w:p w:rsidR="00633C09" w:rsidRPr="00CE13A2" w:rsidRDefault="00633C09" w:rsidP="00633C09">
      <w:pPr>
        <w:ind w:leftChars="100" w:left="210" w:firstLineChars="100" w:firstLine="210"/>
        <w:rPr>
          <w:rFonts w:asciiTheme="minorEastAsia" w:eastAsiaTheme="minorEastAsia" w:hAnsiTheme="minorEastAsia"/>
        </w:rPr>
      </w:pPr>
      <w:r w:rsidRPr="00CE13A2">
        <w:rPr>
          <w:rFonts w:asciiTheme="minorEastAsia" w:eastAsiaTheme="minorEastAsia" w:hAnsiTheme="minorEastAsia" w:hint="eastAsia"/>
        </w:rPr>
        <w:t xml:space="preserve">事業実施の必要上、やむを得ず補助事業の成果等を他の企業等に継承する場合には、承継する事業者が「様式第３－３　</w:t>
      </w:r>
      <w:r w:rsidR="002C5D0D">
        <w:rPr>
          <w:rFonts w:asciiTheme="minorEastAsia" w:eastAsiaTheme="minorEastAsia" w:hAnsiTheme="minorEastAsia" w:hint="eastAsia"/>
        </w:rPr>
        <w:t>補助事業</w:t>
      </w:r>
      <w:r w:rsidRPr="00CE13A2">
        <w:rPr>
          <w:rFonts w:asciiTheme="minorEastAsia" w:eastAsiaTheme="minorEastAsia" w:hAnsiTheme="minorEastAsia" w:hint="eastAsia"/>
        </w:rPr>
        <w:t>承継承認申請書」とあわせて、「様式第３－３の別紙　誓約書」を提出することにより、予め承認を受けなければなりません。まずは</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まで</w:t>
      </w:r>
      <w:r>
        <w:rPr>
          <w:rFonts w:asciiTheme="minorEastAsia" w:eastAsiaTheme="minorEastAsia" w:hAnsiTheme="minorEastAsia" w:hint="eastAsia"/>
        </w:rPr>
        <w:t>ご連絡</w:t>
      </w:r>
      <w:r w:rsidRPr="00CE13A2">
        <w:rPr>
          <w:rFonts w:asciiTheme="minorEastAsia" w:eastAsiaTheme="minorEastAsia" w:hAnsiTheme="minorEastAsia" w:hint="eastAsia"/>
        </w:rPr>
        <w:t>くださるようにお願いいたします。</w:t>
      </w:r>
    </w:p>
    <w:p w:rsidR="00633C09" w:rsidRDefault="00633C09" w:rsidP="00633C09">
      <w:pPr>
        <w:rPr>
          <w:rFonts w:ascii="ＭＳ ゴシック" w:hAnsi="ＭＳ ゴシック"/>
        </w:rPr>
      </w:pPr>
    </w:p>
    <w:p w:rsidR="00C06D0B" w:rsidRDefault="000A577B" w:rsidP="00AF799B">
      <w:pPr>
        <w:ind w:firstLineChars="117" w:firstLine="282"/>
        <w:rPr>
          <w:rFonts w:asciiTheme="minorEastAsia" w:eastAsiaTheme="minorEastAsia" w:hAnsiTheme="minorEastAsia"/>
        </w:rPr>
      </w:pPr>
      <w:r>
        <w:rPr>
          <w:rFonts w:ascii="ＭＳ ゴシック" w:hAnsi="ＭＳ ゴシック" w:hint="eastAsia"/>
          <w:b/>
          <w:sz w:val="24"/>
          <w:u w:val="single"/>
        </w:rPr>
        <w:t>②</w:t>
      </w:r>
      <w:r w:rsidR="00C06D0B" w:rsidRPr="00C06D0B">
        <w:rPr>
          <w:rFonts w:ascii="ＭＳ ゴシック" w:hAnsi="ＭＳ ゴシック" w:hint="eastAsia"/>
          <w:b/>
          <w:sz w:val="24"/>
          <w:u w:val="single"/>
        </w:rPr>
        <w:t xml:space="preserve">　補助事業者の社名等や所在地の変更等</w:t>
      </w:r>
    </w:p>
    <w:p w:rsidR="00C06D0B" w:rsidRDefault="00633C09" w:rsidP="00C06D0B">
      <w:pPr>
        <w:pStyle w:val="af4"/>
        <w:ind w:leftChars="0" w:left="284" w:firstLineChars="117" w:firstLine="246"/>
        <w:rPr>
          <w:rFonts w:asciiTheme="minorEastAsia" w:eastAsiaTheme="minorEastAsia" w:hAnsiTheme="minorEastAsia"/>
        </w:rPr>
      </w:pPr>
      <w:r w:rsidRPr="00CE13A2">
        <w:rPr>
          <w:rFonts w:asciiTheme="minorEastAsia" w:eastAsiaTheme="minorEastAsia" w:hAnsiTheme="minorEastAsia" w:hint="eastAsia"/>
        </w:rPr>
        <w:t>補助事業者の社名、本社の住所所在地等を変更した場合は、</w:t>
      </w:r>
      <w:r w:rsidRPr="00D06640">
        <w:rPr>
          <w:rFonts w:asciiTheme="minorEastAsia" w:eastAsiaTheme="minorEastAsia" w:hAnsiTheme="minorEastAsia" w:hint="eastAsia"/>
        </w:rPr>
        <w:t>登記事項証明書</w:t>
      </w:r>
      <w:r w:rsidRPr="00CE13A2">
        <w:rPr>
          <w:rFonts w:asciiTheme="minorEastAsia" w:eastAsiaTheme="minorEastAsia" w:hAnsiTheme="minorEastAsia" w:hint="eastAsia"/>
        </w:rPr>
        <w:t>の写しと社名（所在地）等変更届出書</w:t>
      </w:r>
      <w:r w:rsidR="002C5D0D">
        <w:rPr>
          <w:rFonts w:asciiTheme="minorEastAsia" w:eastAsiaTheme="minorEastAsia" w:hAnsiTheme="minorEastAsia" w:hint="eastAsia"/>
        </w:rPr>
        <w:t>（参考様式１６）</w:t>
      </w:r>
      <w:r w:rsidRPr="00CE13A2">
        <w:rPr>
          <w:rFonts w:asciiTheme="minorEastAsia" w:eastAsiaTheme="minorEastAsia" w:hAnsiTheme="minorEastAsia" w:hint="eastAsia"/>
        </w:rPr>
        <w:t>を変更後速やかに</w:t>
      </w:r>
      <w:r w:rsidR="00CF3D60" w:rsidRPr="00CF3D60">
        <w:rPr>
          <w:rFonts w:asciiTheme="minorEastAsia" w:eastAsiaTheme="minorEastAsia" w:hAnsiTheme="minorEastAsia" w:hint="eastAsia"/>
        </w:rPr>
        <w:t>長野県</w:t>
      </w:r>
      <w:r w:rsidRPr="00CF3D60">
        <w:rPr>
          <w:rFonts w:asciiTheme="minorEastAsia" w:eastAsiaTheme="minorEastAsia" w:hAnsiTheme="minorEastAsia" w:hint="eastAsia"/>
        </w:rPr>
        <w:t>地域事務局</w:t>
      </w:r>
      <w:r w:rsidRPr="00CE13A2">
        <w:rPr>
          <w:rFonts w:asciiTheme="minorEastAsia" w:eastAsiaTheme="minorEastAsia" w:hAnsiTheme="minorEastAsia" w:hint="eastAsia"/>
        </w:rPr>
        <w:t>担当者に提出してください。</w:t>
      </w:r>
    </w:p>
    <w:p w:rsidR="00633C09" w:rsidRPr="007409CA" w:rsidRDefault="00633C09" w:rsidP="00633C09">
      <w:pPr>
        <w:spacing w:line="300" w:lineRule="exact"/>
        <w:rPr>
          <w:rFonts w:ascii="ＭＳ ゴシック" w:hAnsi="ＭＳ ゴシック"/>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会計検査院による実地検査について</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r w:rsidRPr="007409CA">
        <w:rPr>
          <w:rFonts w:ascii="ＭＳ ゴシック" w:hAnsi="ＭＳ ゴシック" w:hint="eastAsia"/>
          <w:b/>
          <w:sz w:val="28"/>
          <w:szCs w:val="28"/>
          <w:shd w:val="pct15" w:color="auto" w:fill="FFFFFF"/>
        </w:rPr>
        <w:t xml:space="preserve">　　　　　　　　</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補助事業者は補助金の使途、経理内容及び試作品</w:t>
      </w:r>
      <w:r w:rsidR="00A72A7A">
        <w:rPr>
          <w:rFonts w:asciiTheme="minorEastAsia" w:eastAsiaTheme="minorEastAsia" w:hAnsiTheme="minorEastAsia" w:hint="eastAsia"/>
        </w:rPr>
        <w:t>等</w:t>
      </w:r>
      <w:r w:rsidRPr="00CE13A2">
        <w:rPr>
          <w:rFonts w:asciiTheme="minorEastAsia" w:eastAsiaTheme="minorEastAsia" w:hAnsiTheme="minorEastAsia" w:hint="eastAsia"/>
        </w:rPr>
        <w:t>の開発の経緯等について、国の検査機関である会計検査院の実地検査を受ける場合があります。受検の時期、必要書類等については、別途、</w:t>
      </w:r>
      <w:r w:rsidR="00CF3D60" w:rsidRPr="0080051B">
        <w:rPr>
          <w:rFonts w:asciiTheme="minorEastAsia" w:eastAsiaTheme="minorEastAsia" w:hAnsiTheme="minorEastAsia" w:hint="eastAsia"/>
        </w:rPr>
        <w:t>長</w:t>
      </w:r>
      <w:r w:rsidR="00CF3D60" w:rsidRPr="00CF3D60">
        <w:rPr>
          <w:rFonts w:asciiTheme="minorEastAsia" w:eastAsiaTheme="minorEastAsia" w:hAnsiTheme="minorEastAsia" w:hint="eastAsia"/>
        </w:rPr>
        <w:t>野県</w:t>
      </w:r>
      <w:r w:rsidRPr="00CF3D60">
        <w:rPr>
          <w:rFonts w:asciiTheme="minorEastAsia" w:eastAsiaTheme="minorEastAsia" w:hAnsiTheme="minorEastAsia" w:hint="eastAsia"/>
        </w:rPr>
        <w:t>地域事務局より</w:t>
      </w:r>
      <w:r w:rsidRPr="00CE13A2">
        <w:rPr>
          <w:rFonts w:asciiTheme="minorEastAsia" w:eastAsiaTheme="minorEastAsia" w:hAnsiTheme="minorEastAsia" w:hint="eastAsia"/>
        </w:rPr>
        <w:t>連絡します。</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w:t>
      </w: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実地検査の対象</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試作品</w:t>
      </w:r>
      <w:r w:rsidR="00A72A7A">
        <w:rPr>
          <w:rFonts w:asciiTheme="minorEastAsia" w:eastAsiaTheme="minorEastAsia" w:hAnsiTheme="minorEastAsia" w:hint="eastAsia"/>
        </w:rPr>
        <w:t>等</w:t>
      </w:r>
      <w:r w:rsidRPr="00CE13A2">
        <w:rPr>
          <w:rFonts w:asciiTheme="minorEastAsia" w:eastAsiaTheme="minorEastAsia" w:hAnsiTheme="minorEastAsia" w:hint="eastAsia"/>
        </w:rPr>
        <w:t>の開発の経緯、成果及びその活用状況</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補助金の使途内容（経理の処理方法を含みます。）</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補助事業完了後の追加研究の有無、事業化時期・計画の内容・規模、収益見通し等</w:t>
      </w:r>
    </w:p>
    <w:p w:rsidR="00633C09" w:rsidRPr="007409CA" w:rsidRDefault="00633C09" w:rsidP="00633C09">
      <w:pPr>
        <w:spacing w:line="300" w:lineRule="exact"/>
        <w:rPr>
          <w:rFonts w:ascii="ＭＳ ゴシック" w:hAnsi="ＭＳ ゴシック"/>
        </w:rPr>
      </w:pPr>
    </w:p>
    <w:p w:rsidR="00633C09" w:rsidRPr="007409CA" w:rsidRDefault="00633C09" w:rsidP="00633C09">
      <w:pPr>
        <w:rPr>
          <w:rFonts w:ascii="ＭＳ ゴシック" w:hAnsi="ＭＳ ゴシック"/>
          <w:b/>
          <w:sz w:val="28"/>
          <w:szCs w:val="28"/>
          <w:u w:val="single"/>
        </w:rPr>
      </w:pPr>
      <w:r w:rsidRPr="00AF0D45">
        <w:rPr>
          <w:rFonts w:ascii="ＭＳ ゴシック" w:hAnsi="ＭＳ ゴシック" w:hint="eastAsia"/>
          <w:b/>
          <w:sz w:val="28"/>
          <w:szCs w:val="28"/>
          <w:u w:val="single"/>
          <w:shd w:val="pct30" w:color="auto" w:fill="FFFFFF"/>
        </w:rPr>
        <w:t>不正、不当な行為に対する処分</w:t>
      </w:r>
      <w:r w:rsidR="00C06D0B" w:rsidRPr="00C06D0B">
        <w:rPr>
          <w:rFonts w:ascii="ＭＳ ゴシック" w:hAnsi="ＭＳ ゴシック" w:hint="eastAsia"/>
          <w:b/>
          <w:sz w:val="28"/>
          <w:szCs w:val="28"/>
          <w:shd w:val="pct30" w:color="auto" w:fill="FFFFFF"/>
        </w:rPr>
        <w:t xml:space="preserve">　</w:t>
      </w:r>
      <w:r w:rsidRPr="00AF0D45">
        <w:rPr>
          <w:rFonts w:ascii="ＭＳ ゴシック" w:hAnsi="ＭＳ ゴシック" w:hint="eastAsia"/>
          <w:b/>
          <w:sz w:val="28"/>
          <w:szCs w:val="28"/>
          <w:shd w:val="pct30" w:color="auto" w:fill="FFFFFF"/>
        </w:rPr>
        <w:t xml:space="preserve">　　　　　　　　　　　　　　　　　　　　</w:t>
      </w:r>
    </w:p>
    <w:p w:rsidR="00633C09" w:rsidRPr="00CE13A2" w:rsidRDefault="00633C09" w:rsidP="00633C09">
      <w:pPr>
        <w:ind w:firstLineChars="100" w:firstLine="210"/>
        <w:rPr>
          <w:rFonts w:asciiTheme="minorEastAsia" w:eastAsiaTheme="minorEastAsia" w:hAnsiTheme="minorEastAsia"/>
        </w:rPr>
      </w:pPr>
      <w:r w:rsidRPr="00CE13A2">
        <w:rPr>
          <w:rFonts w:asciiTheme="minorEastAsia" w:eastAsiaTheme="minorEastAsia" w:hAnsiTheme="minorEastAsia" w:hint="eastAsia"/>
        </w:rPr>
        <w:t>監査等において、次のような不正、不当な行為が確認された事業者は、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633C09" w:rsidRPr="00CE13A2" w:rsidRDefault="00633C09" w:rsidP="00633C09">
      <w:pPr>
        <w:spacing w:line="240" w:lineRule="exact"/>
        <w:rPr>
          <w:rFonts w:asciiTheme="minorEastAsia" w:eastAsiaTheme="minorEastAsia" w:hAnsiTheme="minorEastAsia"/>
        </w:rPr>
      </w:pP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適正化法第１７条など</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　補助金の他の用途への流用</w:t>
      </w:r>
    </w:p>
    <w:p w:rsidR="00633C09" w:rsidRPr="00CE13A2" w:rsidRDefault="00633C09" w:rsidP="00633C09">
      <w:pPr>
        <w:rPr>
          <w:rFonts w:asciiTheme="minorEastAsia" w:eastAsiaTheme="minorEastAsia" w:hAnsiTheme="minorEastAsia"/>
        </w:rPr>
      </w:pPr>
      <w:r w:rsidRPr="00CE13A2">
        <w:rPr>
          <w:rFonts w:asciiTheme="minorEastAsia" w:eastAsiaTheme="minorEastAsia" w:hAnsiTheme="minorEastAsia" w:hint="eastAsia"/>
        </w:rPr>
        <w:t xml:space="preserve">　　　・　交付決定の内容又は交付条件に対する違反</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法令又は各地域事務局の処分に対する違反</w:t>
      </w:r>
    </w:p>
    <w:p w:rsidR="00633C09" w:rsidRPr="00CE13A2" w:rsidRDefault="00633C09" w:rsidP="00633C09">
      <w:pPr>
        <w:ind w:firstLineChars="300" w:firstLine="630"/>
        <w:rPr>
          <w:rFonts w:asciiTheme="minorEastAsia" w:eastAsiaTheme="minorEastAsia" w:hAnsiTheme="minorEastAsia"/>
        </w:rPr>
      </w:pPr>
      <w:r w:rsidRPr="00CE13A2">
        <w:rPr>
          <w:rFonts w:asciiTheme="minorEastAsia" w:eastAsiaTheme="minorEastAsia" w:hAnsiTheme="minorEastAsia" w:hint="eastAsia"/>
        </w:rPr>
        <w:t>・　定められた必要な事項の報告をせず又は虚偽の報告をしたもの</w:t>
      </w:r>
    </w:p>
    <w:p w:rsidR="00633C09" w:rsidRPr="00CE13A2" w:rsidRDefault="00633C09" w:rsidP="00633C09">
      <w:pPr>
        <w:spacing w:line="240" w:lineRule="exact"/>
        <w:rPr>
          <w:rFonts w:asciiTheme="minorEastAsia" w:eastAsiaTheme="minorEastAsia" w:hAnsiTheme="minorEastAsia"/>
        </w:rPr>
      </w:pPr>
    </w:p>
    <w:p w:rsidR="00633C09" w:rsidRPr="00CE13A2" w:rsidRDefault="00633C09" w:rsidP="00633C09">
      <w:pPr>
        <w:ind w:firstLineChars="200" w:firstLine="420"/>
        <w:rPr>
          <w:rFonts w:asciiTheme="minorEastAsia" w:eastAsiaTheme="minorEastAsia" w:hAnsiTheme="minorEastAsia"/>
        </w:rPr>
      </w:pPr>
      <w:r w:rsidRPr="00CE13A2">
        <w:rPr>
          <w:rFonts w:asciiTheme="minorEastAsia" w:eastAsiaTheme="minorEastAsia" w:hAnsiTheme="minorEastAsia" w:hint="eastAsia"/>
        </w:rPr>
        <w:t>○　適正化法第２９条</w:t>
      </w:r>
    </w:p>
    <w:p w:rsidR="00633C09" w:rsidRPr="00CE13A2" w:rsidRDefault="00633C09" w:rsidP="00633C09">
      <w:pPr>
        <w:overflowPunct w:val="0"/>
        <w:adjustRightInd w:val="0"/>
        <w:ind w:leftChars="300" w:left="840" w:hangingChars="100" w:hanging="210"/>
        <w:jc w:val="left"/>
        <w:textAlignment w:val="baseline"/>
        <w:rPr>
          <w:rFonts w:asciiTheme="minorEastAsia" w:eastAsiaTheme="minorEastAsia" w:hAnsiTheme="minorEastAsia"/>
        </w:rPr>
      </w:pPr>
      <w:r w:rsidRPr="00CE13A2">
        <w:rPr>
          <w:rFonts w:asciiTheme="minorEastAsia" w:eastAsiaTheme="minorEastAsia" w:hAnsiTheme="minorEastAsia" w:hint="eastAsia"/>
        </w:rPr>
        <w:t>・　偽りその他不正の手段により補助金等の交付を受け、又は間接補助金等の交付若しくは融通を受けた者は、５年以下の懲役若しくは１００万円以下の罰金に処し、又はこれを併科する。</w:t>
      </w:r>
    </w:p>
    <w:p w:rsidR="00672638" w:rsidRDefault="00672638">
      <w:pPr>
        <w:widowControl/>
        <w:jc w:val="left"/>
        <w:rPr>
          <w:rFonts w:ascii="ＭＳ ゴシック" w:hAnsi="ＭＳ ゴシック"/>
          <w:b/>
          <w:spacing w:val="10"/>
          <w:kern w:val="0"/>
          <w:sz w:val="24"/>
          <w:szCs w:val="24"/>
        </w:rPr>
      </w:pPr>
      <w:r>
        <w:rPr>
          <w:rFonts w:ascii="ＭＳ ゴシック" w:hAnsi="ＭＳ ゴシック"/>
          <w:b/>
          <w:spacing w:val="10"/>
          <w:kern w:val="0"/>
          <w:sz w:val="24"/>
          <w:szCs w:val="24"/>
        </w:rPr>
        <w:br w:type="page"/>
      </w:r>
    </w:p>
    <w:p w:rsidR="00633C09" w:rsidRPr="007409CA" w:rsidRDefault="00633C09" w:rsidP="00633C09">
      <w:pPr>
        <w:overflowPunct w:val="0"/>
        <w:adjustRightInd w:val="0"/>
        <w:spacing w:line="276" w:lineRule="auto"/>
        <w:ind w:leftChars="7" w:left="513" w:hangingChars="191" w:hanging="498"/>
        <w:jc w:val="left"/>
        <w:rPr>
          <w:rFonts w:ascii="ＭＳ ゴシック" w:hAnsi="ＭＳ ゴシック"/>
          <w:b/>
          <w:spacing w:val="2"/>
          <w:kern w:val="0"/>
          <w:sz w:val="24"/>
          <w:szCs w:val="24"/>
        </w:rPr>
      </w:pPr>
      <w:r w:rsidRPr="007409CA">
        <w:rPr>
          <w:rFonts w:ascii="ＭＳ ゴシック" w:hAnsi="ＭＳ ゴシック" w:hint="eastAsia"/>
          <w:b/>
          <w:spacing w:val="10"/>
          <w:kern w:val="0"/>
          <w:sz w:val="24"/>
          <w:szCs w:val="24"/>
        </w:rPr>
        <w:t>【参考】「</w:t>
      </w:r>
      <w:r w:rsidRPr="007409CA">
        <w:rPr>
          <w:rFonts w:ascii="ＭＳ ゴシック" w:hAnsi="ＭＳ ゴシック" w:hint="eastAsia"/>
          <w:b/>
          <w:spacing w:val="2"/>
          <w:kern w:val="0"/>
          <w:sz w:val="24"/>
          <w:szCs w:val="24"/>
        </w:rPr>
        <w:t>ものづくり高度化法」について</w:t>
      </w:r>
    </w:p>
    <w:p w:rsidR="00633C09" w:rsidRPr="007409CA" w:rsidRDefault="00633C09" w:rsidP="00633C09">
      <w:pPr>
        <w:shd w:val="clear" w:color="auto" w:fill="FFFFFF"/>
        <w:overflowPunct w:val="0"/>
        <w:adjustRightInd w:val="0"/>
        <w:spacing w:line="260" w:lineRule="exact"/>
        <w:ind w:left="279" w:hangingChars="107" w:hanging="279"/>
        <w:rPr>
          <w:rFonts w:ascii="ＭＳ ゴシック" w:hAnsi="ＭＳ ゴシック"/>
          <w:b/>
          <w:spacing w:val="10"/>
          <w:kern w:val="0"/>
          <w:sz w:val="24"/>
          <w:szCs w:val="24"/>
        </w:rPr>
      </w:pPr>
    </w:p>
    <w:p w:rsidR="00633C09" w:rsidRPr="00CE13A2" w:rsidRDefault="00633C09" w:rsidP="00633C09">
      <w:pPr>
        <w:shd w:val="clear" w:color="auto" w:fill="FFFFFF"/>
        <w:overflowPunct w:val="0"/>
        <w:adjustRightInd w:val="0"/>
        <w:ind w:left="258" w:hanging="258"/>
        <w:rPr>
          <w:rFonts w:asciiTheme="minorEastAsia" w:eastAsiaTheme="minorEastAsia" w:hAnsiTheme="minorEastAsia" w:cs="ＭＳ Ｐゴシック"/>
          <w:kern w:val="0"/>
          <w:sz w:val="22"/>
          <w:szCs w:val="24"/>
        </w:rPr>
      </w:pPr>
      <w:r w:rsidRPr="007409CA">
        <w:rPr>
          <w:rFonts w:ascii="ＭＳ ゴシック" w:hAnsi="ＭＳ ゴシック" w:hint="eastAsia"/>
          <w:b/>
          <w:spacing w:val="10"/>
          <w:kern w:val="0"/>
          <w:sz w:val="22"/>
          <w:szCs w:val="24"/>
        </w:rPr>
        <w:t xml:space="preserve">　</w:t>
      </w:r>
      <w:r w:rsidRPr="00CE13A2">
        <w:rPr>
          <w:rFonts w:asciiTheme="minorEastAsia" w:eastAsiaTheme="minorEastAsia" w:hAnsiTheme="minorEastAsia" w:hint="eastAsia"/>
          <w:spacing w:val="10"/>
          <w:kern w:val="0"/>
          <w:sz w:val="22"/>
          <w:szCs w:val="24"/>
        </w:rPr>
        <w:t>「</w:t>
      </w:r>
      <w:r w:rsidRPr="00CE13A2">
        <w:rPr>
          <w:rFonts w:asciiTheme="minorEastAsia" w:eastAsiaTheme="minorEastAsia" w:hAnsiTheme="minorEastAsia" w:hint="eastAsia"/>
          <w:kern w:val="0"/>
          <w:sz w:val="22"/>
          <w:szCs w:val="24"/>
        </w:rPr>
        <w:t>中小企業のものづくり基盤技術の高度化に関する法律」とは、</w:t>
      </w:r>
      <w:r w:rsidRPr="00CE13A2">
        <w:rPr>
          <w:rFonts w:asciiTheme="minorEastAsia" w:eastAsiaTheme="minorEastAsia" w:hAnsiTheme="minorEastAsia" w:cs="ＭＳ Ｐゴシック" w:hint="eastAsia"/>
          <w:kern w:val="0"/>
          <w:sz w:val="22"/>
          <w:szCs w:val="24"/>
        </w:rPr>
        <w:t>我が国製造業の国際競争力の強化及び新たな事業の創出を図るため、中小企業が担うものづくり基盤技術の高度化に向けた研究開発及びその成果の利用を支援するための法律です</w:t>
      </w:r>
      <w:r w:rsidR="00FD7816">
        <w:rPr>
          <w:rFonts w:asciiTheme="minorEastAsia" w:eastAsiaTheme="minorEastAsia" w:hAnsiTheme="minorEastAsia" w:cs="ＭＳ Ｐゴシック" w:hint="eastAsia"/>
          <w:kern w:val="0"/>
          <w:sz w:val="22"/>
          <w:szCs w:val="24"/>
        </w:rPr>
        <w:t xml:space="preserve">　</w:t>
      </w:r>
      <w:r w:rsidRPr="00CE13A2">
        <w:rPr>
          <w:rFonts w:asciiTheme="minorEastAsia" w:eastAsiaTheme="minorEastAsia" w:hAnsiTheme="minorEastAsia" w:cs="ＭＳ Ｐゴシック" w:hint="eastAsia"/>
          <w:kern w:val="0"/>
          <w:sz w:val="22"/>
          <w:szCs w:val="24"/>
        </w:rPr>
        <w:t>。</w:t>
      </w:r>
    </w:p>
    <w:p w:rsidR="00633C09" w:rsidRDefault="00633C09"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r w:rsidRPr="00CE13A2">
        <w:rPr>
          <w:rFonts w:asciiTheme="minorEastAsia" w:eastAsiaTheme="minorEastAsia" w:hAnsiTheme="minorEastAsia" w:cs="ＭＳ Ｐゴシック" w:hint="eastAsia"/>
          <w:kern w:val="0"/>
          <w:sz w:val="22"/>
          <w:szCs w:val="24"/>
        </w:rPr>
        <w:t xml:space="preserve">　（平成１８年４月２６日公布　平成１８年６月１３日施行）</w:t>
      </w:r>
    </w:p>
    <w:p w:rsidR="00F44E1C" w:rsidRPr="00CE13A2" w:rsidRDefault="00F44E1C"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p>
    <w:p w:rsidR="002C5D0D" w:rsidRPr="00A12766" w:rsidRDefault="00C06D0B" w:rsidP="00633C09">
      <w:pPr>
        <w:widowControl/>
        <w:shd w:val="clear" w:color="auto" w:fill="FFFFFF"/>
        <w:ind w:firstLineChars="50" w:firstLine="110"/>
        <w:jc w:val="left"/>
        <w:rPr>
          <w:rFonts w:asciiTheme="majorEastAsia" w:eastAsiaTheme="majorEastAsia" w:hAnsiTheme="majorEastAsia" w:cs="ＭＳ Ｐゴシック"/>
          <w:kern w:val="0"/>
          <w:sz w:val="22"/>
          <w:szCs w:val="24"/>
        </w:rPr>
      </w:pPr>
      <w:r w:rsidRPr="00C06D0B">
        <w:rPr>
          <w:rFonts w:asciiTheme="majorEastAsia" w:eastAsiaTheme="majorEastAsia" w:hAnsiTheme="majorEastAsia" w:cs="ＭＳ Ｐゴシック" w:hint="eastAsia"/>
          <w:kern w:val="0"/>
          <w:sz w:val="22"/>
          <w:szCs w:val="24"/>
        </w:rPr>
        <w:t>●特定ものづくり基盤技術の指定　（平成２６年２月１０日）</w:t>
      </w:r>
    </w:p>
    <w:p w:rsidR="00F44E1C" w:rsidRPr="00A12766" w:rsidRDefault="00C06D0B" w:rsidP="00633C09">
      <w:pPr>
        <w:widowControl/>
        <w:shd w:val="clear" w:color="auto" w:fill="FFFFFF"/>
        <w:ind w:firstLineChars="50" w:firstLine="110"/>
        <w:jc w:val="left"/>
        <w:rPr>
          <w:rFonts w:asciiTheme="minorEastAsia" w:eastAsiaTheme="minorEastAsia" w:hAnsiTheme="minorEastAsia" w:cs="ＭＳ Ｐゴシック"/>
          <w:kern w:val="0"/>
          <w:sz w:val="22"/>
          <w:szCs w:val="24"/>
        </w:rPr>
      </w:pPr>
      <w:r w:rsidRPr="00C06D0B">
        <w:rPr>
          <w:rFonts w:asciiTheme="minorEastAsia" w:eastAsiaTheme="minorEastAsia" w:hAnsiTheme="minorEastAsia" w:cs="ＭＳ Ｐゴシック" w:hint="eastAsia"/>
          <w:kern w:val="0"/>
          <w:sz w:val="22"/>
          <w:szCs w:val="24"/>
        </w:rPr>
        <w:t xml:space="preserve">　わが国製造業の国際競争力の強化等に特に資する技術を経済産業大臣が指定します。</w:t>
      </w:r>
      <w:r w:rsidRPr="00C06D0B">
        <w:rPr>
          <w:rFonts w:asciiTheme="minorEastAsia" w:eastAsiaTheme="minorEastAsia" w:hAnsiTheme="minorEastAsia" w:cs="ＭＳ Ｐゴシック"/>
          <w:kern w:val="0"/>
          <w:sz w:val="22"/>
          <w:szCs w:val="24"/>
        </w:rPr>
        <w:br/>
      </w:r>
    </w:p>
    <w:p w:rsidR="00C06D0B" w:rsidRDefault="00AF799B" w:rsidP="00AF799B">
      <w:pPr>
        <w:widowControl/>
        <w:shd w:val="clear" w:color="auto" w:fill="FFFFFF"/>
        <w:ind w:firstLine="105"/>
        <w:jc w:val="left"/>
        <w:rPr>
          <w:rFonts w:ascii="ＭＳ ゴシック" w:hAnsi="ＭＳ ゴシック" w:cs="ＭＳ Ｐゴシック"/>
          <w:kern w:val="0"/>
          <w:sz w:val="22"/>
          <w:szCs w:val="24"/>
        </w:rPr>
      </w:pPr>
      <w:r>
        <w:rPr>
          <w:noProof/>
        </w:rPr>
        <w:drawing>
          <wp:inline distT="0" distB="0" distL="0" distR="0">
            <wp:extent cx="6120130" cy="6339632"/>
            <wp:effectExtent l="0" t="0" r="0" b="444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130" cy="6339632"/>
                    </a:xfrm>
                    <a:prstGeom prst="rect">
                      <a:avLst/>
                    </a:prstGeom>
                    <a:noFill/>
                    <a:ln>
                      <a:noFill/>
                    </a:ln>
                  </pic:spPr>
                </pic:pic>
              </a:graphicData>
            </a:graphic>
          </wp:inline>
        </w:drawing>
      </w:r>
    </w:p>
    <w:p w:rsidR="00C06D0B" w:rsidRDefault="00C06D0B" w:rsidP="00C06D0B">
      <w:pPr>
        <w:widowControl/>
        <w:shd w:val="clear" w:color="auto" w:fill="FFFFFF"/>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Pr="00395708" w:rsidRDefault="00D565A9" w:rsidP="00D565A9">
      <w:pPr>
        <w:widowControl/>
        <w:jc w:val="center"/>
        <w:rPr>
          <w:sz w:val="36"/>
          <w:szCs w:val="36"/>
        </w:rPr>
      </w:pPr>
      <w:r w:rsidRPr="00395708">
        <w:rPr>
          <w:rFonts w:hint="eastAsia"/>
          <w:sz w:val="36"/>
          <w:szCs w:val="36"/>
        </w:rPr>
        <w:t>長</w:t>
      </w:r>
      <w:r>
        <w:rPr>
          <w:rFonts w:hint="eastAsia"/>
          <w:sz w:val="36"/>
          <w:szCs w:val="36"/>
        </w:rPr>
        <w:t xml:space="preserve">　</w:t>
      </w:r>
      <w:r w:rsidRPr="00395708">
        <w:rPr>
          <w:rFonts w:hint="eastAsia"/>
          <w:sz w:val="36"/>
          <w:szCs w:val="36"/>
        </w:rPr>
        <w:t>野</w:t>
      </w:r>
      <w:r>
        <w:rPr>
          <w:rFonts w:hint="eastAsia"/>
          <w:sz w:val="36"/>
          <w:szCs w:val="36"/>
        </w:rPr>
        <w:t xml:space="preserve">　</w:t>
      </w:r>
      <w:r w:rsidRPr="00395708">
        <w:rPr>
          <w:rFonts w:hint="eastAsia"/>
          <w:sz w:val="36"/>
          <w:szCs w:val="36"/>
        </w:rPr>
        <w:t>県</w:t>
      </w:r>
      <w:r>
        <w:rPr>
          <w:rFonts w:hint="eastAsia"/>
          <w:sz w:val="36"/>
          <w:szCs w:val="36"/>
        </w:rPr>
        <w:t xml:space="preserve">　</w:t>
      </w:r>
      <w:r w:rsidRPr="00395708">
        <w:rPr>
          <w:rFonts w:hint="eastAsia"/>
          <w:sz w:val="36"/>
          <w:szCs w:val="36"/>
        </w:rPr>
        <w:t>書</w:t>
      </w:r>
      <w:r>
        <w:rPr>
          <w:rFonts w:hint="eastAsia"/>
          <w:sz w:val="36"/>
          <w:szCs w:val="36"/>
        </w:rPr>
        <w:t xml:space="preserve">　</w:t>
      </w:r>
      <w:r w:rsidRPr="00395708">
        <w:rPr>
          <w:rFonts w:hint="eastAsia"/>
          <w:sz w:val="36"/>
          <w:szCs w:val="36"/>
        </w:rPr>
        <w:t>式</w:t>
      </w:r>
    </w:p>
    <w:p w:rsidR="00D565A9" w:rsidRDefault="00D565A9" w:rsidP="00D565A9">
      <w:pPr>
        <w:widowControl/>
        <w:jc w:val="left"/>
        <w:rPr>
          <w:szCs w:val="21"/>
        </w:rPr>
      </w:pPr>
    </w:p>
    <w:p w:rsidR="00D565A9" w:rsidRDefault="00D565A9" w:rsidP="00D565A9">
      <w:pPr>
        <w:widowControl/>
        <w:jc w:val="left"/>
        <w:rPr>
          <w:szCs w:val="21"/>
        </w:rPr>
      </w:pPr>
    </w:p>
    <w:p w:rsidR="00D565A9" w:rsidRPr="003D2635" w:rsidRDefault="00D565A9" w:rsidP="00D565A9">
      <w:pPr>
        <w:widowControl/>
        <w:jc w:val="left"/>
        <w:rPr>
          <w:szCs w:val="21"/>
        </w:rPr>
      </w:pPr>
      <w:r>
        <w:rPr>
          <w:rFonts w:hint="eastAsia"/>
          <w:szCs w:val="21"/>
        </w:rPr>
        <w:t xml:space="preserve">　　　　　１．</w:t>
      </w:r>
      <w:r w:rsidRPr="003D2635">
        <w:rPr>
          <w:rFonts w:hint="eastAsia"/>
          <w:szCs w:val="21"/>
        </w:rPr>
        <w:t>無償貸与（無償譲渡）に関する届出書</w:t>
      </w:r>
      <w:r>
        <w:rPr>
          <w:rFonts w:hint="eastAsia"/>
          <w:szCs w:val="21"/>
        </w:rPr>
        <w:t xml:space="preserve">　　・・・・・・・・Ｐ１２</w:t>
      </w:r>
      <w:r w:rsidR="00AD5E88">
        <w:rPr>
          <w:rFonts w:hint="eastAsia"/>
          <w:szCs w:val="21"/>
        </w:rPr>
        <w:t>７</w:t>
      </w:r>
    </w:p>
    <w:p w:rsidR="00D565A9" w:rsidRPr="00AD5E88"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r>
        <w:rPr>
          <w:rFonts w:hint="eastAsia"/>
          <w:szCs w:val="21"/>
        </w:rPr>
        <w:t xml:space="preserve">　　　　　２．補助金交付申請書提出時チ</w:t>
      </w:r>
      <w:r w:rsidR="00FC7759">
        <w:rPr>
          <w:rFonts w:hint="eastAsia"/>
          <w:szCs w:val="21"/>
        </w:rPr>
        <w:t>ェ</w:t>
      </w:r>
      <w:r w:rsidR="00AD5E88">
        <w:rPr>
          <w:rFonts w:hint="eastAsia"/>
          <w:szCs w:val="21"/>
        </w:rPr>
        <w:t>ックシート　・・・・・・・・Ｐ１２８</w:t>
      </w:r>
    </w:p>
    <w:p w:rsidR="00D565A9" w:rsidRPr="00AD5E88"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r>
        <w:rPr>
          <w:rFonts w:hint="eastAsia"/>
          <w:szCs w:val="21"/>
        </w:rPr>
        <w:t xml:space="preserve">　　　　　３</w:t>
      </w:r>
      <w:r w:rsidR="00AD5E88">
        <w:rPr>
          <w:rFonts w:hint="eastAsia"/>
          <w:szCs w:val="21"/>
        </w:rPr>
        <w:t>．直接人件費算出表　・・・・・・・・・・・・・・・・・・Ｐ１２９</w:t>
      </w: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Default="00D565A9" w:rsidP="00D565A9">
      <w:pPr>
        <w:widowControl/>
        <w:jc w:val="left"/>
        <w:rPr>
          <w:szCs w:val="21"/>
        </w:rPr>
      </w:pPr>
    </w:p>
    <w:p w:rsidR="00D565A9" w:rsidRPr="003D2635" w:rsidRDefault="00D565A9" w:rsidP="00D565A9">
      <w:pPr>
        <w:widowControl/>
        <w:jc w:val="left"/>
        <w:rPr>
          <w:szCs w:val="21"/>
        </w:rPr>
      </w:pPr>
    </w:p>
    <w:p w:rsidR="00D565A9" w:rsidRPr="005F687F" w:rsidRDefault="00D565A9" w:rsidP="00D565A9">
      <w:pPr>
        <w:overflowPunct w:val="0"/>
        <w:adjustRightInd w:val="0"/>
        <w:ind w:right="-29"/>
        <w:jc w:val="left"/>
        <w:textAlignment w:val="baseline"/>
        <w:rPr>
          <w:rFonts w:ascii="ＭＳ ゴシック" w:hAnsi="ＭＳ ゴシック" w:cs="ＭＳ 明朝"/>
          <w:kern w:val="0"/>
          <w:szCs w:val="21"/>
          <w:bdr w:val="single" w:sz="4" w:space="0" w:color="auto"/>
        </w:rPr>
      </w:pPr>
      <w:r w:rsidRPr="005F687F">
        <w:rPr>
          <w:rFonts w:ascii="ＭＳ ゴシック" w:hAnsi="ＭＳ ゴシック" w:cs="ＭＳ 明朝" w:hint="eastAsia"/>
          <w:kern w:val="0"/>
          <w:szCs w:val="21"/>
          <w:bdr w:val="single" w:sz="4" w:space="0" w:color="auto"/>
        </w:rPr>
        <w:t>受付番号</w:t>
      </w:r>
      <w:r>
        <w:rPr>
          <w:rFonts w:ascii="ＭＳ ゴシック" w:hAnsi="ＭＳ ゴシック" w:cs="ＭＳ 明朝" w:hint="eastAsia"/>
          <w:kern w:val="0"/>
          <w:szCs w:val="21"/>
          <w:bdr w:val="single" w:sz="4" w:space="0" w:color="auto"/>
        </w:rPr>
        <w:t xml:space="preserve">：　</w:t>
      </w:r>
      <w:r w:rsidRPr="005F687F">
        <w:rPr>
          <w:rFonts w:ascii="ＭＳ ゴシック" w:hAnsi="ＭＳ ゴシック" w:cs="ＭＳ 明朝" w:hint="eastAsia"/>
          <w:kern w:val="0"/>
          <w:szCs w:val="21"/>
          <w:bdr w:val="single" w:sz="4" w:space="0" w:color="auto"/>
        </w:rPr>
        <w:t xml:space="preserve">　　　　　　　　</w:t>
      </w:r>
    </w:p>
    <w:p w:rsidR="00D565A9" w:rsidRPr="003D2635" w:rsidRDefault="00D565A9" w:rsidP="00D565A9">
      <w:pPr>
        <w:overflowPunct w:val="0"/>
        <w:adjustRightInd w:val="0"/>
        <w:ind w:right="-29"/>
        <w:jc w:val="right"/>
        <w:textAlignment w:val="baseline"/>
        <w:rPr>
          <w:rFonts w:ascii="ＭＳ ゴシック" w:hAnsi="ＭＳ ゴシック"/>
          <w:kern w:val="0"/>
          <w:szCs w:val="21"/>
        </w:rPr>
      </w:pPr>
      <w:r>
        <w:rPr>
          <w:rFonts w:ascii="ＭＳ ゴシック" w:hAnsi="ＭＳ ゴシック" w:cs="ＭＳ 明朝" w:hint="eastAsia"/>
          <w:kern w:val="0"/>
          <w:szCs w:val="21"/>
        </w:rPr>
        <w:t xml:space="preserve">平成　　</w:t>
      </w:r>
      <w:r w:rsidRPr="003D2635">
        <w:rPr>
          <w:rFonts w:ascii="ＭＳ ゴシック" w:hAnsi="ＭＳ ゴシック" w:cs="ＭＳ 明朝" w:hint="eastAsia"/>
          <w:kern w:val="0"/>
          <w:szCs w:val="21"/>
        </w:rPr>
        <w:t>年</w:t>
      </w:r>
      <w:r w:rsidRPr="003D2635">
        <w:rPr>
          <w:rFonts w:ascii="ＭＳ ゴシック" w:hAnsi="ＭＳ ゴシック" w:cs="ＭＳ 明朝" w:hint="eastAsia"/>
          <w:kern w:val="0"/>
          <w:sz w:val="20"/>
          <w:szCs w:val="20"/>
        </w:rPr>
        <w:t xml:space="preserve">　　 </w:t>
      </w:r>
      <w:r w:rsidRPr="003D2635">
        <w:rPr>
          <w:rFonts w:ascii="ＭＳ ゴシック" w:hAnsi="ＭＳ ゴシック" w:cs="ＭＳ 明朝" w:hint="eastAsia"/>
          <w:kern w:val="0"/>
          <w:szCs w:val="21"/>
        </w:rPr>
        <w:t>月</w:t>
      </w:r>
      <w:r w:rsidRPr="003D2635">
        <w:rPr>
          <w:rFonts w:ascii="ＭＳ ゴシック" w:hAnsi="ＭＳ ゴシック" w:cs="ＭＳ 明朝" w:hint="eastAsia"/>
          <w:kern w:val="0"/>
          <w:sz w:val="20"/>
          <w:szCs w:val="20"/>
        </w:rPr>
        <w:t xml:space="preserve">　　 </w:t>
      </w:r>
      <w:r w:rsidRPr="003D2635">
        <w:rPr>
          <w:rFonts w:ascii="ＭＳ ゴシック" w:hAnsi="ＭＳ ゴシック" w:cs="ＭＳ 明朝" w:hint="eastAsia"/>
          <w:kern w:val="0"/>
          <w:szCs w:val="21"/>
        </w:rPr>
        <w:t>日</w:t>
      </w:r>
    </w:p>
    <w:p w:rsidR="00D565A9" w:rsidRPr="003D2635" w:rsidRDefault="00D565A9" w:rsidP="00D565A9">
      <w:pPr>
        <w:overflowPunct w:val="0"/>
        <w:adjustRightInd w:val="0"/>
        <w:jc w:val="right"/>
        <w:textAlignment w:val="baseline"/>
        <w:rPr>
          <w:rFonts w:ascii="ＭＳ ゴシック" w:hAnsi="ＭＳ ゴシック"/>
          <w:kern w:val="0"/>
          <w:sz w:val="17"/>
          <w:szCs w:val="17"/>
        </w:rPr>
      </w:pPr>
      <w:r w:rsidRPr="003D2635">
        <w:rPr>
          <w:rFonts w:ascii="ＭＳ ゴシック" w:hAnsi="ＭＳ ゴシック" w:hint="eastAsia"/>
          <w:kern w:val="0"/>
          <w:sz w:val="17"/>
          <w:szCs w:val="17"/>
        </w:rPr>
        <w:t>※無償貸与</w:t>
      </w:r>
      <w:r w:rsidRPr="003D2635">
        <w:rPr>
          <w:rFonts w:ascii="ＭＳ ゴシック" w:hAnsi="ＭＳ ゴシック" w:cs="ＭＳ 明朝" w:hint="eastAsia"/>
          <w:kern w:val="0"/>
          <w:sz w:val="17"/>
          <w:szCs w:val="17"/>
        </w:rPr>
        <w:t>（無償譲渡）</w:t>
      </w:r>
      <w:r w:rsidRPr="003D2635">
        <w:rPr>
          <w:rFonts w:ascii="ＭＳ ゴシック" w:hAnsi="ＭＳ ゴシック" w:hint="eastAsia"/>
          <w:kern w:val="0"/>
          <w:sz w:val="17"/>
          <w:szCs w:val="17"/>
        </w:rPr>
        <w:t>希望日より前の日付を記載</w:t>
      </w:r>
    </w:p>
    <w:p w:rsidR="009D0250" w:rsidRDefault="009D0250" w:rsidP="00D565A9">
      <w:pPr>
        <w:overflowPunct w:val="0"/>
        <w:adjustRightInd w:val="0"/>
        <w:textAlignment w:val="baseline"/>
        <w:rPr>
          <w:rFonts w:ascii="ＭＳ ゴシック" w:hAnsi="ＭＳ ゴシック"/>
          <w:kern w:val="0"/>
          <w:sz w:val="22"/>
          <w:szCs w:val="22"/>
        </w:rPr>
      </w:pPr>
    </w:p>
    <w:p w:rsidR="00D565A9" w:rsidRPr="003D2635" w:rsidRDefault="00D565A9" w:rsidP="00D565A9">
      <w:pPr>
        <w:overflowPunct w:val="0"/>
        <w:adjustRightInd w:val="0"/>
        <w:textAlignment w:val="baseline"/>
        <w:rPr>
          <w:rFonts w:ascii="ＭＳ ゴシック" w:hAnsi="ＭＳ ゴシック"/>
          <w:kern w:val="0"/>
          <w:sz w:val="22"/>
          <w:szCs w:val="22"/>
        </w:rPr>
      </w:pPr>
      <w:r w:rsidRPr="003D2635">
        <w:rPr>
          <w:rFonts w:ascii="ＭＳ ゴシック" w:hAnsi="ＭＳ ゴシック" w:hint="eastAsia"/>
          <w:kern w:val="0"/>
          <w:sz w:val="22"/>
          <w:szCs w:val="22"/>
        </w:rPr>
        <w:t>長野県地域事務局</w:t>
      </w:r>
    </w:p>
    <w:p w:rsidR="00D565A9" w:rsidRDefault="00D565A9" w:rsidP="00D565A9">
      <w:pPr>
        <w:overflowPunct w:val="0"/>
        <w:adjustRightInd w:val="0"/>
        <w:textAlignment w:val="baseline"/>
        <w:rPr>
          <w:rFonts w:ascii="ＭＳ ゴシック" w:hAnsi="ＭＳ ゴシック"/>
          <w:kern w:val="0"/>
          <w:sz w:val="22"/>
          <w:szCs w:val="22"/>
        </w:rPr>
      </w:pPr>
      <w:r w:rsidRPr="003D2635">
        <w:rPr>
          <w:rFonts w:ascii="ＭＳ ゴシック" w:hAnsi="ＭＳ ゴシック" w:hint="eastAsia"/>
          <w:kern w:val="0"/>
          <w:sz w:val="22"/>
          <w:szCs w:val="22"/>
        </w:rPr>
        <w:t>長野県中小企業団体中央会</w:t>
      </w:r>
    </w:p>
    <w:p w:rsidR="00D565A9" w:rsidRPr="003D2635" w:rsidRDefault="00CC154D" w:rsidP="00D565A9">
      <w:pPr>
        <w:overflowPunct w:val="0"/>
        <w:adjustRightInd w:val="0"/>
        <w:textAlignment w:val="baseline"/>
        <w:rPr>
          <w:rFonts w:ascii="ＭＳ ゴシック" w:hAnsi="ＭＳ ゴシック"/>
          <w:kern w:val="0"/>
          <w:sz w:val="22"/>
          <w:szCs w:val="22"/>
        </w:rPr>
      </w:pPr>
      <w:r>
        <w:rPr>
          <w:rFonts w:ascii="ＭＳ ゴシック" w:hAnsi="ＭＳ ゴシック" w:hint="eastAsia"/>
          <w:kern w:val="0"/>
          <w:sz w:val="22"/>
          <w:szCs w:val="22"/>
        </w:rPr>
        <w:t>会</w:t>
      </w:r>
      <w:r w:rsidR="006B3EBD">
        <w:rPr>
          <w:rFonts w:ascii="ＭＳ ゴシック" w:hAnsi="ＭＳ ゴシック" w:hint="eastAsia"/>
          <w:kern w:val="0"/>
          <w:sz w:val="22"/>
          <w:szCs w:val="22"/>
        </w:rPr>
        <w:t xml:space="preserve">　</w:t>
      </w:r>
      <w:r>
        <w:rPr>
          <w:rFonts w:ascii="ＭＳ ゴシック" w:hAnsi="ＭＳ ゴシック" w:hint="eastAsia"/>
          <w:kern w:val="0"/>
          <w:sz w:val="22"/>
          <w:szCs w:val="22"/>
        </w:rPr>
        <w:t>長</w:t>
      </w:r>
      <w:r w:rsidR="006B3EBD">
        <w:rPr>
          <w:rFonts w:ascii="ＭＳ ゴシック" w:hAnsi="ＭＳ ゴシック" w:hint="eastAsia"/>
          <w:kern w:val="0"/>
          <w:sz w:val="22"/>
          <w:szCs w:val="22"/>
        </w:rPr>
        <w:t xml:space="preserve">　</w:t>
      </w:r>
      <w:r w:rsidR="008364FF">
        <w:rPr>
          <w:rFonts w:ascii="ＭＳ ゴシック" w:hAnsi="ＭＳ ゴシック" w:hint="eastAsia"/>
          <w:kern w:val="0"/>
          <w:sz w:val="22"/>
          <w:szCs w:val="22"/>
        </w:rPr>
        <w:t xml:space="preserve">　春日　英廣　</w:t>
      </w:r>
      <w:r w:rsidR="00D565A9" w:rsidRPr="003D2635">
        <w:rPr>
          <w:rFonts w:ascii="ＭＳ ゴシック" w:hAnsi="ＭＳ ゴシック" w:hint="eastAsia"/>
          <w:kern w:val="0"/>
          <w:sz w:val="22"/>
          <w:szCs w:val="22"/>
        </w:rPr>
        <w:t xml:space="preserve">　殿</w:t>
      </w:r>
    </w:p>
    <w:p w:rsidR="00D565A9" w:rsidRPr="003D2635" w:rsidRDefault="00D565A9" w:rsidP="00D565A9">
      <w:pPr>
        <w:overflowPunct w:val="0"/>
        <w:adjustRightInd w:val="0"/>
        <w:textAlignment w:val="baseline"/>
        <w:rPr>
          <w:rFonts w:ascii="ＭＳ ゴシック" w:hAnsi="ＭＳ ゴシック"/>
          <w:kern w:val="0"/>
          <w:szCs w:val="21"/>
        </w:rPr>
      </w:pPr>
    </w:p>
    <w:p w:rsidR="00D565A9" w:rsidRPr="003D2635" w:rsidRDefault="00D565A9" w:rsidP="00D565A9">
      <w:pPr>
        <w:overflowPunct w:val="0"/>
        <w:adjustRightInd w:val="0"/>
        <w:ind w:firstLineChars="1500" w:firstLine="3150"/>
        <w:textAlignment w:val="baseline"/>
        <w:rPr>
          <w:rFonts w:ascii="ＭＳ ゴシック" w:hAnsi="ＭＳ ゴシック"/>
          <w:kern w:val="0"/>
          <w:szCs w:val="21"/>
        </w:rPr>
      </w:pPr>
      <w:r w:rsidRPr="003D2635">
        <w:rPr>
          <w:rFonts w:ascii="ＭＳ ゴシック" w:hAnsi="ＭＳ ゴシック" w:cs="ＭＳ 明朝" w:hint="eastAsia"/>
          <w:kern w:val="0"/>
          <w:szCs w:val="21"/>
        </w:rPr>
        <w:t>申請者住所（郵便番号、本社所在地）</w:t>
      </w:r>
      <w:r w:rsidRPr="003D2635">
        <w:rPr>
          <w:rFonts w:ascii="ＭＳ ゴシック" w:hAnsi="ＭＳ ゴシック"/>
          <w:kern w:val="0"/>
          <w:szCs w:val="21"/>
        </w:rPr>
        <w:t xml:space="preserve"> </w:t>
      </w:r>
    </w:p>
    <w:p w:rsidR="00D565A9" w:rsidRPr="003D2635" w:rsidRDefault="00D565A9" w:rsidP="00D565A9">
      <w:pPr>
        <w:suppressAutoHyphens/>
        <w:kinsoku w:val="0"/>
        <w:wordWrap w:val="0"/>
        <w:overflowPunct w:val="0"/>
        <w:autoSpaceDE w:val="0"/>
        <w:autoSpaceDN w:val="0"/>
        <w:adjustRightInd w:val="0"/>
        <w:spacing w:line="290" w:lineRule="atLeast"/>
        <w:ind w:firstLineChars="1500" w:firstLine="3150"/>
        <w:jc w:val="left"/>
        <w:textAlignment w:val="baseline"/>
        <w:rPr>
          <w:rFonts w:ascii="ＭＳ ゴシック" w:hAnsi="ＭＳ ゴシック"/>
          <w:kern w:val="0"/>
          <w:szCs w:val="21"/>
        </w:rPr>
      </w:pPr>
      <w:r w:rsidRPr="003D2635">
        <w:rPr>
          <w:rFonts w:ascii="ＭＳ ゴシック" w:hAnsi="ＭＳ ゴシック" w:cs="ＭＳ 明朝" w:hint="eastAsia"/>
          <w:kern w:val="0"/>
          <w:szCs w:val="21"/>
        </w:rPr>
        <w:t>氏</w:t>
      </w:r>
      <w:r w:rsidRPr="003D2635">
        <w:rPr>
          <w:rFonts w:ascii="ＭＳ ゴシック" w:hAnsi="ＭＳ ゴシック"/>
          <w:kern w:val="0"/>
          <w:szCs w:val="21"/>
        </w:rPr>
        <w:t xml:space="preserve">   </w:t>
      </w:r>
      <w:r w:rsidRPr="003D2635">
        <w:rPr>
          <w:rFonts w:ascii="ＭＳ ゴシック" w:hAnsi="ＭＳ ゴシック" w:cs="ＭＳ 明朝" w:hint="eastAsia"/>
          <w:kern w:val="0"/>
          <w:szCs w:val="21"/>
        </w:rPr>
        <w:t xml:space="preserve">名（名称、代表者の役職及び氏名） 　　　　　</w:t>
      </w:r>
      <w:r w:rsidRPr="003D2635">
        <w:rPr>
          <w:rFonts w:ascii="ＭＳ ゴシック" w:hAnsi="ＭＳ ゴシック" w:hint="eastAsia"/>
        </w:rPr>
        <w:t>㊞</w:t>
      </w:r>
    </w:p>
    <w:p w:rsidR="00D565A9" w:rsidRPr="003D2635" w:rsidRDefault="00D565A9" w:rsidP="00D565A9">
      <w:pPr>
        <w:overflowPunct w:val="0"/>
        <w:adjustRightInd w:val="0"/>
        <w:textAlignment w:val="baseline"/>
        <w:rPr>
          <w:rFonts w:ascii="ＭＳ ゴシック" w:hAnsi="ＭＳ ゴシック"/>
          <w:kern w:val="0"/>
          <w:szCs w:val="21"/>
        </w:rPr>
      </w:pPr>
      <w:r w:rsidRPr="003D2635">
        <w:rPr>
          <w:rFonts w:ascii="ＭＳ ゴシック" w:hAnsi="ＭＳ ゴシック"/>
          <w:kern w:val="0"/>
          <w:szCs w:val="21"/>
        </w:rPr>
        <w:t xml:space="preserve">                                  </w:t>
      </w:r>
    </w:p>
    <w:p w:rsidR="00D565A9" w:rsidRPr="003D2635" w:rsidRDefault="00D565A9" w:rsidP="00D565A9">
      <w:pPr>
        <w:overflowPunct w:val="0"/>
        <w:adjustRightInd w:val="0"/>
        <w:textAlignment w:val="baseline"/>
        <w:rPr>
          <w:rFonts w:ascii="ＭＳ ゴシック" w:hAnsi="ＭＳ ゴシック"/>
          <w:kern w:val="0"/>
          <w:szCs w:val="21"/>
        </w:rPr>
      </w:pPr>
    </w:p>
    <w:p w:rsidR="00D565A9" w:rsidRPr="003D2635" w:rsidRDefault="00D565A9" w:rsidP="00D565A9">
      <w:pPr>
        <w:overflowPunct w:val="0"/>
        <w:adjustRightInd w:val="0"/>
        <w:jc w:val="center"/>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無償貸与（無償譲渡）に関する届出書</w:t>
      </w:r>
    </w:p>
    <w:p w:rsidR="00D565A9" w:rsidRPr="003D2635" w:rsidRDefault="00D565A9" w:rsidP="00D565A9">
      <w:pPr>
        <w:overflowPunct w:val="0"/>
        <w:adjustRightInd w:val="0"/>
        <w:textAlignment w:val="baseline"/>
        <w:rPr>
          <w:rFonts w:ascii="ＭＳ ゴシック" w:hAnsi="ＭＳ ゴシック"/>
          <w:kern w:val="0"/>
          <w:szCs w:val="21"/>
        </w:rPr>
      </w:pPr>
    </w:p>
    <w:p w:rsidR="00D565A9" w:rsidRPr="003D2635" w:rsidRDefault="00D565A9" w:rsidP="00D565A9">
      <w:pPr>
        <w:overflowPunct w:val="0"/>
        <w:adjustRightInd w:val="0"/>
        <w:ind w:firstLineChars="100" w:firstLine="210"/>
        <w:textAlignment w:val="baseline"/>
        <w:rPr>
          <w:rFonts w:ascii="ＭＳ ゴシック" w:hAnsi="ＭＳ ゴシック"/>
          <w:kern w:val="0"/>
          <w:szCs w:val="21"/>
        </w:rPr>
      </w:pPr>
      <w:r w:rsidRPr="003D2635">
        <w:rPr>
          <w:rFonts w:ascii="ＭＳ ゴシック" w:hAnsi="ＭＳ ゴシック" w:hint="eastAsia"/>
        </w:rPr>
        <w:t>平成２</w:t>
      </w:r>
      <w:r>
        <w:rPr>
          <w:rFonts w:ascii="ＭＳ ゴシック" w:hAnsi="ＭＳ ゴシック" w:hint="eastAsia"/>
        </w:rPr>
        <w:t>５</w:t>
      </w:r>
      <w:r w:rsidRPr="003D2635">
        <w:rPr>
          <w:rFonts w:ascii="ＭＳ ゴシック" w:hAnsi="ＭＳ ゴシック" w:hint="eastAsia"/>
        </w:rPr>
        <w:t>年度</w:t>
      </w:r>
      <w:r w:rsidRPr="003D2635">
        <w:rPr>
          <w:rFonts w:ascii="ＭＳ ゴシック" w:hAnsi="ＭＳ ゴシック" w:cs="ＭＳ 明朝" w:hint="eastAsia"/>
          <w:kern w:val="0"/>
          <w:szCs w:val="21"/>
        </w:rPr>
        <w:t>中小企業・小規模事業者</w:t>
      </w:r>
      <w:r>
        <w:rPr>
          <w:rFonts w:ascii="ＭＳ ゴシック" w:hAnsi="ＭＳ ゴシック" w:cs="ＭＳ 明朝" w:hint="eastAsia"/>
          <w:kern w:val="0"/>
          <w:szCs w:val="21"/>
        </w:rPr>
        <w:t>ものづくり・商業・サービス革新事業に</w:t>
      </w:r>
      <w:r w:rsidRPr="003D2635">
        <w:rPr>
          <w:rFonts w:ascii="ＭＳ ゴシック" w:hAnsi="ＭＳ ゴシック" w:hint="eastAsia"/>
        </w:rPr>
        <w:t>補助金</w:t>
      </w:r>
      <w:r w:rsidRPr="003D2635">
        <w:rPr>
          <w:rFonts w:ascii="ＭＳ ゴシック" w:hAnsi="ＭＳ ゴシック" w:cs="ＭＳ 明朝" w:hint="eastAsia"/>
          <w:kern w:val="0"/>
          <w:szCs w:val="21"/>
        </w:rPr>
        <w:t>により取得した財産を、下記のとおり無償貸与（無償譲渡）したいので事前に届出します。</w:t>
      </w:r>
    </w:p>
    <w:p w:rsidR="00D565A9" w:rsidRPr="003D2635" w:rsidRDefault="00D565A9" w:rsidP="00D565A9">
      <w:pPr>
        <w:overflowPunct w:val="0"/>
        <w:adjustRightInd w:val="0"/>
        <w:textAlignment w:val="baseline"/>
        <w:rPr>
          <w:rFonts w:ascii="ＭＳ ゴシック" w:hAnsi="ＭＳ ゴシック"/>
          <w:kern w:val="0"/>
          <w:szCs w:val="21"/>
        </w:rPr>
      </w:pPr>
    </w:p>
    <w:p w:rsidR="00D565A9" w:rsidRPr="003D2635" w:rsidRDefault="00D565A9" w:rsidP="00D565A9">
      <w:pPr>
        <w:overflowPunct w:val="0"/>
        <w:adjustRightInd w:val="0"/>
        <w:jc w:val="center"/>
        <w:textAlignment w:val="baseline"/>
        <w:rPr>
          <w:rFonts w:ascii="ＭＳ ゴシック" w:hAnsi="ＭＳ ゴシック"/>
          <w:kern w:val="0"/>
          <w:szCs w:val="21"/>
        </w:rPr>
      </w:pPr>
      <w:r w:rsidRPr="003D2635">
        <w:rPr>
          <w:rFonts w:ascii="ＭＳ ゴシック" w:hAnsi="ＭＳ ゴシック" w:cs="ＭＳ 明朝" w:hint="eastAsia"/>
          <w:kern w:val="0"/>
          <w:szCs w:val="21"/>
        </w:rPr>
        <w:t>記</w:t>
      </w:r>
    </w:p>
    <w:p w:rsidR="00D565A9" w:rsidRPr="003D2635" w:rsidRDefault="00D565A9" w:rsidP="00D565A9">
      <w:pPr>
        <w:overflowPunct w:val="0"/>
        <w:adjustRightInd w:val="0"/>
        <w:textAlignment w:val="baseline"/>
        <w:rPr>
          <w:rFonts w:ascii="ＭＳ ゴシック" w:hAnsi="ＭＳ ゴシック"/>
          <w:kern w:val="0"/>
          <w:szCs w:val="21"/>
        </w:rPr>
      </w:pPr>
    </w:p>
    <w:p w:rsidR="00D565A9" w:rsidRPr="003D2635" w:rsidRDefault="00D565A9" w:rsidP="00D565A9">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１　取得財産の品目及び取得年月日</w:t>
      </w:r>
    </w:p>
    <w:p w:rsidR="00D565A9" w:rsidRPr="003D2635" w:rsidRDefault="00D565A9" w:rsidP="00D565A9">
      <w:pPr>
        <w:overflowPunct w:val="0"/>
        <w:adjustRightInd w:val="0"/>
        <w:ind w:left="360"/>
        <w:jc w:val="left"/>
        <w:textAlignment w:val="baseline"/>
        <w:rPr>
          <w:rFonts w:ascii="ＭＳ ゴシック" w:hAnsi="ＭＳ ゴシック" w:cs="ＭＳ 明朝"/>
          <w:kern w:val="0"/>
          <w:szCs w:val="21"/>
        </w:rPr>
      </w:pPr>
      <w:r w:rsidRPr="00D565A9">
        <w:rPr>
          <w:rFonts w:ascii="ＭＳ ゴシック" w:hAnsi="ＭＳ ゴシック" w:cs="ＭＳ 明朝" w:hint="eastAsia"/>
          <w:spacing w:val="14"/>
          <w:kern w:val="0"/>
          <w:szCs w:val="21"/>
          <w:fitText w:val="1158" w:id="615739651"/>
        </w:rPr>
        <w:t xml:space="preserve">品　　　</w:t>
      </w:r>
      <w:r w:rsidRPr="00D565A9">
        <w:rPr>
          <w:rFonts w:ascii="ＭＳ ゴシック" w:hAnsi="ＭＳ ゴシック" w:cs="ＭＳ 明朝" w:hint="eastAsia"/>
          <w:spacing w:val="-1"/>
          <w:kern w:val="0"/>
          <w:szCs w:val="21"/>
          <w:fitText w:val="1158" w:id="615739651"/>
        </w:rPr>
        <w:t>目</w:t>
      </w:r>
      <w:r w:rsidRPr="003D2635">
        <w:rPr>
          <w:rFonts w:ascii="ＭＳ ゴシック" w:hAnsi="ＭＳ ゴシック" w:cs="ＭＳ 明朝" w:hint="eastAsia"/>
          <w:kern w:val="0"/>
          <w:szCs w:val="21"/>
        </w:rPr>
        <w:t xml:space="preserve">　：　○○○○○　の試作品</w:t>
      </w:r>
    </w:p>
    <w:p w:rsidR="00D565A9" w:rsidRPr="003D2635" w:rsidRDefault="00D565A9" w:rsidP="00D565A9">
      <w:pPr>
        <w:overflowPunct w:val="0"/>
        <w:adjustRightInd w:val="0"/>
        <w:ind w:left="360" w:firstLineChars="100" w:firstLine="170"/>
        <w:jc w:val="left"/>
        <w:textAlignment w:val="baseline"/>
        <w:rPr>
          <w:rFonts w:ascii="ＭＳ ゴシック" w:hAnsi="ＭＳ ゴシック" w:cs="ＭＳ 明朝"/>
          <w:kern w:val="0"/>
          <w:szCs w:val="21"/>
        </w:rPr>
      </w:pPr>
      <w:r w:rsidRPr="003D2635">
        <w:rPr>
          <w:rFonts w:ascii="ＭＳ ゴシック" w:hAnsi="ＭＳ ゴシック" w:cs="ＭＳ 明朝" w:hint="eastAsia"/>
          <w:kern w:val="0"/>
          <w:sz w:val="17"/>
          <w:szCs w:val="17"/>
        </w:rPr>
        <w:t>※「取得財産等管理台帳」より今回無償貸与（無償譲渡）する機械装置名を抜粋</w:t>
      </w:r>
    </w:p>
    <w:p w:rsidR="00D565A9" w:rsidRPr="003D2635" w:rsidRDefault="00D565A9" w:rsidP="00D565A9">
      <w:pPr>
        <w:overflowPunct w:val="0"/>
        <w:adjustRightInd w:val="0"/>
        <w:ind w:left="360"/>
        <w:jc w:val="left"/>
        <w:textAlignment w:val="baseline"/>
        <w:rPr>
          <w:rFonts w:ascii="ＭＳ ゴシック" w:hAnsi="ＭＳ ゴシック" w:cs="ＭＳ 明朝"/>
          <w:kern w:val="0"/>
          <w:szCs w:val="21"/>
        </w:rPr>
      </w:pPr>
      <w:r w:rsidRPr="00D565A9">
        <w:rPr>
          <w:rFonts w:ascii="ＭＳ ゴシック" w:hAnsi="ＭＳ ゴシック" w:cs="ＭＳ 明朝" w:hint="eastAsia"/>
          <w:spacing w:val="14"/>
          <w:kern w:val="0"/>
          <w:szCs w:val="21"/>
          <w:fitText w:val="1158" w:id="615739652"/>
        </w:rPr>
        <w:t>取得年月</w:t>
      </w:r>
      <w:r w:rsidRPr="00D565A9">
        <w:rPr>
          <w:rFonts w:ascii="ＭＳ ゴシック" w:hAnsi="ＭＳ ゴシック" w:cs="ＭＳ 明朝" w:hint="eastAsia"/>
          <w:spacing w:val="-1"/>
          <w:kern w:val="0"/>
          <w:szCs w:val="21"/>
          <w:fitText w:val="1158" w:id="615739652"/>
        </w:rPr>
        <w:t>日</w:t>
      </w:r>
      <w:r w:rsidRPr="003D2635">
        <w:rPr>
          <w:rFonts w:ascii="ＭＳ ゴシック" w:hAnsi="ＭＳ ゴシック" w:cs="ＭＳ 明朝" w:hint="eastAsia"/>
          <w:kern w:val="0"/>
          <w:szCs w:val="21"/>
        </w:rPr>
        <w:t xml:space="preserve">　：平成　　年　　月　　日</w:t>
      </w:r>
    </w:p>
    <w:p w:rsidR="00D565A9" w:rsidRPr="003D2635" w:rsidRDefault="00D565A9" w:rsidP="00D565A9">
      <w:pPr>
        <w:overflowPunct w:val="0"/>
        <w:adjustRightInd w:val="0"/>
        <w:textAlignment w:val="baseline"/>
        <w:rPr>
          <w:rFonts w:ascii="ＭＳ ゴシック" w:hAnsi="ＭＳ ゴシック"/>
          <w:kern w:val="0"/>
          <w:szCs w:val="21"/>
        </w:rPr>
      </w:pPr>
    </w:p>
    <w:p w:rsidR="00D565A9" w:rsidRPr="003D2635" w:rsidRDefault="00D565A9" w:rsidP="00D565A9">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２　取得価格</w:t>
      </w:r>
    </w:p>
    <w:p w:rsidR="00D565A9" w:rsidRPr="003D2635" w:rsidRDefault="00D565A9" w:rsidP="00D565A9">
      <w:pPr>
        <w:overflowPunct w:val="0"/>
        <w:adjustRightInd w:val="0"/>
        <w:ind w:firstLineChars="300" w:firstLine="630"/>
        <w:jc w:val="left"/>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 xml:space="preserve">取得価格　　　</w:t>
      </w:r>
      <w:r w:rsidRPr="003D2635">
        <w:rPr>
          <w:rFonts w:ascii="ＭＳ ゴシック" w:hAnsi="ＭＳ ゴシック"/>
          <w:kern w:val="0"/>
          <w:szCs w:val="21"/>
        </w:rPr>
        <w:t xml:space="preserve"> </w:t>
      </w:r>
      <w:r w:rsidRPr="003D2635">
        <w:rPr>
          <w:rFonts w:ascii="ＭＳ ゴシック" w:hAnsi="ＭＳ ゴシック" w:hint="eastAsia"/>
          <w:kern w:val="0"/>
          <w:szCs w:val="21"/>
        </w:rPr>
        <w:t xml:space="preserve">　　　　　　　　　</w:t>
      </w:r>
      <w:r w:rsidRPr="003D2635">
        <w:rPr>
          <w:rFonts w:ascii="ＭＳ ゴシック" w:hAnsi="ＭＳ ゴシック" w:cs="ＭＳ 明朝" w:hint="eastAsia"/>
          <w:kern w:val="0"/>
          <w:szCs w:val="21"/>
        </w:rPr>
        <w:t>円（税抜き）</w:t>
      </w:r>
    </w:p>
    <w:p w:rsidR="00D565A9" w:rsidRPr="003D2635" w:rsidRDefault="00D565A9" w:rsidP="00D565A9">
      <w:pPr>
        <w:overflowPunct w:val="0"/>
        <w:adjustRightInd w:val="0"/>
        <w:ind w:firstLineChars="500" w:firstLine="850"/>
        <w:textAlignment w:val="baseline"/>
        <w:rPr>
          <w:rFonts w:ascii="ＭＳ ゴシック" w:hAnsi="ＭＳ ゴシック" w:cs="ＭＳ 明朝"/>
          <w:kern w:val="0"/>
          <w:sz w:val="17"/>
          <w:szCs w:val="17"/>
        </w:rPr>
      </w:pPr>
      <w:r w:rsidRPr="003D2635">
        <w:rPr>
          <w:rFonts w:ascii="ＭＳ ゴシック" w:hAnsi="ＭＳ ゴシック" w:cs="ＭＳ 明朝" w:hint="eastAsia"/>
          <w:kern w:val="0"/>
          <w:sz w:val="17"/>
          <w:szCs w:val="17"/>
        </w:rPr>
        <w:t>※補助金で購入した無償貸与（無償譲渡）する機械装置（試作品）の金額を記載</w:t>
      </w:r>
    </w:p>
    <w:p w:rsidR="00D565A9" w:rsidRPr="003D2635" w:rsidRDefault="00D565A9" w:rsidP="00D565A9">
      <w:pPr>
        <w:overflowPunct w:val="0"/>
        <w:adjustRightInd w:val="0"/>
        <w:textAlignment w:val="baseline"/>
        <w:rPr>
          <w:rFonts w:ascii="ＭＳ ゴシック" w:hAnsi="ＭＳ ゴシック" w:cs="ＭＳ 明朝"/>
          <w:kern w:val="0"/>
          <w:sz w:val="17"/>
          <w:szCs w:val="17"/>
        </w:rPr>
      </w:pPr>
      <w:r w:rsidRPr="003D2635">
        <w:rPr>
          <w:rFonts w:ascii="ＭＳ ゴシック" w:hAnsi="ＭＳ ゴシック" w:cs="ＭＳ 明朝" w:hint="eastAsia"/>
          <w:kern w:val="0"/>
          <w:szCs w:val="21"/>
        </w:rPr>
        <w:t xml:space="preserve">　　　</w:t>
      </w:r>
    </w:p>
    <w:p w:rsidR="00D565A9" w:rsidRPr="003D2635" w:rsidRDefault="00D565A9" w:rsidP="00D565A9">
      <w:pPr>
        <w:overflowPunct w:val="0"/>
        <w:adjustRightInd w:val="0"/>
        <w:textAlignment w:val="baseline"/>
        <w:rPr>
          <w:rFonts w:ascii="ＭＳ ゴシック" w:hAnsi="ＭＳ ゴシック"/>
          <w:kern w:val="0"/>
          <w:szCs w:val="21"/>
        </w:rPr>
      </w:pPr>
      <w:r w:rsidRPr="003D2635">
        <w:rPr>
          <w:rFonts w:ascii="ＭＳ ゴシック" w:hAnsi="ＭＳ ゴシック" w:cs="ＭＳ 明朝" w:hint="eastAsia"/>
          <w:kern w:val="0"/>
          <w:szCs w:val="21"/>
        </w:rPr>
        <w:t>３　無償貸与（無償譲渡）先の名称</w:t>
      </w:r>
    </w:p>
    <w:p w:rsidR="00D565A9" w:rsidRPr="003D2635" w:rsidRDefault="00D565A9" w:rsidP="00D565A9">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 xml:space="preserve">　　</w:t>
      </w:r>
    </w:p>
    <w:p w:rsidR="00D565A9" w:rsidRPr="003D2635" w:rsidRDefault="00D565A9" w:rsidP="00D565A9">
      <w:pPr>
        <w:overflowPunct w:val="0"/>
        <w:adjustRightInd w:val="0"/>
        <w:textAlignment w:val="baseline"/>
        <w:rPr>
          <w:rFonts w:ascii="ＭＳ ゴシック" w:hAnsi="ＭＳ ゴシック" w:cs="ＭＳ 明朝"/>
          <w:kern w:val="0"/>
          <w:szCs w:val="21"/>
        </w:rPr>
      </w:pPr>
    </w:p>
    <w:p w:rsidR="00D565A9" w:rsidRPr="003D2635" w:rsidRDefault="00D565A9" w:rsidP="00D565A9">
      <w:pPr>
        <w:overflowPunct w:val="0"/>
        <w:adjustRightInd w:val="0"/>
        <w:textAlignment w:val="baseline"/>
        <w:rPr>
          <w:rFonts w:ascii="ＭＳ ゴシック" w:hAnsi="ＭＳ ゴシック" w:cs="ＭＳ 明朝"/>
          <w:kern w:val="0"/>
          <w:szCs w:val="21"/>
        </w:rPr>
      </w:pPr>
      <w:r w:rsidRPr="003D2635">
        <w:rPr>
          <w:rFonts w:ascii="ＭＳ ゴシック" w:hAnsi="ＭＳ ゴシック" w:cs="ＭＳ 明朝" w:hint="eastAsia"/>
          <w:kern w:val="0"/>
          <w:szCs w:val="21"/>
        </w:rPr>
        <w:t>４　無償貸与の期間（無償譲渡年月日）</w:t>
      </w:r>
    </w:p>
    <w:p w:rsidR="00D565A9" w:rsidRPr="003D2635" w:rsidRDefault="00D565A9" w:rsidP="00D565A9">
      <w:pPr>
        <w:overflowPunct w:val="0"/>
        <w:adjustRightInd w:val="0"/>
        <w:textAlignment w:val="baseline"/>
        <w:rPr>
          <w:rFonts w:ascii="ＭＳ ゴシック" w:hAnsi="ＭＳ ゴシック" w:cs="ＭＳ 明朝"/>
          <w:kern w:val="0"/>
          <w:szCs w:val="21"/>
        </w:rPr>
      </w:pPr>
    </w:p>
    <w:p w:rsidR="00D565A9" w:rsidRPr="003D2635" w:rsidRDefault="00D565A9" w:rsidP="00D565A9">
      <w:pPr>
        <w:overflowPunct w:val="0"/>
        <w:adjustRightInd w:val="0"/>
        <w:textAlignment w:val="baseline"/>
        <w:rPr>
          <w:rFonts w:ascii="ＭＳ ゴシック" w:hAnsi="ＭＳ ゴシック" w:cs="ＭＳ 明朝"/>
          <w:kern w:val="0"/>
          <w:szCs w:val="21"/>
        </w:rPr>
      </w:pPr>
    </w:p>
    <w:p w:rsidR="00D565A9" w:rsidRPr="003D2635" w:rsidRDefault="00D565A9" w:rsidP="00D565A9">
      <w:pPr>
        <w:overflowPunct w:val="0"/>
        <w:adjustRightInd w:val="0"/>
        <w:textAlignment w:val="baseline"/>
        <w:rPr>
          <w:rFonts w:ascii="ＭＳ ゴシック" w:hAnsi="ＭＳ ゴシック"/>
          <w:kern w:val="0"/>
          <w:szCs w:val="21"/>
        </w:rPr>
      </w:pPr>
      <w:r w:rsidRPr="003D2635">
        <w:rPr>
          <w:rFonts w:ascii="ＭＳ ゴシック" w:hAnsi="ＭＳ ゴシック" w:cs="ＭＳ 明朝" w:hint="eastAsia"/>
          <w:kern w:val="0"/>
          <w:szCs w:val="21"/>
        </w:rPr>
        <w:t>５　無償貸与（無償譲渡）の理由</w:t>
      </w:r>
    </w:p>
    <w:p w:rsidR="00D565A9" w:rsidRPr="003D2635" w:rsidRDefault="00D565A9" w:rsidP="00D565A9">
      <w:pPr>
        <w:overflowPunct w:val="0"/>
        <w:adjustRightInd w:val="0"/>
        <w:ind w:left="420" w:hangingChars="200" w:hanging="420"/>
        <w:textAlignment w:val="baseline"/>
        <w:rPr>
          <w:rFonts w:ascii="ＭＳ ゴシック" w:hAnsi="ＭＳ ゴシック" w:cs="ＭＳ 明朝"/>
          <w:kern w:val="0"/>
          <w:sz w:val="22"/>
          <w:szCs w:val="22"/>
        </w:rPr>
      </w:pPr>
      <w:r w:rsidRPr="003D2635">
        <w:rPr>
          <w:rFonts w:ascii="ＭＳ ゴシック" w:hAnsi="ＭＳ ゴシック" w:hint="eastAsia"/>
          <w:kern w:val="0"/>
          <w:szCs w:val="21"/>
        </w:rPr>
        <w:t xml:space="preserve">　　</w:t>
      </w:r>
    </w:p>
    <w:p w:rsidR="00D565A9" w:rsidRPr="003D2635" w:rsidRDefault="00D565A9" w:rsidP="00D565A9"/>
    <w:p w:rsidR="00D565A9" w:rsidRPr="003D2635" w:rsidRDefault="00D565A9" w:rsidP="00D565A9"/>
    <w:p w:rsidR="00D565A9" w:rsidRPr="003D2635" w:rsidRDefault="00D565A9" w:rsidP="00D565A9">
      <w:r w:rsidRPr="003D2635">
        <w:rPr>
          <w:rFonts w:hint="eastAsia"/>
        </w:rPr>
        <w:t>（注）無償貸与か無償譲渡の区分に応じ、不要な部分は削除してください。</w:t>
      </w:r>
    </w:p>
    <w:p w:rsidR="00D565A9" w:rsidRPr="003D2635" w:rsidRDefault="00D565A9" w:rsidP="00D565A9">
      <w:pPr>
        <w:ind w:firstLineChars="300" w:firstLine="630"/>
      </w:pPr>
      <w:r w:rsidRPr="003D2635">
        <w:rPr>
          <w:rFonts w:hint="eastAsia"/>
        </w:rPr>
        <w:t>また、※部分は削除して提出してください。</w:t>
      </w:r>
    </w:p>
    <w:p w:rsidR="00D565A9" w:rsidRPr="003D2635" w:rsidRDefault="00D565A9" w:rsidP="00D565A9">
      <w:pPr>
        <w:rPr>
          <w:sz w:val="32"/>
          <w:szCs w:val="32"/>
          <w:bdr w:val="single" w:sz="4" w:space="0" w:color="auto"/>
        </w:rPr>
      </w:pPr>
      <w:r w:rsidRPr="003D2635">
        <w:rPr>
          <w:rFonts w:hint="eastAsia"/>
          <w:bdr w:val="single" w:sz="4" w:space="0" w:color="auto"/>
        </w:rPr>
        <w:t xml:space="preserve">　</w:t>
      </w:r>
      <w:r w:rsidRPr="003D2635">
        <w:rPr>
          <w:rFonts w:hint="eastAsia"/>
          <w:sz w:val="32"/>
          <w:szCs w:val="32"/>
          <w:bdr w:val="single" w:sz="4" w:space="0" w:color="auto"/>
        </w:rPr>
        <w:t>受付番号</w:t>
      </w:r>
      <w:r w:rsidRPr="003D2635">
        <w:rPr>
          <w:rFonts w:hint="eastAsia"/>
          <w:sz w:val="32"/>
          <w:szCs w:val="32"/>
          <w:bdr w:val="single" w:sz="4" w:space="0" w:color="auto"/>
        </w:rPr>
        <w:t>:</w:t>
      </w:r>
      <w:r w:rsidRPr="003D2635">
        <w:rPr>
          <w:rFonts w:hint="eastAsia"/>
          <w:sz w:val="32"/>
          <w:szCs w:val="32"/>
          <w:bdr w:val="single" w:sz="4" w:space="0" w:color="auto"/>
        </w:rPr>
        <w:t xml:space="preserve">　　　　　　　　　会社名：　　　　　　　　　　　　　　　　　　　　　</w:t>
      </w:r>
    </w:p>
    <w:p w:rsidR="00D565A9" w:rsidRPr="003D2635" w:rsidRDefault="00D565A9" w:rsidP="00D565A9">
      <w:pPr>
        <w:jc w:val="center"/>
        <w:rPr>
          <w:rFonts w:ascii="ＭＳ Ｐゴシック" w:eastAsia="ＭＳ Ｐゴシック" w:hAnsi="ＭＳ Ｐゴシック"/>
          <w:b/>
          <w:spacing w:val="19"/>
          <w:sz w:val="24"/>
          <w:szCs w:val="24"/>
        </w:rPr>
      </w:pPr>
      <w:r w:rsidRPr="003D2635">
        <w:rPr>
          <w:rFonts w:ascii="ＭＳ Ｐゴシック" w:eastAsia="ＭＳ Ｐゴシック" w:hAnsi="ＭＳ Ｐゴシック" w:hint="eastAsia"/>
          <w:b/>
          <w:sz w:val="24"/>
          <w:szCs w:val="24"/>
        </w:rPr>
        <w:t>＜</w:t>
      </w:r>
      <w:r w:rsidRPr="003D2635">
        <w:rPr>
          <w:rFonts w:ascii="ＭＳ Ｐゴシック" w:eastAsia="ＭＳ Ｐゴシック" w:hAnsi="ＭＳ Ｐゴシック" w:hint="eastAsia"/>
          <w:b/>
          <w:spacing w:val="19"/>
          <w:sz w:val="24"/>
          <w:szCs w:val="24"/>
        </w:rPr>
        <w:t>提出書類チェックシート＞</w:t>
      </w:r>
    </w:p>
    <w:p w:rsidR="00D565A9" w:rsidRPr="003D2635" w:rsidRDefault="00D565A9" w:rsidP="00D565A9">
      <w:pPr>
        <w:wordWrap w:val="0"/>
        <w:spacing w:line="272" w:lineRule="atLeast"/>
        <w:jc w:val="center"/>
        <w:rPr>
          <w:rFonts w:ascii="ＭＳ Ｐゴシック" w:eastAsia="ＭＳ Ｐゴシック" w:hAnsi="ＭＳ Ｐゴシック"/>
          <w:sz w:val="20"/>
          <w:szCs w:val="20"/>
        </w:rPr>
      </w:pPr>
      <w:r w:rsidRPr="003D2635">
        <w:rPr>
          <w:rFonts w:ascii="ＭＳ Ｐゴシック" w:eastAsia="ＭＳ Ｐゴシック" w:hAnsi="ＭＳ Ｐゴシック" w:hint="eastAsia"/>
          <w:sz w:val="20"/>
          <w:szCs w:val="20"/>
          <w:u w:val="single"/>
        </w:rPr>
        <w:t>※提出漏れがないかチェックを入れ、同封してください。</w:t>
      </w:r>
    </w:p>
    <w:tbl>
      <w:tblPr>
        <w:tblW w:w="9781" w:type="dxa"/>
        <w:tblInd w:w="-134" w:type="dxa"/>
        <w:tblLayout w:type="fixed"/>
        <w:tblCellMar>
          <w:left w:w="0" w:type="dxa"/>
          <w:right w:w="0" w:type="dxa"/>
        </w:tblCellMar>
        <w:tblLook w:val="0000" w:firstRow="0" w:lastRow="0" w:firstColumn="0" w:lastColumn="0" w:noHBand="0" w:noVBand="0"/>
      </w:tblPr>
      <w:tblGrid>
        <w:gridCol w:w="993"/>
        <w:gridCol w:w="564"/>
        <w:gridCol w:w="6523"/>
        <w:gridCol w:w="1134"/>
        <w:gridCol w:w="567"/>
      </w:tblGrid>
      <w:tr w:rsidR="00D565A9" w:rsidRPr="003D2635" w:rsidTr="00BE1CE2">
        <w:trPr>
          <w:trHeight w:val="518"/>
        </w:trPr>
        <w:tc>
          <w:tcPr>
            <w:tcW w:w="8080" w:type="dxa"/>
            <w:gridSpan w:val="3"/>
            <w:tcBorders>
              <w:top w:val="single" w:sz="6" w:space="0" w:color="auto"/>
              <w:left w:val="single" w:sz="6" w:space="0" w:color="auto"/>
              <w:bottom w:val="single" w:sz="4" w:space="0" w:color="auto"/>
              <w:right w:val="single" w:sz="6" w:space="0" w:color="auto"/>
            </w:tcBorders>
            <w:vAlign w:val="center"/>
          </w:tcPr>
          <w:p w:rsidR="00D565A9" w:rsidRPr="003D2635" w:rsidRDefault="00D565A9" w:rsidP="00BE1CE2">
            <w:pPr>
              <w:spacing w:line="136" w:lineRule="atLeast"/>
              <w:ind w:firstLineChars="50" w:firstLine="115"/>
              <w:jc w:val="left"/>
              <w:rPr>
                <w:rFonts w:ascii="ＭＳ Ｐゴシック" w:eastAsia="ＭＳ Ｐゴシック" w:hAnsi="ＭＳ Ｐゴシック"/>
                <w:b/>
                <w:spacing w:val="10"/>
              </w:rPr>
            </w:pPr>
            <w:r w:rsidRPr="003D2635">
              <w:rPr>
                <w:rFonts w:ascii="ＭＳ Ｐゴシック" w:eastAsia="ＭＳ Ｐゴシック" w:hAnsi="ＭＳ Ｐゴシック" w:hint="eastAsia"/>
                <w:b/>
                <w:spacing w:val="10"/>
              </w:rPr>
              <w:t>事業計画名：</w:t>
            </w:r>
            <w:r w:rsidRPr="003D2635" w:rsidDel="00257054">
              <w:rPr>
                <w:rFonts w:ascii="ＭＳ Ｐゴシック" w:eastAsia="ＭＳ Ｐゴシック" w:hAnsi="ＭＳ Ｐゴシック" w:hint="eastAsia"/>
                <w:b/>
                <w:spacing w:val="10"/>
              </w:rPr>
              <w:t xml:space="preserve"> </w:t>
            </w:r>
          </w:p>
        </w:tc>
        <w:tc>
          <w:tcPr>
            <w:tcW w:w="1134" w:type="dxa"/>
            <w:vMerge w:val="restart"/>
            <w:tcBorders>
              <w:top w:val="single" w:sz="6" w:space="0" w:color="auto"/>
              <w:left w:val="single" w:sz="6" w:space="0" w:color="auto"/>
              <w:right w:val="single" w:sz="6" w:space="0" w:color="auto"/>
            </w:tcBorders>
            <w:vAlign w:val="center"/>
          </w:tcPr>
          <w:p w:rsidR="00D565A9" w:rsidRPr="003D2635" w:rsidRDefault="00D565A9" w:rsidP="00BE1CE2">
            <w:pPr>
              <w:spacing w:line="136" w:lineRule="atLeast"/>
              <w:jc w:val="center"/>
              <w:rPr>
                <w:rFonts w:ascii="ＭＳ Ｐゴシック" w:eastAsia="ＭＳ Ｐゴシック" w:hAnsi="ＭＳ Ｐゴシック"/>
                <w:spacing w:val="5"/>
              </w:rPr>
            </w:pPr>
            <w:r w:rsidRPr="003D2635">
              <w:rPr>
                <w:rFonts w:ascii="ＭＳ Ｐゴシック" w:eastAsia="ＭＳ Ｐゴシック" w:hAnsi="ＭＳ Ｐゴシック" w:hint="eastAsia"/>
                <w:spacing w:val="5"/>
              </w:rPr>
              <w:t>提　出</w:t>
            </w:r>
          </w:p>
          <w:p w:rsidR="00D565A9" w:rsidRPr="003D2635" w:rsidRDefault="00D565A9" w:rsidP="00BE1CE2">
            <w:pPr>
              <w:spacing w:line="136" w:lineRule="atLeast"/>
              <w:jc w:val="center"/>
              <w:rPr>
                <w:rFonts w:ascii="ＭＳ Ｐゴシック" w:eastAsia="ＭＳ Ｐゴシック" w:hAnsi="ＭＳ Ｐゴシック"/>
                <w:spacing w:val="5"/>
                <w:sz w:val="18"/>
                <w:szCs w:val="18"/>
              </w:rPr>
            </w:pPr>
            <w:r w:rsidRPr="003D2635">
              <w:rPr>
                <w:rFonts w:ascii="ＭＳ Ｐゴシック" w:eastAsia="ＭＳ Ｐゴシック" w:hAnsi="ＭＳ Ｐゴシック" w:hint="eastAsia"/>
                <w:spacing w:val="5"/>
              </w:rPr>
              <w:t>部　数</w:t>
            </w:r>
          </w:p>
        </w:tc>
        <w:tc>
          <w:tcPr>
            <w:tcW w:w="567" w:type="dxa"/>
            <w:vMerge w:val="restart"/>
            <w:tcBorders>
              <w:top w:val="single" w:sz="6" w:space="0" w:color="auto"/>
              <w:left w:val="single" w:sz="6" w:space="0" w:color="auto"/>
              <w:right w:val="single" w:sz="6" w:space="0" w:color="auto"/>
            </w:tcBorders>
            <w:vAlign w:val="center"/>
          </w:tcPr>
          <w:p w:rsidR="00D565A9" w:rsidRPr="003D2635" w:rsidRDefault="00D565A9" w:rsidP="00BE1CE2">
            <w:pPr>
              <w:spacing w:line="136" w:lineRule="atLeast"/>
              <w:jc w:val="center"/>
              <w:rPr>
                <w:rFonts w:ascii="ＭＳ Ｐゴシック" w:eastAsia="ＭＳ Ｐゴシック" w:hAnsi="ＭＳ Ｐゴシック"/>
                <w:spacing w:val="5"/>
                <w:sz w:val="18"/>
                <w:szCs w:val="18"/>
              </w:rPr>
            </w:pPr>
            <w:r w:rsidRPr="003D2635">
              <w:rPr>
                <w:rFonts w:ascii="ＭＳ Ｐゴシック" w:eastAsia="ＭＳ Ｐゴシック" w:hAnsi="ＭＳ Ｐゴシック" w:hint="eastAsia"/>
                <w:spacing w:val="5"/>
                <w:sz w:val="18"/>
                <w:szCs w:val="18"/>
              </w:rPr>
              <w:t>CD-R等</w:t>
            </w:r>
          </w:p>
          <w:p w:rsidR="00D565A9" w:rsidRPr="003D2635" w:rsidRDefault="00D565A9" w:rsidP="00BE1CE2">
            <w:pPr>
              <w:spacing w:line="136" w:lineRule="atLeast"/>
              <w:jc w:val="center"/>
              <w:rPr>
                <w:rFonts w:ascii="ＭＳ Ｐゴシック" w:eastAsia="ＭＳ Ｐゴシック" w:hAnsi="ＭＳ Ｐゴシック"/>
                <w:spacing w:val="5"/>
                <w:sz w:val="18"/>
                <w:szCs w:val="18"/>
              </w:rPr>
            </w:pPr>
            <w:r w:rsidRPr="003D2635">
              <w:rPr>
                <w:rFonts w:ascii="ＭＳ Ｐゴシック" w:eastAsia="ＭＳ Ｐゴシック" w:hAnsi="ＭＳ Ｐゴシック" w:hint="eastAsia"/>
                <w:spacing w:val="5"/>
                <w:sz w:val="18"/>
                <w:szCs w:val="18"/>
              </w:rPr>
              <w:t>格納</w:t>
            </w:r>
          </w:p>
        </w:tc>
      </w:tr>
      <w:tr w:rsidR="00D565A9" w:rsidRPr="003D2635" w:rsidTr="00BE1CE2">
        <w:trPr>
          <w:cantSplit/>
          <w:trHeight w:val="677"/>
        </w:trPr>
        <w:tc>
          <w:tcPr>
            <w:tcW w:w="993" w:type="dxa"/>
            <w:tcBorders>
              <w:top w:val="single" w:sz="8" w:space="0" w:color="auto"/>
              <w:left w:val="single" w:sz="8" w:space="0" w:color="auto"/>
              <w:bottom w:val="single" w:sz="6" w:space="0" w:color="auto"/>
            </w:tcBorders>
          </w:tcPr>
          <w:p w:rsidR="00D565A9" w:rsidRPr="003D2635" w:rsidRDefault="00D565A9" w:rsidP="00BE1CE2">
            <w:pPr>
              <w:spacing w:line="68" w:lineRule="atLeast"/>
              <w:jc w:val="left"/>
              <w:rPr>
                <w:rFonts w:ascii="ＭＳ Ｐゴシック" w:eastAsia="ＭＳ Ｐゴシック" w:hAnsi="ＭＳ Ｐゴシック"/>
                <w:spacing w:val="1"/>
                <w:sz w:val="4"/>
              </w:rPr>
            </w:pPr>
          </w:p>
          <w:p w:rsidR="00D565A9" w:rsidRPr="003D2635" w:rsidRDefault="00D565A9" w:rsidP="00BE1CE2">
            <w:pPr>
              <w:spacing w:line="136" w:lineRule="atLeast"/>
              <w:jc w:val="left"/>
              <w:rPr>
                <w:rFonts w:ascii="ＭＳ Ｐゴシック" w:eastAsia="ＭＳ Ｐゴシック" w:hAnsi="ＭＳ Ｐゴシック"/>
                <w:spacing w:val="10"/>
                <w:sz w:val="22"/>
              </w:rPr>
            </w:pPr>
          </w:p>
          <w:p w:rsidR="00D565A9" w:rsidRPr="003D2635" w:rsidRDefault="00D565A9" w:rsidP="00BE1CE2">
            <w:pPr>
              <w:spacing w:line="68" w:lineRule="atLeast"/>
              <w:jc w:val="left"/>
              <w:rPr>
                <w:rFonts w:ascii="ＭＳ Ｐゴシック" w:eastAsia="ＭＳ Ｐゴシック" w:hAnsi="ＭＳ Ｐゴシック"/>
                <w:spacing w:val="1"/>
                <w:sz w:val="4"/>
              </w:rPr>
            </w:pPr>
          </w:p>
        </w:tc>
        <w:tc>
          <w:tcPr>
            <w:tcW w:w="564" w:type="dxa"/>
            <w:tcBorders>
              <w:top w:val="single" w:sz="8" w:space="0" w:color="auto"/>
              <w:left w:val="single" w:sz="8" w:space="0" w:color="auto"/>
              <w:bottom w:val="single" w:sz="6" w:space="0" w:color="auto"/>
            </w:tcBorders>
            <w:vAlign w:val="center"/>
          </w:tcPr>
          <w:p w:rsidR="00D565A9" w:rsidRPr="003D2635" w:rsidRDefault="00D565A9" w:rsidP="00BE1CE2">
            <w:pPr>
              <w:spacing w:line="68" w:lineRule="atLeast"/>
              <w:jc w:val="center"/>
              <w:rPr>
                <w:rFonts w:ascii="ＭＳ Ｐゴシック" w:eastAsia="ＭＳ Ｐゴシック" w:hAnsi="ＭＳ Ｐゴシック"/>
                <w:spacing w:val="1"/>
                <w:sz w:val="16"/>
                <w:szCs w:val="16"/>
              </w:rPr>
            </w:pPr>
            <w:r w:rsidRPr="003D2635">
              <w:rPr>
                <w:rFonts w:ascii="ＭＳ Ｐゴシック" w:eastAsia="ＭＳ Ｐゴシック" w:hAnsi="ＭＳ Ｐゴシック" w:hint="eastAsia"/>
                <w:spacing w:val="5"/>
                <w:sz w:val="16"/>
                <w:szCs w:val="16"/>
              </w:rPr>
              <w:t>チェック欄</w:t>
            </w:r>
          </w:p>
        </w:tc>
        <w:tc>
          <w:tcPr>
            <w:tcW w:w="6523" w:type="dxa"/>
            <w:tcBorders>
              <w:top w:val="single" w:sz="8" w:space="0" w:color="auto"/>
              <w:left w:val="single" w:sz="4" w:space="0" w:color="auto"/>
              <w:bottom w:val="single" w:sz="6" w:space="0" w:color="auto"/>
              <w:right w:val="single" w:sz="6" w:space="0" w:color="auto"/>
            </w:tcBorders>
            <w:vAlign w:val="center"/>
          </w:tcPr>
          <w:p w:rsidR="00D565A9" w:rsidRPr="003D2635" w:rsidRDefault="00D565A9" w:rsidP="00BE1CE2">
            <w:pPr>
              <w:spacing w:line="136" w:lineRule="atLeast"/>
              <w:jc w:val="center"/>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21"/>
                <w:w w:val="200"/>
                <w:sz w:val="20"/>
                <w:szCs w:val="20"/>
              </w:rPr>
              <w:t>提出書類</w:t>
            </w:r>
          </w:p>
        </w:tc>
        <w:tc>
          <w:tcPr>
            <w:tcW w:w="1134" w:type="dxa"/>
            <w:vMerge/>
            <w:tcBorders>
              <w:left w:val="single" w:sz="6" w:space="0" w:color="auto"/>
              <w:bottom w:val="single" w:sz="6" w:space="0" w:color="auto"/>
              <w:right w:val="single" w:sz="6" w:space="0" w:color="auto"/>
            </w:tcBorders>
            <w:vAlign w:val="center"/>
          </w:tcPr>
          <w:p w:rsidR="00D565A9" w:rsidRPr="003D2635" w:rsidRDefault="00D565A9" w:rsidP="00BE1CE2">
            <w:pPr>
              <w:spacing w:line="68" w:lineRule="atLeast"/>
              <w:jc w:val="center"/>
              <w:rPr>
                <w:rFonts w:ascii="ＭＳ Ｐゴシック" w:eastAsia="ＭＳ Ｐゴシック" w:hAnsi="ＭＳ Ｐゴシック"/>
                <w:spacing w:val="1"/>
                <w:sz w:val="18"/>
                <w:szCs w:val="18"/>
              </w:rPr>
            </w:pPr>
          </w:p>
        </w:tc>
        <w:tc>
          <w:tcPr>
            <w:tcW w:w="567" w:type="dxa"/>
            <w:vMerge/>
            <w:tcBorders>
              <w:left w:val="single" w:sz="6" w:space="0" w:color="auto"/>
              <w:bottom w:val="single" w:sz="6" w:space="0" w:color="auto"/>
              <w:right w:val="single" w:sz="6" w:space="0" w:color="auto"/>
            </w:tcBorders>
            <w:vAlign w:val="center"/>
          </w:tcPr>
          <w:p w:rsidR="00D565A9" w:rsidRPr="003D2635" w:rsidRDefault="00D565A9" w:rsidP="00BE1CE2">
            <w:pPr>
              <w:spacing w:line="68" w:lineRule="atLeast"/>
              <w:jc w:val="center"/>
              <w:rPr>
                <w:rFonts w:ascii="ＭＳ Ｐゴシック" w:eastAsia="ＭＳ Ｐゴシック" w:hAnsi="ＭＳ Ｐゴシック"/>
                <w:spacing w:val="1"/>
                <w:sz w:val="18"/>
                <w:szCs w:val="18"/>
              </w:rPr>
            </w:pPr>
          </w:p>
        </w:tc>
      </w:tr>
      <w:tr w:rsidR="00D565A9" w:rsidRPr="003D2635" w:rsidTr="00BE1CE2">
        <w:trPr>
          <w:trHeight w:val="606"/>
        </w:trPr>
        <w:tc>
          <w:tcPr>
            <w:tcW w:w="993" w:type="dxa"/>
            <w:vMerge w:val="restart"/>
            <w:tcBorders>
              <w:top w:val="single" w:sz="6" w:space="0" w:color="auto"/>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5"/>
                <w:sz w:val="10"/>
              </w:rPr>
            </w:pPr>
            <w:r w:rsidRPr="003D2635">
              <w:rPr>
                <w:rFonts w:ascii="ＭＳ Ｐゴシック" w:eastAsia="ＭＳ Ｐゴシック" w:hAnsi="ＭＳ Ｐゴシック" w:hint="eastAsia"/>
                <w:spacing w:val="5"/>
              </w:rPr>
              <w:t>申　請　（添　付）　書　類</w:t>
            </w:r>
          </w:p>
        </w:tc>
        <w:tc>
          <w:tcPr>
            <w:tcW w:w="564" w:type="dxa"/>
            <w:tcBorders>
              <w:top w:val="single" w:sz="6"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D565A9" w:rsidRPr="003D2635" w:rsidRDefault="00D565A9" w:rsidP="00BE1CE2">
            <w:pPr>
              <w:spacing w:line="220" w:lineRule="exact"/>
              <w:ind w:left="28" w:rightChars="75" w:right="158" w:firstLineChars="50" w:firstLine="110"/>
              <w:rPr>
                <w:rFonts w:ascii="ＭＳ Ｐゴシック" w:eastAsia="ＭＳ Ｐゴシック" w:hAnsi="ＭＳ Ｐゴシック"/>
                <w:spacing w:val="10"/>
                <w:sz w:val="20"/>
                <w:szCs w:val="24"/>
              </w:rPr>
            </w:pPr>
            <w:r w:rsidRPr="003D2635">
              <w:rPr>
                <w:rFonts w:ascii="ＭＳ Ｐゴシック" w:eastAsia="ＭＳ Ｐゴシック" w:hAnsi="ＭＳ Ｐゴシック" w:hint="eastAsia"/>
                <w:spacing w:val="10"/>
                <w:sz w:val="20"/>
                <w:lang w:eastAsia="zh-TW"/>
              </w:rPr>
              <w:t>様式</w:t>
            </w:r>
            <w:r w:rsidRPr="003D2635">
              <w:rPr>
                <w:rFonts w:ascii="ＭＳ Ｐゴシック" w:eastAsia="ＭＳ Ｐゴシック" w:hAnsi="ＭＳ Ｐゴシック" w:hint="eastAsia"/>
                <w:spacing w:val="10"/>
                <w:sz w:val="20"/>
              </w:rPr>
              <w:t>第１</w:t>
            </w:r>
          </w:p>
          <w:p w:rsidR="00D565A9" w:rsidRPr="003D2635" w:rsidRDefault="00D565A9" w:rsidP="00540197">
            <w:pPr>
              <w:spacing w:line="220" w:lineRule="exact"/>
              <w:ind w:leftChars="50" w:left="215" w:rightChars="75" w:right="158" w:hangingChars="50" w:hanging="110"/>
              <w:rPr>
                <w:rFonts w:ascii="ＭＳ Ｐゴシック" w:eastAsia="ＭＳ Ｐゴシック" w:hAnsi="ＭＳ Ｐゴシック"/>
                <w:spacing w:val="5"/>
                <w:sz w:val="10"/>
                <w:szCs w:val="24"/>
              </w:rPr>
            </w:pPr>
            <w:r w:rsidRPr="003D2635">
              <w:rPr>
                <w:rFonts w:ascii="ＭＳ Ｐゴシック" w:eastAsia="ＭＳ Ｐゴシック" w:hAnsi="ＭＳ Ｐゴシック" w:hint="eastAsia"/>
                <w:spacing w:val="10"/>
                <w:sz w:val="20"/>
              </w:rPr>
              <w:t>（</w:t>
            </w:r>
            <w:r w:rsidR="00540197">
              <w:rPr>
                <w:rFonts w:ascii="ＭＳ Ｐゴシック" w:eastAsia="ＭＳ Ｐゴシック" w:hAnsi="ＭＳ Ｐゴシック" w:hint="eastAsia"/>
                <w:spacing w:val="10"/>
                <w:sz w:val="20"/>
              </w:rPr>
              <w:t>平成２５年度</w:t>
            </w:r>
            <w:r w:rsidRPr="003D2635">
              <w:rPr>
                <w:rFonts w:ascii="ＭＳ Ｐゴシック" w:eastAsia="ＭＳ Ｐゴシック" w:hAnsi="ＭＳ Ｐゴシック" w:hint="eastAsia"/>
                <w:spacing w:val="10"/>
                <w:sz w:val="20"/>
              </w:rPr>
              <w:t>中小企業・小規模事業者</w:t>
            </w:r>
            <w:r w:rsidR="00540197">
              <w:rPr>
                <w:rFonts w:ascii="ＭＳ Ｐゴシック" w:eastAsia="ＭＳ Ｐゴシック" w:hAnsi="ＭＳ Ｐゴシック" w:hint="eastAsia"/>
                <w:spacing w:val="10"/>
                <w:sz w:val="20"/>
              </w:rPr>
              <w:t>ものづくり・商業・サービス革新事業に係る</w:t>
            </w:r>
            <w:r w:rsidRPr="003D2635">
              <w:rPr>
                <w:rFonts w:ascii="ＭＳ Ｐゴシック" w:eastAsia="ＭＳ Ｐゴシック" w:hAnsi="ＭＳ Ｐゴシック" w:hint="eastAsia"/>
                <w:spacing w:val="10"/>
                <w:sz w:val="20"/>
              </w:rPr>
              <w:t>補助金交付申請書）</w:t>
            </w:r>
          </w:p>
        </w:tc>
        <w:tc>
          <w:tcPr>
            <w:tcW w:w="1134" w:type="dxa"/>
            <w:tcBorders>
              <w:top w:val="single" w:sz="6"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p>
          <w:p w:rsidR="00D565A9"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正</w:t>
            </w:r>
            <w:r>
              <w:rPr>
                <w:rFonts w:ascii="ＭＳ Ｐゴシック" w:eastAsia="ＭＳ Ｐゴシック" w:hAnsi="ＭＳ Ｐゴシック" w:hint="eastAsia"/>
                <w:spacing w:val="5"/>
                <w:sz w:val="20"/>
                <w:szCs w:val="20"/>
              </w:rPr>
              <w:t>・</w:t>
            </w:r>
            <w:r w:rsidRPr="003D2635">
              <w:rPr>
                <w:rFonts w:ascii="ＭＳ Ｐゴシック" w:eastAsia="ＭＳ Ｐゴシック" w:hAnsi="ＭＳ Ｐゴシック" w:hint="eastAsia"/>
                <w:spacing w:val="5"/>
                <w:sz w:val="20"/>
                <w:szCs w:val="20"/>
              </w:rPr>
              <w:t>副</w:t>
            </w:r>
          </w:p>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Pr>
                <w:rFonts w:ascii="ＭＳ Ｐゴシック" w:eastAsia="ＭＳ Ｐゴシック" w:hAnsi="ＭＳ Ｐゴシック" w:hint="eastAsia"/>
                <w:spacing w:val="5"/>
                <w:sz w:val="20"/>
                <w:szCs w:val="20"/>
              </w:rPr>
              <w:t>各１</w:t>
            </w:r>
            <w:r w:rsidRPr="003D2635">
              <w:rPr>
                <w:rFonts w:ascii="ＭＳ Ｐゴシック" w:eastAsia="ＭＳ Ｐゴシック" w:hAnsi="ＭＳ Ｐゴシック" w:hint="eastAsia"/>
                <w:spacing w:val="5"/>
                <w:sz w:val="20"/>
                <w:szCs w:val="20"/>
              </w:rPr>
              <w:t>部</w:t>
            </w:r>
          </w:p>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p>
        </w:tc>
        <w:tc>
          <w:tcPr>
            <w:tcW w:w="567" w:type="dxa"/>
            <w:tcBorders>
              <w:top w:val="single" w:sz="6"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trHeight w:val="1733"/>
        </w:trPr>
        <w:tc>
          <w:tcPr>
            <w:tcW w:w="993" w:type="dxa"/>
            <w:vMerge/>
            <w:tcBorders>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5"/>
              </w:rPr>
            </w:pPr>
          </w:p>
        </w:tc>
        <w:tc>
          <w:tcPr>
            <w:tcW w:w="564" w:type="dxa"/>
            <w:tcBorders>
              <w:top w:val="dashed" w:sz="4"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別紙　（補助事業計画書）</w:t>
            </w:r>
          </w:p>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（１）　申請者の概要等</w:t>
            </w:r>
          </w:p>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（２）　事業内容</w:t>
            </w:r>
          </w:p>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（３）　補助金又は委託費の交付を受けた実績説明</w:t>
            </w:r>
          </w:p>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（４）　経費明細</w:t>
            </w:r>
          </w:p>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（５）　資金調達内訳</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p>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trHeight w:val="492"/>
        </w:trPr>
        <w:tc>
          <w:tcPr>
            <w:tcW w:w="993" w:type="dxa"/>
            <w:vMerge/>
            <w:tcBorders>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5"/>
              </w:rPr>
            </w:pPr>
          </w:p>
        </w:tc>
        <w:tc>
          <w:tcPr>
            <w:tcW w:w="564" w:type="dxa"/>
            <w:tcBorders>
              <w:top w:val="dashed" w:sz="4"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D565A9">
            <w:pPr>
              <w:spacing w:beforeLines="10" w:before="34" w:line="220" w:lineRule="exact"/>
              <w:ind w:left="28"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技術導入計画書（技術導入費を計上している場合）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cantSplit/>
          <w:trHeight w:val="570"/>
        </w:trPr>
        <w:tc>
          <w:tcPr>
            <w:tcW w:w="993" w:type="dxa"/>
            <w:vMerge/>
            <w:tcBorders>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BE1CE2">
            <w:pPr>
              <w:spacing w:line="220" w:lineRule="exact"/>
              <w:ind w:leftChars="49" w:left="103" w:rightChars="75" w:right="158"/>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専門家指導計画書（専門家謝金を計上している場合）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cantSplit/>
          <w:trHeight w:val="550"/>
        </w:trPr>
        <w:tc>
          <w:tcPr>
            <w:tcW w:w="993" w:type="dxa"/>
            <w:vMerge/>
            <w:tcBorders>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BE1CE2">
            <w:pPr>
              <w:spacing w:line="220" w:lineRule="exact"/>
              <w:ind w:leftChars="49" w:left="103" w:rightChars="75" w:right="158"/>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委託に係る計画書（委託費を計上している場合）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10"/>
                <w:sz w:val="20"/>
                <w:szCs w:val="20"/>
              </w:rPr>
              <w:t>○</w:t>
            </w:r>
          </w:p>
        </w:tc>
      </w:tr>
      <w:tr w:rsidR="00D565A9" w:rsidRPr="003D2635" w:rsidTr="00BE1CE2">
        <w:trPr>
          <w:cantSplit/>
          <w:trHeight w:val="558"/>
        </w:trPr>
        <w:tc>
          <w:tcPr>
            <w:tcW w:w="993" w:type="dxa"/>
            <w:vMerge/>
            <w:tcBorders>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BE1CE2">
            <w:pPr>
              <w:spacing w:line="220" w:lineRule="exact"/>
              <w:ind w:leftChars="50" w:left="105" w:rightChars="75" w:right="158"/>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知的財産権等取得書（知的財産関連経費を計上している場合）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10"/>
                <w:sz w:val="20"/>
                <w:szCs w:val="20"/>
              </w:rPr>
              <w:t>○</w:t>
            </w:r>
          </w:p>
        </w:tc>
      </w:tr>
      <w:tr w:rsidR="00D565A9" w:rsidRPr="003D2635" w:rsidTr="00BE1CE2">
        <w:trPr>
          <w:cantSplit/>
          <w:trHeight w:val="917"/>
        </w:trPr>
        <w:tc>
          <w:tcPr>
            <w:tcW w:w="993" w:type="dxa"/>
            <w:vMerge/>
            <w:tcBorders>
              <w:left w:val="single" w:sz="8" w:space="0" w:color="auto"/>
              <w:right w:val="single" w:sz="4" w:space="0" w:color="auto"/>
            </w:tcBorders>
            <w:textDirection w:val="tbRlV"/>
            <w:vAlign w:val="center"/>
          </w:tcPr>
          <w:p w:rsidR="00D565A9" w:rsidRPr="003D2635" w:rsidRDefault="00D565A9" w:rsidP="00BE1CE2">
            <w:pPr>
              <w:spacing w:line="220" w:lineRule="exact"/>
              <w:ind w:left="113" w:right="113"/>
              <w:jc w:val="center"/>
              <w:rPr>
                <w:rFonts w:ascii="ＭＳ Ｐゴシック" w:eastAsia="ＭＳ Ｐゴシック" w:hAnsi="ＭＳ Ｐゴシック"/>
                <w:spacing w:val="10"/>
                <w:sz w:val="19"/>
                <w:szCs w:val="19"/>
              </w:rPr>
            </w:pPr>
          </w:p>
        </w:tc>
        <w:tc>
          <w:tcPr>
            <w:tcW w:w="564" w:type="dxa"/>
            <w:tcBorders>
              <w:top w:val="dashed" w:sz="4" w:space="0" w:color="auto"/>
              <w:left w:val="single" w:sz="4" w:space="0" w:color="auto"/>
              <w:bottom w:val="dashed" w:sz="4" w:space="0" w:color="auto"/>
            </w:tcBorders>
            <w:vAlign w:val="center"/>
          </w:tcPr>
          <w:p w:rsidR="00D565A9" w:rsidRPr="003D2635" w:rsidRDefault="00D565A9" w:rsidP="00BE1CE2">
            <w:pPr>
              <w:spacing w:line="220" w:lineRule="exact"/>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firstLineChars="50" w:firstLine="100"/>
              <w:rPr>
                <w:rFonts w:ascii="ＭＳ Ｐゴシック" w:eastAsia="ＭＳ Ｐゴシック" w:hAnsi="ＭＳ Ｐゴシック"/>
                <w:sz w:val="20"/>
                <w:szCs w:val="20"/>
              </w:rPr>
            </w:pPr>
            <w:r w:rsidRPr="003D2635">
              <w:rPr>
                <w:rFonts w:ascii="ＭＳ Ｐゴシック" w:eastAsia="ＭＳ Ｐゴシック" w:hAnsi="ＭＳ Ｐゴシック" w:hint="eastAsia"/>
                <w:sz w:val="20"/>
                <w:szCs w:val="20"/>
              </w:rPr>
              <w:t>直接人件費支出対象一覧表</w:t>
            </w:r>
          </w:p>
          <w:p w:rsidR="00D565A9" w:rsidRPr="003D2635" w:rsidRDefault="00D565A9" w:rsidP="00BE1CE2">
            <w:pPr>
              <w:spacing w:line="220" w:lineRule="exact"/>
              <w:ind w:rightChars="75" w:right="158" w:firstLineChars="50" w:firstLine="100"/>
              <w:rPr>
                <w:rFonts w:ascii="ＭＳ Ｐゴシック" w:eastAsia="ＭＳ Ｐゴシック" w:hAnsi="ＭＳ Ｐゴシック"/>
                <w:sz w:val="20"/>
                <w:szCs w:val="20"/>
              </w:rPr>
            </w:pPr>
            <w:r w:rsidRPr="003D2635">
              <w:rPr>
                <w:rFonts w:ascii="ＭＳ Ｐゴシック" w:eastAsia="ＭＳ Ｐゴシック" w:hAnsi="ＭＳ Ｐゴシック" w:hint="eastAsia"/>
                <w:sz w:val="20"/>
                <w:szCs w:val="20"/>
              </w:rPr>
              <w:t>時間単価算出のための人件費対象者賃金台帳</w:t>
            </w:r>
          </w:p>
          <w:p w:rsidR="00D565A9" w:rsidRPr="003D2635" w:rsidRDefault="00D565A9" w:rsidP="00BE1CE2">
            <w:pPr>
              <w:spacing w:line="220" w:lineRule="exact"/>
              <w:ind w:rightChars="75" w:right="158" w:firstLineChars="650" w:firstLine="1300"/>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z w:val="20"/>
                <w:szCs w:val="20"/>
              </w:rPr>
              <w:t>（試作品開発に係る、直接人件費を計上している場合）</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spacing w:line="220" w:lineRule="exact"/>
              <w:ind w:rightChars="75" w:right="158"/>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trHeight w:val="618"/>
        </w:trPr>
        <w:tc>
          <w:tcPr>
            <w:tcW w:w="993" w:type="dxa"/>
            <w:vMerge w:val="restart"/>
            <w:tcBorders>
              <w:top w:val="single" w:sz="6" w:space="0" w:color="auto"/>
              <w:left w:val="single" w:sz="8" w:space="0" w:color="auto"/>
            </w:tcBorders>
            <w:textDirection w:val="tbRlV"/>
            <w:vAlign w:val="center"/>
          </w:tcPr>
          <w:p w:rsidR="00D565A9" w:rsidRPr="003D2635" w:rsidRDefault="00D565A9" w:rsidP="00BE1CE2">
            <w:pPr>
              <w:spacing w:line="220" w:lineRule="exact"/>
              <w:ind w:leftChars="47" w:left="99" w:right="113"/>
              <w:jc w:val="center"/>
              <w:rPr>
                <w:rFonts w:ascii="ＭＳ Ｐゴシック" w:eastAsia="ＭＳ Ｐゴシック" w:hAnsi="ＭＳ Ｐゴシック"/>
                <w:spacing w:val="10"/>
                <w:sz w:val="22"/>
              </w:rPr>
            </w:pPr>
            <w:r w:rsidRPr="003D2635">
              <w:rPr>
                <w:rFonts w:ascii="ＭＳ Ｐゴシック" w:eastAsia="ＭＳ Ｐゴシック" w:hAnsi="ＭＳ Ｐゴシック" w:hint="eastAsia"/>
                <w:spacing w:val="10"/>
                <w:sz w:val="20"/>
                <w:szCs w:val="20"/>
              </w:rPr>
              <w:t>電子媒体</w:t>
            </w:r>
          </w:p>
        </w:tc>
        <w:tc>
          <w:tcPr>
            <w:tcW w:w="564" w:type="dxa"/>
            <w:tcBorders>
              <w:top w:val="single" w:sz="6" w:space="0" w:color="auto"/>
              <w:left w:val="single" w:sz="8" w:space="0" w:color="auto"/>
              <w:bottom w:val="dashed" w:sz="4" w:space="0" w:color="auto"/>
            </w:tcBorders>
            <w:vAlign w:val="center"/>
          </w:tcPr>
          <w:p w:rsidR="00D565A9" w:rsidRPr="003D2635" w:rsidRDefault="00D565A9" w:rsidP="00BE1CE2">
            <w:pPr>
              <w:jc w:val="center"/>
              <w:rPr>
                <w:rFonts w:ascii="ＭＳ Ｐゴシック" w:eastAsia="ＭＳ Ｐゴシック" w:hAnsi="ＭＳ Ｐゴシック"/>
                <w:spacing w:val="10"/>
                <w:sz w:val="22"/>
              </w:rPr>
            </w:pPr>
            <w:r w:rsidRPr="003D2635">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dashed" w:sz="4" w:space="0" w:color="auto"/>
              <w:right w:val="single" w:sz="6" w:space="0" w:color="auto"/>
            </w:tcBorders>
            <w:vAlign w:val="center"/>
          </w:tcPr>
          <w:p w:rsidR="00D565A9" w:rsidRPr="003D2635" w:rsidRDefault="00D565A9" w:rsidP="00BE1CE2">
            <w:pPr>
              <w:ind w:leftChars="49" w:left="103" w:rightChars="75" w:right="158"/>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ＣＤ－Ｒ等(「ワード」のファイルを保存のこと)</w:t>
            </w:r>
          </w:p>
        </w:tc>
        <w:tc>
          <w:tcPr>
            <w:tcW w:w="1134" w:type="dxa"/>
            <w:tcBorders>
              <w:top w:val="single" w:sz="6" w:space="0" w:color="auto"/>
              <w:left w:val="single" w:sz="6" w:space="0" w:color="auto"/>
              <w:bottom w:val="dashed" w:sz="4" w:space="0" w:color="auto"/>
              <w:right w:val="single" w:sz="6" w:space="0" w:color="auto"/>
            </w:tcBorders>
            <w:vAlign w:val="center"/>
          </w:tcPr>
          <w:p w:rsidR="00D565A9" w:rsidRPr="003D2635" w:rsidRDefault="00D565A9" w:rsidP="00BE1CE2">
            <w:pPr>
              <w:ind w:rightChars="75" w:right="158"/>
              <w:jc w:val="center"/>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１</w:t>
            </w:r>
          </w:p>
        </w:tc>
        <w:tc>
          <w:tcPr>
            <w:tcW w:w="567" w:type="dxa"/>
            <w:tcBorders>
              <w:top w:val="single" w:sz="6" w:space="0" w:color="auto"/>
              <w:left w:val="single" w:sz="6" w:space="0" w:color="auto"/>
              <w:bottom w:val="dashed" w:sz="4" w:space="0" w:color="auto"/>
              <w:right w:val="single" w:sz="6" w:space="0" w:color="auto"/>
            </w:tcBorders>
            <w:vAlign w:val="center"/>
          </w:tcPr>
          <w:p w:rsidR="00D565A9" w:rsidRPr="003D2635" w:rsidRDefault="00D565A9" w:rsidP="00BE1CE2">
            <w:pPr>
              <w:ind w:rightChars="75" w:right="158"/>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trHeight w:val="573"/>
        </w:trPr>
        <w:tc>
          <w:tcPr>
            <w:tcW w:w="993" w:type="dxa"/>
            <w:vMerge/>
            <w:tcBorders>
              <w:left w:val="single" w:sz="8" w:space="0" w:color="auto"/>
              <w:bottom w:val="single" w:sz="6" w:space="0" w:color="auto"/>
            </w:tcBorders>
            <w:textDirection w:val="tbRlV"/>
            <w:vAlign w:val="center"/>
          </w:tcPr>
          <w:p w:rsidR="00D565A9" w:rsidRPr="003D2635" w:rsidRDefault="00D565A9" w:rsidP="00BE1CE2">
            <w:pPr>
              <w:spacing w:line="220" w:lineRule="exact"/>
              <w:ind w:leftChars="109" w:left="229" w:right="113"/>
              <w:jc w:val="center"/>
              <w:rPr>
                <w:rFonts w:ascii="ＭＳ Ｐゴシック" w:eastAsia="ＭＳ Ｐゴシック" w:hAnsi="ＭＳ Ｐゴシック"/>
                <w:spacing w:val="10"/>
                <w:sz w:val="20"/>
                <w:szCs w:val="20"/>
              </w:rPr>
            </w:pPr>
          </w:p>
        </w:tc>
        <w:tc>
          <w:tcPr>
            <w:tcW w:w="564" w:type="dxa"/>
            <w:tcBorders>
              <w:top w:val="dashed" w:sz="4" w:space="0" w:color="auto"/>
              <w:left w:val="single" w:sz="8" w:space="0" w:color="auto"/>
              <w:bottom w:val="single" w:sz="6" w:space="0" w:color="auto"/>
            </w:tcBorders>
            <w:vAlign w:val="center"/>
          </w:tcPr>
          <w:p w:rsidR="00D565A9" w:rsidRPr="003D2635" w:rsidRDefault="00D565A9" w:rsidP="00BE1CE2">
            <w:pPr>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dashed" w:sz="4" w:space="0" w:color="auto"/>
              <w:left w:val="single" w:sz="4" w:space="0" w:color="auto"/>
              <w:bottom w:val="single" w:sz="6" w:space="0" w:color="auto"/>
              <w:right w:val="single" w:sz="6" w:space="0" w:color="auto"/>
            </w:tcBorders>
            <w:vAlign w:val="center"/>
          </w:tcPr>
          <w:p w:rsidR="00D565A9" w:rsidRPr="003D2635" w:rsidRDefault="00D565A9" w:rsidP="00BE1CE2">
            <w:pPr>
              <w:ind w:rightChars="75" w:right="158" w:firstLineChars="50" w:firstLine="110"/>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提出する申請書類とＣＤ－Ｒ等に格納した内容が一致していること</w:t>
            </w:r>
          </w:p>
        </w:tc>
        <w:tc>
          <w:tcPr>
            <w:tcW w:w="1134" w:type="dxa"/>
            <w:tcBorders>
              <w:top w:val="dashed" w:sz="4" w:space="0" w:color="auto"/>
              <w:left w:val="single" w:sz="6" w:space="0" w:color="auto"/>
              <w:bottom w:val="single" w:sz="6" w:space="0" w:color="auto"/>
              <w:right w:val="single" w:sz="6" w:space="0" w:color="auto"/>
            </w:tcBorders>
            <w:vAlign w:val="center"/>
          </w:tcPr>
          <w:p w:rsidR="00D565A9" w:rsidRPr="003D2635" w:rsidRDefault="00D565A9" w:rsidP="00BE1CE2">
            <w:pPr>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dashed" w:sz="4" w:space="0" w:color="auto"/>
              <w:left w:val="single" w:sz="6" w:space="0" w:color="auto"/>
              <w:bottom w:val="single" w:sz="6" w:space="0" w:color="auto"/>
              <w:right w:val="single" w:sz="6" w:space="0" w:color="auto"/>
            </w:tcBorders>
            <w:vAlign w:val="center"/>
          </w:tcPr>
          <w:p w:rsidR="00D565A9" w:rsidRPr="003D2635" w:rsidRDefault="00D565A9" w:rsidP="00BE1CE2">
            <w:pPr>
              <w:ind w:rightChars="75" w:right="158"/>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r w:rsidR="00D565A9" w:rsidRPr="003D2635" w:rsidTr="00BE1CE2">
        <w:trPr>
          <w:trHeight w:val="534"/>
        </w:trPr>
        <w:tc>
          <w:tcPr>
            <w:tcW w:w="993" w:type="dxa"/>
            <w:vMerge w:val="restart"/>
            <w:tcBorders>
              <w:top w:val="single" w:sz="6" w:space="0" w:color="auto"/>
              <w:left w:val="single" w:sz="8" w:space="0" w:color="auto"/>
            </w:tcBorders>
            <w:textDirection w:val="tbRlV"/>
            <w:vAlign w:val="center"/>
          </w:tcPr>
          <w:p w:rsidR="00D565A9" w:rsidRPr="003D2635" w:rsidRDefault="00D565A9" w:rsidP="00BE1CE2">
            <w:pPr>
              <w:jc w:val="center"/>
              <w:rPr>
                <w:rFonts w:ascii="ＭＳ Ｐゴシック" w:eastAsia="ＭＳ Ｐゴシック" w:hAnsi="ＭＳ Ｐゴシック"/>
                <w:spacing w:val="5"/>
              </w:rPr>
            </w:pPr>
            <w:r w:rsidRPr="003D2635">
              <w:rPr>
                <w:rFonts w:ascii="ＭＳ Ｐゴシック" w:eastAsia="ＭＳ Ｐゴシック" w:hAnsi="ＭＳ Ｐゴシック" w:hint="eastAsia"/>
                <w:sz w:val="20"/>
                <w:szCs w:val="20"/>
              </w:rPr>
              <w:t>提出書類</w:t>
            </w:r>
          </w:p>
        </w:tc>
        <w:tc>
          <w:tcPr>
            <w:tcW w:w="564" w:type="dxa"/>
            <w:tcBorders>
              <w:top w:val="single" w:sz="6" w:space="0" w:color="auto"/>
              <w:left w:val="single" w:sz="8" w:space="0" w:color="auto"/>
              <w:bottom w:val="dashed" w:sz="4" w:space="0" w:color="auto"/>
            </w:tcBorders>
            <w:vAlign w:val="center"/>
          </w:tcPr>
          <w:p w:rsidR="00D565A9" w:rsidRPr="003D2635" w:rsidRDefault="00D565A9" w:rsidP="00BE1CE2">
            <w:pP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 xml:space="preserve">　□</w:t>
            </w:r>
          </w:p>
        </w:tc>
        <w:tc>
          <w:tcPr>
            <w:tcW w:w="6523" w:type="dxa"/>
            <w:tcBorders>
              <w:top w:val="single" w:sz="6" w:space="0" w:color="auto"/>
              <w:left w:val="single" w:sz="4" w:space="0" w:color="auto"/>
              <w:bottom w:val="dashed" w:sz="4" w:space="0" w:color="auto"/>
              <w:right w:val="single" w:sz="6" w:space="0" w:color="auto"/>
            </w:tcBorders>
            <w:vAlign w:val="center"/>
          </w:tcPr>
          <w:p w:rsidR="00D565A9" w:rsidRPr="003D2635" w:rsidRDefault="00D565A9" w:rsidP="00BE1CE2">
            <w:pPr>
              <w:ind w:leftChars="45" w:left="94" w:rightChars="75" w:right="158" w:firstLineChars="5" w:firstLine="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各種見積書</w:t>
            </w:r>
          </w:p>
        </w:tc>
        <w:tc>
          <w:tcPr>
            <w:tcW w:w="1134" w:type="dxa"/>
            <w:tcBorders>
              <w:top w:val="single" w:sz="6" w:space="0" w:color="auto"/>
              <w:left w:val="single" w:sz="6" w:space="0" w:color="auto"/>
              <w:bottom w:val="dashed" w:sz="4" w:space="0" w:color="auto"/>
              <w:right w:val="single" w:sz="6" w:space="0" w:color="auto"/>
            </w:tcBorders>
            <w:vAlign w:val="center"/>
          </w:tcPr>
          <w:p w:rsidR="00D565A9" w:rsidRPr="00033406" w:rsidRDefault="00D565A9" w:rsidP="00BE1CE2">
            <w:pPr>
              <w:ind w:rightChars="75" w:right="158"/>
              <w:jc w:val="center"/>
              <w:rPr>
                <w:rFonts w:ascii="ＭＳ Ｐゴシック" w:eastAsia="ＭＳ Ｐゴシック" w:hAnsi="ＭＳ Ｐゴシック"/>
                <w:spacing w:val="10"/>
                <w:sz w:val="16"/>
                <w:szCs w:val="16"/>
              </w:rPr>
            </w:pPr>
            <w:r w:rsidRPr="00033406">
              <w:rPr>
                <w:rFonts w:ascii="ＭＳ Ｐゴシック" w:eastAsia="ＭＳ Ｐゴシック" w:hAnsi="ＭＳ Ｐゴシック" w:hint="eastAsia"/>
                <w:spacing w:val="10"/>
                <w:sz w:val="16"/>
                <w:szCs w:val="16"/>
              </w:rPr>
              <w:t>正･副各１部</w:t>
            </w:r>
          </w:p>
        </w:tc>
        <w:tc>
          <w:tcPr>
            <w:tcW w:w="567" w:type="dxa"/>
            <w:tcBorders>
              <w:top w:val="single" w:sz="6" w:space="0" w:color="auto"/>
              <w:left w:val="single" w:sz="6" w:space="0" w:color="auto"/>
              <w:bottom w:val="dashed" w:sz="4" w:space="0" w:color="auto"/>
              <w:right w:val="single" w:sz="6" w:space="0" w:color="auto"/>
            </w:tcBorders>
            <w:vAlign w:val="center"/>
          </w:tcPr>
          <w:p w:rsidR="00D565A9" w:rsidRPr="003D2635" w:rsidRDefault="00D565A9" w:rsidP="00BE1CE2">
            <w:pPr>
              <w:ind w:rightChars="75" w:right="158"/>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w:t>
            </w:r>
          </w:p>
        </w:tc>
      </w:tr>
      <w:tr w:rsidR="00D565A9" w:rsidRPr="003D2635" w:rsidTr="00BE1CE2">
        <w:trPr>
          <w:trHeight w:val="419"/>
        </w:trPr>
        <w:tc>
          <w:tcPr>
            <w:tcW w:w="993" w:type="dxa"/>
            <w:vMerge/>
            <w:tcBorders>
              <w:left w:val="single" w:sz="8" w:space="0" w:color="auto"/>
              <w:bottom w:val="dashSmallGap" w:sz="4" w:space="0" w:color="auto"/>
            </w:tcBorders>
            <w:textDirection w:val="tbRlV"/>
            <w:vAlign w:val="center"/>
          </w:tcPr>
          <w:p w:rsidR="00D565A9" w:rsidRPr="003D2635" w:rsidRDefault="00D565A9" w:rsidP="00BE1CE2">
            <w:pPr>
              <w:jc w:val="center"/>
              <w:rPr>
                <w:rFonts w:ascii="ＭＳ Ｐゴシック" w:eastAsia="ＭＳ Ｐゴシック" w:hAnsi="ＭＳ Ｐゴシック"/>
                <w:sz w:val="20"/>
                <w:szCs w:val="20"/>
              </w:rPr>
            </w:pPr>
          </w:p>
        </w:tc>
        <w:tc>
          <w:tcPr>
            <w:tcW w:w="564" w:type="dxa"/>
            <w:tcBorders>
              <w:top w:val="dashed" w:sz="4" w:space="0" w:color="auto"/>
              <w:left w:val="single" w:sz="8" w:space="0" w:color="auto"/>
              <w:bottom w:val="dashed" w:sz="4" w:space="0" w:color="auto"/>
            </w:tcBorders>
            <w:vAlign w:val="center"/>
          </w:tcPr>
          <w:p w:rsidR="00D565A9" w:rsidRPr="003D2635" w:rsidRDefault="00D565A9" w:rsidP="00BE1CE2">
            <w:pP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 xml:space="preserve">　□</w:t>
            </w:r>
          </w:p>
        </w:tc>
        <w:tc>
          <w:tcPr>
            <w:tcW w:w="6523" w:type="dxa"/>
            <w:tcBorders>
              <w:top w:val="dashed" w:sz="4" w:space="0" w:color="auto"/>
              <w:left w:val="single" w:sz="4" w:space="0" w:color="auto"/>
              <w:bottom w:val="dashed" w:sz="4" w:space="0" w:color="auto"/>
              <w:right w:val="single" w:sz="6" w:space="0" w:color="auto"/>
            </w:tcBorders>
            <w:vAlign w:val="center"/>
          </w:tcPr>
          <w:p w:rsidR="00D565A9" w:rsidRPr="003D2635" w:rsidRDefault="00D565A9" w:rsidP="00BE1CE2">
            <w:pPr>
              <w:ind w:leftChars="45" w:left="94" w:rightChars="75" w:right="158" w:firstLineChars="5" w:firstLine="11"/>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提出書類チェックシート</w:t>
            </w:r>
          </w:p>
        </w:tc>
        <w:tc>
          <w:tcPr>
            <w:tcW w:w="1134"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ind w:rightChars="75" w:right="158"/>
              <w:jc w:val="center"/>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１</w:t>
            </w:r>
          </w:p>
        </w:tc>
        <w:tc>
          <w:tcPr>
            <w:tcW w:w="567" w:type="dxa"/>
            <w:tcBorders>
              <w:top w:val="dashed" w:sz="4" w:space="0" w:color="auto"/>
              <w:left w:val="single" w:sz="6" w:space="0" w:color="auto"/>
              <w:bottom w:val="dashed" w:sz="4" w:space="0" w:color="auto"/>
              <w:right w:val="single" w:sz="6" w:space="0" w:color="auto"/>
            </w:tcBorders>
            <w:vAlign w:val="center"/>
          </w:tcPr>
          <w:p w:rsidR="00D565A9" w:rsidRPr="003D2635" w:rsidRDefault="00D565A9" w:rsidP="00BE1CE2">
            <w:pPr>
              <w:ind w:rightChars="75" w:right="158"/>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szCs w:val="20"/>
              </w:rPr>
              <w:t>－</w:t>
            </w:r>
          </w:p>
        </w:tc>
      </w:tr>
      <w:tr w:rsidR="00D565A9" w:rsidRPr="003D2635" w:rsidTr="00BE1CE2">
        <w:trPr>
          <w:trHeight w:val="703"/>
        </w:trPr>
        <w:tc>
          <w:tcPr>
            <w:tcW w:w="993" w:type="dxa"/>
            <w:tcBorders>
              <w:top w:val="single" w:sz="4" w:space="0" w:color="auto"/>
              <w:left w:val="single" w:sz="8" w:space="0" w:color="auto"/>
              <w:bottom w:val="single" w:sz="4" w:space="0" w:color="auto"/>
            </w:tcBorders>
            <w:textDirection w:val="tbRlV"/>
            <w:vAlign w:val="center"/>
          </w:tcPr>
          <w:p w:rsidR="00D565A9" w:rsidRPr="003D2635" w:rsidRDefault="00D565A9" w:rsidP="00BE1CE2">
            <w:pPr>
              <w:spacing w:line="220" w:lineRule="exact"/>
              <w:ind w:leftChars="47" w:left="99" w:right="223"/>
              <w:jc w:val="center"/>
              <w:rPr>
                <w:rFonts w:ascii="ＭＳ Ｐゴシック" w:eastAsia="ＭＳ Ｐゴシック" w:hAnsi="ＭＳ Ｐゴシック"/>
                <w:spacing w:val="10"/>
                <w:sz w:val="18"/>
                <w:szCs w:val="18"/>
              </w:rPr>
            </w:pPr>
            <w:r w:rsidRPr="00D565A9">
              <w:rPr>
                <w:rFonts w:ascii="ＭＳ Ｐゴシック" w:eastAsia="ＭＳ Ｐゴシック" w:hAnsi="ＭＳ Ｐゴシック" w:hint="eastAsia"/>
                <w:spacing w:val="14"/>
                <w:sz w:val="18"/>
                <w:szCs w:val="18"/>
                <w:fitText w:val="540" w:id="615739653"/>
              </w:rPr>
              <w:t>その</w:t>
            </w:r>
            <w:r w:rsidRPr="00D565A9">
              <w:rPr>
                <w:rFonts w:ascii="ＭＳ Ｐゴシック" w:eastAsia="ＭＳ Ｐゴシック" w:hAnsi="ＭＳ Ｐゴシック" w:hint="eastAsia"/>
                <w:sz w:val="18"/>
                <w:szCs w:val="18"/>
                <w:fitText w:val="540" w:id="615739653"/>
              </w:rPr>
              <w:t>他</w:t>
            </w:r>
          </w:p>
        </w:tc>
        <w:tc>
          <w:tcPr>
            <w:tcW w:w="564" w:type="dxa"/>
            <w:tcBorders>
              <w:top w:val="single" w:sz="6" w:space="0" w:color="auto"/>
              <w:left w:val="single" w:sz="8" w:space="0" w:color="auto"/>
              <w:bottom w:val="single" w:sz="4" w:space="0" w:color="auto"/>
            </w:tcBorders>
            <w:vAlign w:val="center"/>
          </w:tcPr>
          <w:p w:rsidR="00D565A9" w:rsidRPr="003D2635" w:rsidRDefault="00D565A9" w:rsidP="00BE1CE2">
            <w:pPr>
              <w:jc w:val="center"/>
              <w:rPr>
                <w:rFonts w:ascii="ＭＳ Ｐゴシック" w:eastAsia="ＭＳ Ｐゴシック" w:hAnsi="ＭＳ Ｐゴシック"/>
                <w:spacing w:val="10"/>
                <w:sz w:val="20"/>
              </w:rPr>
            </w:pPr>
            <w:r w:rsidRPr="003D2635">
              <w:rPr>
                <w:rFonts w:ascii="ＭＳ Ｐゴシック" w:eastAsia="ＭＳ Ｐゴシック" w:hAnsi="ＭＳ Ｐゴシック" w:hint="eastAsia"/>
                <w:spacing w:val="10"/>
                <w:sz w:val="20"/>
              </w:rPr>
              <w:t>□</w:t>
            </w:r>
          </w:p>
        </w:tc>
        <w:tc>
          <w:tcPr>
            <w:tcW w:w="6523" w:type="dxa"/>
            <w:tcBorders>
              <w:top w:val="single" w:sz="6" w:space="0" w:color="auto"/>
              <w:left w:val="single" w:sz="4" w:space="0" w:color="auto"/>
              <w:bottom w:val="single" w:sz="4" w:space="0" w:color="auto"/>
              <w:right w:val="single" w:sz="6" w:space="0" w:color="auto"/>
            </w:tcBorders>
            <w:vAlign w:val="center"/>
          </w:tcPr>
          <w:p w:rsidR="00D565A9" w:rsidRPr="003D2635" w:rsidRDefault="00D565A9" w:rsidP="00BE1CE2">
            <w:pPr>
              <w:ind w:rightChars="75" w:right="158" w:firstLineChars="50" w:firstLine="110"/>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10"/>
                <w:sz w:val="20"/>
              </w:rPr>
              <w:t>申請書の下中央に通しページが付されていること。</w:t>
            </w:r>
          </w:p>
        </w:tc>
        <w:tc>
          <w:tcPr>
            <w:tcW w:w="1134" w:type="dxa"/>
            <w:tcBorders>
              <w:top w:val="single" w:sz="6" w:space="0" w:color="auto"/>
              <w:left w:val="single" w:sz="6" w:space="0" w:color="auto"/>
              <w:bottom w:val="single" w:sz="4" w:space="0" w:color="auto"/>
              <w:right w:val="single" w:sz="6" w:space="0" w:color="auto"/>
            </w:tcBorders>
            <w:vAlign w:val="center"/>
          </w:tcPr>
          <w:p w:rsidR="00D565A9" w:rsidRPr="003D2635" w:rsidRDefault="00D565A9" w:rsidP="00BE1CE2">
            <w:pPr>
              <w:ind w:rightChars="75" w:right="158"/>
              <w:jc w:val="center"/>
              <w:rPr>
                <w:rFonts w:ascii="ＭＳ Ｐゴシック" w:eastAsia="ＭＳ Ｐゴシック" w:hAnsi="ＭＳ Ｐゴシック"/>
                <w:spacing w:val="5"/>
                <w:sz w:val="20"/>
                <w:szCs w:val="20"/>
              </w:rPr>
            </w:pPr>
            <w:r w:rsidRPr="003D2635">
              <w:rPr>
                <w:rFonts w:ascii="ＭＳ Ｐゴシック" w:eastAsia="ＭＳ Ｐゴシック" w:hAnsi="ＭＳ Ｐゴシック" w:hint="eastAsia"/>
                <w:spacing w:val="5"/>
                <w:sz w:val="20"/>
                <w:szCs w:val="20"/>
              </w:rPr>
              <w:t>－</w:t>
            </w:r>
          </w:p>
        </w:tc>
        <w:tc>
          <w:tcPr>
            <w:tcW w:w="567" w:type="dxa"/>
            <w:tcBorders>
              <w:top w:val="single" w:sz="6" w:space="0" w:color="auto"/>
              <w:left w:val="single" w:sz="6" w:space="0" w:color="auto"/>
              <w:bottom w:val="single" w:sz="4" w:space="0" w:color="auto"/>
              <w:right w:val="single" w:sz="6" w:space="0" w:color="auto"/>
            </w:tcBorders>
            <w:vAlign w:val="center"/>
          </w:tcPr>
          <w:p w:rsidR="00D565A9" w:rsidRPr="003D2635" w:rsidRDefault="00D565A9" w:rsidP="00BE1CE2">
            <w:pPr>
              <w:ind w:rightChars="75" w:right="158"/>
              <w:jc w:val="right"/>
              <w:rPr>
                <w:rFonts w:ascii="ＭＳ Ｐゴシック" w:eastAsia="ＭＳ Ｐゴシック" w:hAnsi="ＭＳ Ｐゴシック"/>
                <w:spacing w:val="10"/>
                <w:sz w:val="20"/>
                <w:szCs w:val="20"/>
              </w:rPr>
            </w:pPr>
            <w:r w:rsidRPr="003D2635">
              <w:rPr>
                <w:rFonts w:ascii="ＭＳ Ｐゴシック" w:eastAsia="ＭＳ Ｐゴシック" w:hAnsi="ＭＳ Ｐゴシック" w:hint="eastAsia"/>
                <w:spacing w:val="5"/>
                <w:sz w:val="20"/>
                <w:szCs w:val="20"/>
              </w:rPr>
              <w:t>－</w:t>
            </w:r>
          </w:p>
        </w:tc>
      </w:tr>
    </w:tbl>
    <w:p w:rsidR="00D565A9" w:rsidRPr="003D2635" w:rsidRDefault="00D565A9" w:rsidP="00D565A9">
      <w:pPr>
        <w:wordWrap w:val="0"/>
        <w:spacing w:line="240" w:lineRule="exact"/>
        <w:ind w:left="315" w:hangingChars="150" w:hanging="315"/>
        <w:jc w:val="left"/>
        <w:rPr>
          <w:rFonts w:ascii="ＭＳ Ｐゴシック" w:eastAsia="ＭＳ Ｐゴシック" w:hAnsi="ＭＳ Ｐゴシック"/>
        </w:rPr>
      </w:pPr>
    </w:p>
    <w:p w:rsidR="00D565A9" w:rsidRPr="003D2635" w:rsidRDefault="00D565A9" w:rsidP="00D565A9">
      <w:pPr>
        <w:wordWrap w:val="0"/>
        <w:spacing w:line="240" w:lineRule="exact"/>
        <w:ind w:left="315" w:hangingChars="150" w:hanging="315"/>
        <w:jc w:val="left"/>
        <w:rPr>
          <w:rFonts w:ascii="ＭＳ Ｐゴシック" w:eastAsia="ＭＳ Ｐゴシック" w:hAnsi="ＭＳ Ｐゴシック"/>
        </w:rPr>
      </w:pPr>
      <w:r w:rsidRPr="003D2635">
        <w:rPr>
          <w:rFonts w:ascii="ＭＳ Ｐゴシック" w:eastAsia="ＭＳ Ｐゴシック" w:hAnsi="ＭＳ Ｐゴシック" w:hint="eastAsia"/>
        </w:rPr>
        <w:t>※1 提出書類の用紙サイズはＡ４判の片面印刷とし、左側に縦２穴で穴を開け（ホッチキス止め不可）、紙製のフラットファイルに綴じてください。</w:t>
      </w:r>
    </w:p>
    <w:p w:rsidR="00D565A9" w:rsidRPr="003D2635" w:rsidRDefault="00D565A9" w:rsidP="00D565A9">
      <w:pPr>
        <w:wordWrap w:val="0"/>
        <w:spacing w:line="240" w:lineRule="exact"/>
        <w:ind w:left="405" w:hangingChars="193" w:hanging="405"/>
        <w:jc w:val="left"/>
        <w:rPr>
          <w:rFonts w:ascii="ＭＳ Ｐゴシック" w:eastAsia="ＭＳ Ｐゴシック" w:hAnsi="ＭＳ Ｐゴシック"/>
        </w:rPr>
      </w:pPr>
      <w:r w:rsidRPr="003D2635">
        <w:rPr>
          <w:rFonts w:ascii="ＭＳ Ｐゴシック" w:eastAsia="ＭＳ Ｐゴシック" w:hAnsi="ＭＳ Ｐゴシック" w:hint="eastAsia"/>
        </w:rPr>
        <w:t>※2提出書類に不備のある場合、審査対象（受付）とならないことがありますのでご注意ください。</w:t>
      </w:r>
    </w:p>
    <w:p w:rsidR="00D565A9" w:rsidRPr="003D2635" w:rsidRDefault="00D565A9" w:rsidP="00D565A9">
      <w:pPr>
        <w:wordWrap w:val="0"/>
        <w:spacing w:line="240" w:lineRule="exact"/>
        <w:ind w:left="405" w:hangingChars="193" w:hanging="405"/>
        <w:jc w:val="left"/>
        <w:rPr>
          <w:rFonts w:ascii="ＭＳ Ｐゴシック" w:eastAsia="ＭＳ Ｐゴシック" w:hAnsi="ＭＳ Ｐゴシック"/>
        </w:rPr>
      </w:pPr>
      <w:r w:rsidRPr="003D2635">
        <w:rPr>
          <w:rFonts w:ascii="ＭＳ Ｐゴシック" w:eastAsia="ＭＳ Ｐゴシック" w:hAnsi="ＭＳ Ｐゴシック" w:hint="eastAsia"/>
        </w:rPr>
        <w:t>※3提出書類は審査、契約、管理、確定、精算といった一連の業務遂行のためにのみ利用し、申請者の秘密は保持します。</w:t>
      </w:r>
    </w:p>
    <w:p w:rsidR="00D565A9" w:rsidRPr="003D2635" w:rsidRDefault="00D565A9" w:rsidP="00D565A9">
      <w:pPr>
        <w:wordWrap w:val="0"/>
        <w:spacing w:line="240" w:lineRule="exact"/>
        <w:ind w:left="405" w:hangingChars="193" w:hanging="405"/>
        <w:jc w:val="left"/>
        <w:rPr>
          <w:rFonts w:ascii="ＭＳ Ｐゴシック" w:eastAsia="ＭＳ Ｐゴシック" w:hAnsi="ＭＳ Ｐゴシック"/>
        </w:rPr>
      </w:pPr>
      <w:r w:rsidRPr="003D2635">
        <w:rPr>
          <w:rFonts w:ascii="ＭＳ Ｐゴシック" w:eastAsia="ＭＳ Ｐゴシック" w:hAnsi="ＭＳ Ｐゴシック" w:hint="eastAsia"/>
        </w:rPr>
        <w:t>※4提出書類は、必ず、控えを保持してください。</w:t>
      </w:r>
    </w:p>
    <w:p w:rsidR="00D565A9" w:rsidRPr="003D2635" w:rsidRDefault="00D565A9" w:rsidP="00D565A9">
      <w:pPr>
        <w:wordWrap w:val="0"/>
        <w:spacing w:line="240" w:lineRule="exact"/>
        <w:ind w:left="405" w:hangingChars="193" w:hanging="405"/>
        <w:jc w:val="left"/>
        <w:rPr>
          <w:rFonts w:ascii="ＭＳ Ｐゴシック" w:eastAsia="ＭＳ Ｐゴシック" w:hAnsi="ＭＳ Ｐゴシック"/>
        </w:rPr>
      </w:pPr>
      <w:r w:rsidRPr="003D2635">
        <w:rPr>
          <w:rFonts w:ascii="ＭＳ Ｐゴシック" w:eastAsia="ＭＳ Ｐゴシック" w:hAnsi="ＭＳ Ｐゴシック" w:hint="eastAsia"/>
        </w:rPr>
        <w:t>※5フラットファイルの背表紙と表紙に「事業計画名」「申請者名」及び正副の別を記入してください。</w:t>
      </w:r>
    </w:p>
    <w:p w:rsidR="00D565A9" w:rsidRPr="003D2635" w:rsidRDefault="00D565A9" w:rsidP="00D565A9">
      <w:pPr>
        <w:wordWrap w:val="0"/>
        <w:spacing w:line="240" w:lineRule="exact"/>
        <w:ind w:left="405" w:hangingChars="193" w:hanging="405"/>
        <w:jc w:val="left"/>
        <w:rPr>
          <w:rFonts w:ascii="ＭＳ Ｐゴシック" w:eastAsia="ＭＳ Ｐゴシック" w:hAnsi="ＭＳ Ｐゴシック"/>
        </w:rPr>
      </w:pPr>
      <w:r w:rsidRPr="003D2635">
        <w:rPr>
          <w:rFonts w:ascii="ＭＳ Ｐゴシック" w:eastAsia="ＭＳ Ｐゴシック" w:hAnsi="ＭＳ Ｐゴシック" w:hint="eastAsia"/>
        </w:rPr>
        <w:t>※6電子媒体（ＣＤ－Ｒ等）には「事業計画名」と「申請者名」をラベル表紙に印字又は記載してください。</w:t>
      </w:r>
    </w:p>
    <w:bookmarkStart w:id="11" w:name="_MON_1440248607"/>
    <w:bookmarkEnd w:id="11"/>
    <w:p w:rsidR="006E4462" w:rsidRDefault="00D565A9" w:rsidP="00D565A9">
      <w:pPr>
        <w:widowControl/>
        <w:shd w:val="clear" w:color="auto" w:fill="FFFFFF"/>
        <w:jc w:val="left"/>
        <w:rPr>
          <w:szCs w:val="21"/>
        </w:rPr>
      </w:pPr>
      <w:r w:rsidRPr="000E75D0">
        <w:rPr>
          <w:szCs w:val="21"/>
        </w:rPr>
        <w:object w:dxaOrig="7536" w:dyaOrig="5390">
          <v:shape id="_x0000_i1032" type="#_x0000_t75" style="width:465.7pt;height:312.6pt" o:ole="">
            <v:imagedata r:id="rId39" o:title=""/>
          </v:shape>
          <o:OLEObject Type="Embed" ProgID="Excel.Sheet.8" ShapeID="_x0000_i1032" DrawAspect="Content" ObjectID="_1575444260" r:id="rId40"/>
        </w:object>
      </w:r>
    </w:p>
    <w:sectPr w:rsidR="006E4462" w:rsidSect="000960A6">
      <w:footerReference w:type="default" r:id="rId41"/>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B69" w:rsidRDefault="00786B69" w:rsidP="0006021F">
      <w:r>
        <w:separator/>
      </w:r>
    </w:p>
  </w:endnote>
  <w:endnote w:type="continuationSeparator" w:id="0">
    <w:p w:rsidR="00786B69" w:rsidRDefault="00786B69"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Pr="006005AB" w:rsidRDefault="00786B69" w:rsidP="00FF4F20">
    <w:pPr>
      <w:pStyle w:val="a7"/>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pPr>
      <w:pStyle w:val="a7"/>
      <w:jc w:val="center"/>
    </w:pPr>
    <w:r>
      <w:fldChar w:fldCharType="begin"/>
    </w:r>
    <w:r>
      <w:instrText>PAGE   \* MERGEFORMAT</w:instrText>
    </w:r>
    <w:r>
      <w:fldChar w:fldCharType="separate"/>
    </w:r>
    <w:r w:rsidR="00B63377" w:rsidRPr="00B63377">
      <w:rPr>
        <w:noProof/>
        <w:lang w:val="ja-JP"/>
      </w:rPr>
      <w:t>-</w:t>
    </w:r>
    <w:r w:rsidR="00B63377">
      <w:rPr>
        <w:noProof/>
      </w:rPr>
      <w:t xml:space="preserve"> 85 -</w:t>
    </w:r>
    <w:r>
      <w:rPr>
        <w:noProof/>
      </w:rPr>
      <w:fldChar w:fldCharType="end"/>
    </w:r>
  </w:p>
  <w:p w:rsidR="00786B69" w:rsidRDefault="00786B69" w:rsidP="001248AA">
    <w:pPr>
      <w:pStyle w:val="a7"/>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rsidP="00FF4F20">
    <w:pPr>
      <w:pStyle w:val="a7"/>
      <w:jc w:val="center"/>
      <w:rPr>
        <w:noProof/>
        <w:lang w:val="ja-JP"/>
      </w:rPr>
    </w:pPr>
    <w:r>
      <w:fldChar w:fldCharType="begin"/>
    </w:r>
    <w:r>
      <w:instrText xml:space="preserve"> PAGE   \* MERGEFORMAT </w:instrText>
    </w:r>
    <w:r>
      <w:fldChar w:fldCharType="separate"/>
    </w:r>
    <w:r w:rsidR="00B63377" w:rsidRPr="00B63377">
      <w:rPr>
        <w:noProof/>
        <w:lang w:val="ja-JP"/>
      </w:rPr>
      <w:t>-</w:t>
    </w:r>
    <w:r w:rsidR="00B63377">
      <w:rPr>
        <w:noProof/>
      </w:rPr>
      <w:t xml:space="preserve"> 101 -</w:t>
    </w:r>
    <w:r>
      <w:rPr>
        <w:noProof/>
      </w:rPr>
      <w:fldChar w:fldCharType="end"/>
    </w:r>
  </w:p>
  <w:p w:rsidR="00786B69" w:rsidRPr="006005AB" w:rsidRDefault="00786B69" w:rsidP="00FF4F20">
    <w:pPr>
      <w:pStyle w:val="a7"/>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Pr="006005AB" w:rsidRDefault="00786B69" w:rsidP="00FF4F20">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102 -</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Pr="006005AB" w:rsidRDefault="00786B69" w:rsidP="00FF4F20">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104 -</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849"/>
      <w:docPartObj>
        <w:docPartGallery w:val="Page Numbers (Bottom of Page)"/>
        <w:docPartUnique/>
      </w:docPartObj>
    </w:sdtPr>
    <w:sdtEndPr/>
    <w:sdtContent>
      <w:p w:rsidR="00786B69" w:rsidRDefault="00786B69">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129 -</w:t>
        </w:r>
        <w:r>
          <w:rPr>
            <w:noProof/>
          </w:rPr>
          <w:fldChar w:fldCharType="end"/>
        </w:r>
      </w:p>
    </w:sdtContent>
  </w:sdt>
  <w:p w:rsidR="00786B69" w:rsidRPr="006005AB" w:rsidRDefault="00786B69"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0847"/>
      <w:docPartObj>
        <w:docPartGallery w:val="Page Numbers (Bottom of Page)"/>
        <w:docPartUnique/>
      </w:docPartObj>
    </w:sdtPr>
    <w:sdtEndPr/>
    <w:sdtContent>
      <w:p w:rsidR="00786B69" w:rsidRDefault="00786B69">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1 -</w:t>
        </w:r>
        <w:r>
          <w:rPr>
            <w:noProof/>
          </w:rPr>
          <w:fldChar w:fldCharType="end"/>
        </w:r>
      </w:p>
    </w:sdtContent>
  </w:sdt>
  <w:p w:rsidR="00786B69" w:rsidRPr="006005AB" w:rsidRDefault="00786B69" w:rsidP="00FF4F20">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rsidP="00FF5748">
    <w:pPr>
      <w:pStyle w:val="a7"/>
      <w:jc w:val="center"/>
    </w:pPr>
    <w:r>
      <w:fldChar w:fldCharType="begin"/>
    </w:r>
    <w:r>
      <w:instrText>PAGE   \* MERGEFORMAT</w:instrText>
    </w:r>
    <w:r>
      <w:fldChar w:fldCharType="separate"/>
    </w:r>
    <w:r w:rsidR="00B63377" w:rsidRPr="00B63377">
      <w:rPr>
        <w:noProof/>
        <w:lang w:val="ja-JP"/>
      </w:rPr>
      <w:t>-</w:t>
    </w:r>
    <w:r w:rsidR="00B63377">
      <w:rPr>
        <w:noProof/>
      </w:rPr>
      <w:t xml:space="preserve"> 21 -</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920835"/>
      <w:docPartObj>
        <w:docPartGallery w:val="Page Numbers (Bottom of Page)"/>
        <w:docPartUnique/>
      </w:docPartObj>
    </w:sdtPr>
    <w:sdtEndPr/>
    <w:sdtContent>
      <w:p w:rsidR="00786B69" w:rsidRDefault="00786B69">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2 -</w:t>
        </w:r>
        <w:r>
          <w:rPr>
            <w:noProof/>
          </w:rPr>
          <w:fldChar w:fldCharType="end"/>
        </w:r>
      </w:p>
    </w:sdtContent>
  </w:sdt>
  <w:p w:rsidR="00786B69" w:rsidRDefault="00786B69">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pPr>
      <w:pStyle w:val="a7"/>
      <w:jc w:val="center"/>
    </w:pPr>
    <w:r>
      <w:fldChar w:fldCharType="begin"/>
    </w:r>
    <w:r>
      <w:instrText>PAGE   \* MERGEFORMAT</w:instrText>
    </w:r>
    <w:r>
      <w:fldChar w:fldCharType="separate"/>
    </w:r>
    <w:r w:rsidR="00B63377" w:rsidRPr="00B63377">
      <w:rPr>
        <w:noProof/>
        <w:lang w:val="ja-JP"/>
      </w:rPr>
      <w:t>-</w:t>
    </w:r>
    <w:r w:rsidR="00B63377">
      <w:rPr>
        <w:noProof/>
      </w:rPr>
      <w:t xml:space="preserve"> 79 -</w:t>
    </w:r>
    <w:r>
      <w:rPr>
        <w:noProof/>
      </w:rPr>
      <w:fldChar w:fldCharType="end"/>
    </w:r>
  </w:p>
  <w:p w:rsidR="00786B69" w:rsidRDefault="00786B69">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24324"/>
      <w:docPartObj>
        <w:docPartGallery w:val="Page Numbers (Bottom of Page)"/>
        <w:docPartUnique/>
      </w:docPartObj>
    </w:sdtPr>
    <w:sdtEndPr/>
    <w:sdtContent>
      <w:p w:rsidR="00786B69" w:rsidRDefault="00786B69">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80 -</w:t>
        </w:r>
        <w:r>
          <w:rPr>
            <w:noProof/>
          </w:rPr>
          <w:fldChar w:fldCharType="end"/>
        </w:r>
      </w:p>
    </w:sdtContent>
  </w:sdt>
  <w:p w:rsidR="00786B69" w:rsidRDefault="00786B69">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6348"/>
      <w:docPartObj>
        <w:docPartGallery w:val="Page Numbers (Bottom of Page)"/>
        <w:docPartUnique/>
      </w:docPartObj>
    </w:sdtPr>
    <w:sdtEndPr/>
    <w:sdtContent>
      <w:p w:rsidR="00786B69" w:rsidRDefault="00786B69">
        <w:pPr>
          <w:pStyle w:val="a7"/>
          <w:jc w:val="center"/>
        </w:pPr>
        <w:r>
          <w:fldChar w:fldCharType="begin"/>
        </w:r>
        <w:r>
          <w:instrText xml:space="preserve"> PAGE   \* MERGEFORMAT </w:instrText>
        </w:r>
        <w:r>
          <w:fldChar w:fldCharType="separate"/>
        </w:r>
        <w:r w:rsidR="00B63377" w:rsidRPr="00B63377">
          <w:rPr>
            <w:noProof/>
            <w:lang w:val="ja-JP"/>
          </w:rPr>
          <w:t>-</w:t>
        </w:r>
        <w:r w:rsidR="00B63377">
          <w:rPr>
            <w:noProof/>
          </w:rPr>
          <w:t xml:space="preserve"> 84 -</w:t>
        </w:r>
        <w:r>
          <w:rPr>
            <w:noProof/>
          </w:rPr>
          <w:fldChar w:fldCharType="end"/>
        </w:r>
      </w:p>
    </w:sdtContent>
  </w:sdt>
  <w:p w:rsidR="00786B69" w:rsidRDefault="00786B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B69" w:rsidRDefault="00786B69" w:rsidP="0006021F">
      <w:r>
        <w:separator/>
      </w:r>
    </w:p>
  </w:footnote>
  <w:footnote w:type="continuationSeparator" w:id="0">
    <w:p w:rsidR="00786B69" w:rsidRDefault="00786B69" w:rsidP="00060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Pr="00CE6205" w:rsidRDefault="00786B69" w:rsidP="00CE6205">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B69" w:rsidRDefault="00786B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8" w15:restartNumberingAfterBreak="0">
    <w:nsid w:val="7F64775B"/>
    <w:multiLevelType w:val="hybridMultilevel"/>
    <w:tmpl w:val="08E0C4F0"/>
    <w:lvl w:ilvl="0" w:tplc="8376ACA0">
      <w:start w:val="2"/>
      <w:numFmt w:val="bullet"/>
      <w:lvlText w:val="＊"/>
      <w:lvlJc w:val="left"/>
      <w:pPr>
        <w:ind w:left="885" w:hanging="360"/>
      </w:pPr>
      <w:rPr>
        <w:rFonts w:ascii="ＭＳ ゴシック" w:eastAsia="ＭＳ ゴシック" w:hAnsi="ＭＳ ゴシック"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0"/>
  </w:num>
  <w:num w:numId="7">
    <w:abstractNumId w:val="2"/>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A1B"/>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3646"/>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654"/>
    <w:rsid w:val="00130F89"/>
    <w:rsid w:val="00130FC7"/>
    <w:rsid w:val="00131698"/>
    <w:rsid w:val="00131A97"/>
    <w:rsid w:val="001320C4"/>
    <w:rsid w:val="00132A36"/>
    <w:rsid w:val="00136730"/>
    <w:rsid w:val="00136CEB"/>
    <w:rsid w:val="0013701A"/>
    <w:rsid w:val="001402D2"/>
    <w:rsid w:val="001405D5"/>
    <w:rsid w:val="001415C5"/>
    <w:rsid w:val="00141B7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577A"/>
    <w:rsid w:val="001665E8"/>
    <w:rsid w:val="0016778B"/>
    <w:rsid w:val="00167B43"/>
    <w:rsid w:val="00167BEB"/>
    <w:rsid w:val="0017006C"/>
    <w:rsid w:val="001702E0"/>
    <w:rsid w:val="00170B97"/>
    <w:rsid w:val="00170F9D"/>
    <w:rsid w:val="00171891"/>
    <w:rsid w:val="00171CC1"/>
    <w:rsid w:val="001737E9"/>
    <w:rsid w:val="001745BA"/>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317"/>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72F"/>
    <w:rsid w:val="001B0A9B"/>
    <w:rsid w:val="001B294D"/>
    <w:rsid w:val="001B39F7"/>
    <w:rsid w:val="001B3D47"/>
    <w:rsid w:val="001B5DC9"/>
    <w:rsid w:val="001B6482"/>
    <w:rsid w:val="001B7182"/>
    <w:rsid w:val="001B751F"/>
    <w:rsid w:val="001B7678"/>
    <w:rsid w:val="001C104A"/>
    <w:rsid w:val="001C13EC"/>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AD2"/>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25C"/>
    <w:rsid w:val="00235AA0"/>
    <w:rsid w:val="00236705"/>
    <w:rsid w:val="002378A2"/>
    <w:rsid w:val="00237E0D"/>
    <w:rsid w:val="00241380"/>
    <w:rsid w:val="002415B3"/>
    <w:rsid w:val="00241B69"/>
    <w:rsid w:val="00241F3A"/>
    <w:rsid w:val="002420AF"/>
    <w:rsid w:val="00242497"/>
    <w:rsid w:val="00242567"/>
    <w:rsid w:val="002438B5"/>
    <w:rsid w:val="002447ED"/>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67"/>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25E"/>
    <w:rsid w:val="002835B4"/>
    <w:rsid w:val="00283795"/>
    <w:rsid w:val="00284469"/>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132"/>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0E97"/>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0A"/>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209"/>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AE0"/>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197"/>
    <w:rsid w:val="005408F4"/>
    <w:rsid w:val="00540B45"/>
    <w:rsid w:val="0054198B"/>
    <w:rsid w:val="00543062"/>
    <w:rsid w:val="0054322C"/>
    <w:rsid w:val="0054331A"/>
    <w:rsid w:val="00543C2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19A"/>
    <w:rsid w:val="00582E36"/>
    <w:rsid w:val="005836E6"/>
    <w:rsid w:val="005839EA"/>
    <w:rsid w:val="00584A87"/>
    <w:rsid w:val="00584DEE"/>
    <w:rsid w:val="00585BEB"/>
    <w:rsid w:val="00585C43"/>
    <w:rsid w:val="005864E5"/>
    <w:rsid w:val="005865CD"/>
    <w:rsid w:val="00587379"/>
    <w:rsid w:val="0058769A"/>
    <w:rsid w:val="00587E53"/>
    <w:rsid w:val="0059028A"/>
    <w:rsid w:val="00591E23"/>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5BB"/>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3EBD"/>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4462"/>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6FCE"/>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23B"/>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1995"/>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B69"/>
    <w:rsid w:val="00786D8A"/>
    <w:rsid w:val="0078762F"/>
    <w:rsid w:val="00787FB2"/>
    <w:rsid w:val="007900D0"/>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3DB2"/>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51B"/>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4FF"/>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A4B"/>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018"/>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2A52"/>
    <w:rsid w:val="00933286"/>
    <w:rsid w:val="00933FCF"/>
    <w:rsid w:val="0093564F"/>
    <w:rsid w:val="009359A4"/>
    <w:rsid w:val="00935FBE"/>
    <w:rsid w:val="009368C0"/>
    <w:rsid w:val="00936E69"/>
    <w:rsid w:val="009423DC"/>
    <w:rsid w:val="0094278E"/>
    <w:rsid w:val="00942F28"/>
    <w:rsid w:val="0094380C"/>
    <w:rsid w:val="00943B3E"/>
    <w:rsid w:val="00943C14"/>
    <w:rsid w:val="00944BF4"/>
    <w:rsid w:val="00944EEE"/>
    <w:rsid w:val="0094559F"/>
    <w:rsid w:val="00945D7C"/>
    <w:rsid w:val="0094617A"/>
    <w:rsid w:val="00946753"/>
    <w:rsid w:val="00946B76"/>
    <w:rsid w:val="0094737B"/>
    <w:rsid w:val="00947990"/>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1EC2"/>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45F0"/>
    <w:rsid w:val="009C64C5"/>
    <w:rsid w:val="009C6FBF"/>
    <w:rsid w:val="009C7BEE"/>
    <w:rsid w:val="009D0250"/>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3FD"/>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0DB0"/>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5E8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07B1C"/>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377"/>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929"/>
    <w:rsid w:val="00BD6D03"/>
    <w:rsid w:val="00BE0167"/>
    <w:rsid w:val="00BE11A1"/>
    <w:rsid w:val="00BE137E"/>
    <w:rsid w:val="00BE1CE2"/>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35E0"/>
    <w:rsid w:val="00C442BF"/>
    <w:rsid w:val="00C44B98"/>
    <w:rsid w:val="00C44E5D"/>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463F"/>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154D"/>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3D60"/>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5A9"/>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12A"/>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475FF"/>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1E3"/>
    <w:rsid w:val="00EA77EA"/>
    <w:rsid w:val="00EB20FB"/>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16B"/>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C7759"/>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05"/>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1.xml"/><Relationship Id="rId26" Type="http://schemas.openxmlformats.org/officeDocument/2006/relationships/image" Target="media/image4.emf"/><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12.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2.xlsx"/><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5.xml"/><Relationship Id="rId29" Type="http://schemas.openxmlformats.org/officeDocument/2006/relationships/oleObject" Target="embeddings/Microsoft_Excel_97-2003_Worksheet.xls"/><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24" Type="http://schemas.openxmlformats.org/officeDocument/2006/relationships/footer" Target="footer8.xml"/><Relationship Id="rId32" Type="http://schemas.openxmlformats.org/officeDocument/2006/relationships/oleObject" Target="embeddings/Microsoft_Excel_97-2003_Worksheet1.xls"/><Relationship Id="rId37" Type="http://schemas.openxmlformats.org/officeDocument/2006/relationships/package" Target="embeddings/Microsoft_Excel_Worksheet4.xlsx"/><Relationship Id="rId40" Type="http://schemas.openxmlformats.org/officeDocument/2006/relationships/oleObject" Target="embeddings/Microsoft_Excel_97-2003_Worksheet2.xls"/><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footer" Target="footer7.xml"/><Relationship Id="rId28" Type="http://schemas.openxmlformats.org/officeDocument/2006/relationships/image" Target="media/image5.emf"/><Relationship Id="rId36" Type="http://schemas.openxmlformats.org/officeDocument/2006/relationships/image" Target="media/image7.emf"/><Relationship Id="rId10" Type="http://schemas.openxmlformats.org/officeDocument/2006/relationships/image" Target="media/image1.emf"/><Relationship Id="rId19" Type="http://schemas.openxmlformats.org/officeDocument/2006/relationships/header" Target="header2.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package" Target="embeddings/Microsoft_Excel_Worksheet3.xlsx"/><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36DC9-7DFB-4F77-8149-EF7A700A8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130</Pages>
  <Words>14145</Words>
  <Characters>80630</Characters>
  <Application>Microsoft Office Word</Application>
  <DocSecurity>0</DocSecurity>
  <Lines>671</Lines>
  <Paragraphs>189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94586</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2017-12-22T01:36:00Z</dcterms:created>
  <dcterms:modified xsi:type="dcterms:W3CDTF">2017-12-22T01:38:00Z</dcterms:modified>
</cp:coreProperties>
</file>