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76F1" w14:textId="451D95C3" w:rsidR="00B15E9F" w:rsidRPr="00BB741A" w:rsidRDefault="00B15E9F" w:rsidP="00B15E9F">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501038BC" w14:textId="77777777" w:rsidR="003E7B65" w:rsidRPr="00BB741A"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BB741A">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6F0BDB" w:rsidRPr="00A15C28" w:rsidRDefault="006F0BD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Rectangle 31" o:spid="_x0000_s1026"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Z2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n+sRgnVgRRFGBuaBpAOLeB3znpq5oL7b1uBijPzzlJVXl9n&#10;C5IwRGM+X9Ak4KWjvHAIKwmo4IGz8bgO47xsHeqmpXemUQQLd1THWkeJB6IjpyNratco43G0hnm4&#10;tGPUjx/A6hk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BMPMZ2KAIAAEgEAAAOAAAAAAAAAAAAAAAAAC4CAABkcnMvZTJv&#10;RG9jLnhtbFBLAQItABQABgAIAAAAIQA7v0Zf3gAAAAkBAAAPAAAAAAAAAAAAAAAAAIIEAABkcnMv&#10;ZG93bnJldi54bWxQSwUGAAAAAAQABADzAAAAjQUAAAAA&#10;">
                <v:textbox inset="5.85pt,.7pt,5.85pt,.7pt">
                  <w:txbxContent>
                    <w:p w14:paraId="6E8BF7D7" w14:textId="77777777" w:rsidR="006F0BDB" w:rsidRPr="00A15C28" w:rsidRDefault="006F0BD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BB741A">
        <w:rPr>
          <w:rFonts w:ascii="ＭＳ Ｐゴシック" w:eastAsia="ＭＳ Ｐゴシック" w:hAnsi="ＭＳ Ｐゴシック" w:hint="eastAsia"/>
          <w:color w:val="auto"/>
          <w:sz w:val="22"/>
          <w:szCs w:val="22"/>
        </w:rPr>
        <w:t xml:space="preserve">【様式２】　</w:t>
      </w:r>
    </w:p>
    <w:p w14:paraId="195D713F"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71E3C778" w14:textId="77777777" w:rsidTr="000156D1">
        <w:trPr>
          <w:trHeight w:val="132"/>
        </w:trPr>
        <w:tc>
          <w:tcPr>
            <w:tcW w:w="9889" w:type="dxa"/>
            <w:gridSpan w:val="11"/>
            <w:tcBorders>
              <w:right w:val="single" w:sz="6" w:space="0" w:color="auto"/>
            </w:tcBorders>
          </w:tcPr>
          <w:p w14:paraId="30CE3569"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05B83006" w14:textId="77777777" w:rsidTr="000156D1">
        <w:trPr>
          <w:trHeight w:val="240"/>
        </w:trPr>
        <w:tc>
          <w:tcPr>
            <w:tcW w:w="6060" w:type="dxa"/>
            <w:tcBorders>
              <w:right w:val="single" w:sz="12" w:space="0" w:color="auto"/>
            </w:tcBorders>
          </w:tcPr>
          <w:p w14:paraId="4A684DF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515E176C" w14:textId="77777777" w:rsidTr="000156D1">
        <w:trPr>
          <w:trHeight w:val="240"/>
        </w:trPr>
        <w:tc>
          <w:tcPr>
            <w:tcW w:w="6060" w:type="dxa"/>
            <w:tcBorders>
              <w:right w:val="single" w:sz="12" w:space="0" w:color="auto"/>
            </w:tcBorders>
          </w:tcPr>
          <w:p w14:paraId="061708FC" w14:textId="77777777" w:rsidR="003E7B65" w:rsidRPr="00BB741A"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 xml:space="preserve">② </w:t>
            </w:r>
            <w:r w:rsidRPr="00BB741A">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BB741A">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014F0611" w14:textId="77777777" w:rsidTr="000156D1">
        <w:trPr>
          <w:trHeight w:val="240"/>
        </w:trPr>
        <w:tc>
          <w:tcPr>
            <w:tcW w:w="6060" w:type="dxa"/>
            <w:tcBorders>
              <w:right w:val="single" w:sz="12" w:space="0" w:color="auto"/>
            </w:tcBorders>
          </w:tcPr>
          <w:p w14:paraId="21B57BE7"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40A23C0" w14:textId="77777777" w:rsidTr="000156D1">
        <w:trPr>
          <w:trHeight w:val="240"/>
        </w:trPr>
        <w:tc>
          <w:tcPr>
            <w:tcW w:w="6060" w:type="dxa"/>
            <w:tcBorders>
              <w:right w:val="single" w:sz="12" w:space="0" w:color="auto"/>
            </w:tcBorders>
          </w:tcPr>
          <w:p w14:paraId="4FA872F9"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81F8D36" w14:textId="77777777" w:rsidTr="000156D1">
        <w:trPr>
          <w:trHeight w:val="240"/>
        </w:trPr>
        <w:tc>
          <w:tcPr>
            <w:tcW w:w="6060" w:type="dxa"/>
            <w:tcBorders>
              <w:right w:val="single" w:sz="12" w:space="0" w:color="auto"/>
            </w:tcBorders>
          </w:tcPr>
          <w:p w14:paraId="440A62E1"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08405A4A" w:rsidR="003E7B65" w:rsidRPr="00BB741A" w:rsidRDefault="003E7B65" w:rsidP="003E7B65">
      <w:pPr>
        <w:spacing w:line="276" w:lineRule="auto"/>
        <w:jc w:val="center"/>
        <w:rPr>
          <w:rFonts w:ascii="ＭＳ Ｐゴシック" w:eastAsia="ＭＳ Ｐゴシック" w:hAnsi="ＭＳ Ｐゴシック"/>
          <w:b/>
          <w:color w:val="auto"/>
          <w:sz w:val="32"/>
          <w:szCs w:val="32"/>
        </w:rPr>
      </w:pPr>
      <w:r w:rsidRPr="00BB741A">
        <w:rPr>
          <w:rFonts w:ascii="ＭＳ Ｐゴシック" w:eastAsia="ＭＳ Ｐゴシック" w:hAnsi="ＭＳ Ｐゴシック" w:hint="eastAsia"/>
          <w:b/>
          <w:color w:val="auto"/>
          <w:sz w:val="32"/>
          <w:szCs w:val="32"/>
        </w:rPr>
        <w:t>事業計画書</w:t>
      </w:r>
    </w:p>
    <w:p w14:paraId="4D39E4E7" w14:textId="3CD4A2ED" w:rsidR="000F10D5" w:rsidRPr="00BB741A" w:rsidRDefault="000F10D5" w:rsidP="000F10D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１．応募者の概要等</w:t>
      </w:r>
    </w:p>
    <w:p w14:paraId="410F4996" w14:textId="45A08CC3" w:rsidR="000F10D5" w:rsidRPr="00BB741A" w:rsidRDefault="000F10D5" w:rsidP="000F10D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BB741A"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56386276" w:rsidR="000F10D5" w:rsidRPr="00BB741A" w:rsidRDefault="000F10D5" w:rsidP="0030631F">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BB741A"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20EC6275"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40F336C8"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204BFCFD"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Webﾍﾟｰｼﾞ：</w:t>
            </w:r>
          </w:p>
        </w:tc>
      </w:tr>
      <w:tr w:rsidR="00BB741A" w:rsidRPr="00BB741A"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0743E21D"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60A12552" w14:textId="77777777" w:rsidR="000F10D5" w:rsidRPr="00BB741A" w:rsidRDefault="000F10D5" w:rsidP="0030631F">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BB741A" w:rsidRDefault="000F10D5" w:rsidP="0030631F">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BB741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BB741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BB741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480F96"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BB741A"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（１２桁）</w:t>
            </w:r>
          </w:p>
        </w:tc>
      </w:tr>
      <w:tr w:rsidR="00BB741A" w:rsidRPr="00BB741A"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Pr="00BB741A">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26741E58"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4FBCDD3A"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1B7FD573"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122C50A1"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 xml:space="preserve">（２）株主等一覧表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 xml:space="preserve">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BB741A"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11CE25E3" w14:textId="77777777" w:rsidR="000F10D5" w:rsidRPr="00BB741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BB741A" w:rsidRDefault="000F10D5" w:rsidP="0030631F">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BB741A" w:rsidRDefault="000F10D5" w:rsidP="0030631F">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2FCB5954" w14:textId="77777777" w:rsidTr="0030631F">
        <w:trPr>
          <w:trHeight w:val="170"/>
        </w:trPr>
        <w:tc>
          <w:tcPr>
            <w:tcW w:w="1932" w:type="dxa"/>
            <w:vMerge/>
            <w:vAlign w:val="center"/>
          </w:tcPr>
          <w:p w14:paraId="2D3E1ACB"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4FCF93CF" w14:textId="77777777" w:rsidTr="0030631F">
        <w:trPr>
          <w:trHeight w:val="170"/>
        </w:trPr>
        <w:tc>
          <w:tcPr>
            <w:tcW w:w="1932" w:type="dxa"/>
            <w:vMerge/>
            <w:vAlign w:val="center"/>
          </w:tcPr>
          <w:p w14:paraId="272EB0D3"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380BDA63" w14:textId="77777777" w:rsidTr="0030631F">
        <w:trPr>
          <w:trHeight w:val="70"/>
        </w:trPr>
        <w:tc>
          <w:tcPr>
            <w:tcW w:w="1932" w:type="dxa"/>
            <w:vMerge/>
            <w:vAlign w:val="center"/>
          </w:tcPr>
          <w:p w14:paraId="69665DF0"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729EAAAC" w14:textId="77777777" w:rsidTr="0030631F">
        <w:trPr>
          <w:trHeight w:val="70"/>
        </w:trPr>
        <w:tc>
          <w:tcPr>
            <w:tcW w:w="1932" w:type="dxa"/>
            <w:vMerge/>
            <w:vAlign w:val="center"/>
          </w:tcPr>
          <w:p w14:paraId="39C5CCE6"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10558F56" w14:textId="77777777" w:rsidTr="0030631F">
        <w:trPr>
          <w:trHeight w:val="170"/>
        </w:trPr>
        <w:tc>
          <w:tcPr>
            <w:tcW w:w="1932" w:type="dxa"/>
            <w:vMerge/>
            <w:vAlign w:val="center"/>
          </w:tcPr>
          <w:p w14:paraId="4C067E7F"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0F10D5" w:rsidRPr="00BB741A" w14:paraId="0BE7AA85" w14:textId="77777777" w:rsidTr="0030631F">
        <w:trPr>
          <w:trHeight w:val="70"/>
        </w:trPr>
        <w:tc>
          <w:tcPr>
            <w:tcW w:w="1932" w:type="dxa"/>
            <w:vMerge/>
            <w:tcBorders>
              <w:bottom w:val="single" w:sz="4" w:space="0" w:color="auto"/>
            </w:tcBorders>
            <w:vAlign w:val="center"/>
          </w:tcPr>
          <w:p w14:paraId="3D689675"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51856C55"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BB741A"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7AAFC832" w14:textId="77777777" w:rsidTr="000F10D5">
        <w:trPr>
          <w:trHeight w:val="70"/>
        </w:trPr>
        <w:tc>
          <w:tcPr>
            <w:tcW w:w="1069" w:type="dxa"/>
            <w:vMerge w:val="restart"/>
            <w:vAlign w:val="center"/>
          </w:tcPr>
          <w:p w14:paraId="7D7689AF"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5"/>
                <w:w w:val="83"/>
                <w:sz w:val="16"/>
                <w:szCs w:val="16"/>
                <w:fitText w:val="1236" w:id="1656463622"/>
              </w:rPr>
              <w:t>注</w:t>
            </w:r>
            <w:r w:rsidRPr="00BB741A">
              <w:rPr>
                <w:rFonts w:ascii="ＭＳ Ｐゴシック" w:eastAsia="ＭＳ Ｐゴシック" w:hAnsi="ＭＳ Ｐゴシック" w:cs="Times New Roman"/>
                <w:color w:val="auto"/>
                <w:spacing w:val="5"/>
                <w:w w:val="83"/>
                <w:sz w:val="16"/>
                <w:szCs w:val="16"/>
                <w:fitText w:val="1236" w:id="1656463622"/>
              </w:rPr>
              <w:t>.</w:t>
            </w:r>
            <w:r w:rsidRPr="00BB741A">
              <w:rPr>
                <w:rFonts w:ascii="ＭＳ Ｐゴシック" w:eastAsia="ＭＳ Ｐゴシック" w:hAnsi="ＭＳ Ｐゴシック" w:cs="Times New Roman" w:hint="eastAsia"/>
                <w:color w:val="auto"/>
                <w:spacing w:val="5"/>
                <w:w w:val="83"/>
                <w:sz w:val="16"/>
                <w:szCs w:val="16"/>
                <w:fitText w:val="1236" w:id="1656463622"/>
              </w:rPr>
              <w:t>他社と兼務の場</w:t>
            </w:r>
            <w:r w:rsidRPr="00BB741A">
              <w:rPr>
                <w:rFonts w:ascii="ＭＳ Ｐゴシック" w:eastAsia="ＭＳ Ｐゴシック" w:hAnsi="ＭＳ Ｐゴシック" w:cs="Times New Roman" w:hint="eastAsia"/>
                <w:color w:val="auto"/>
                <w:spacing w:val="-10"/>
                <w:w w:val="83"/>
                <w:sz w:val="16"/>
                <w:szCs w:val="16"/>
                <w:fitText w:val="1236" w:id="1656463622"/>
              </w:rPr>
              <w:t>合</w:t>
            </w:r>
          </w:p>
        </w:tc>
      </w:tr>
      <w:tr w:rsidR="00BB741A" w:rsidRPr="00BB741A" w14:paraId="33D90209" w14:textId="77777777" w:rsidTr="000F10D5">
        <w:trPr>
          <w:trHeight w:val="285"/>
        </w:trPr>
        <w:tc>
          <w:tcPr>
            <w:tcW w:w="1069" w:type="dxa"/>
            <w:vMerge/>
          </w:tcPr>
          <w:p w14:paraId="44A01309"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05129692" w14:textId="77777777" w:rsidTr="000F10D5">
        <w:trPr>
          <w:trHeight w:val="156"/>
        </w:trPr>
        <w:tc>
          <w:tcPr>
            <w:tcW w:w="1069" w:type="dxa"/>
          </w:tcPr>
          <w:p w14:paraId="272FDAC1"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35270AE0" w14:textId="31296FD8"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BB741A">
        <w:rPr>
          <w:rFonts w:asciiTheme="majorEastAsia" w:eastAsiaTheme="majorEastAsia" w:hAnsiTheme="majorEastAsia" w:cs="ＭＳ 明朝" w:hint="eastAsia"/>
          <w:color w:val="auto"/>
          <w:sz w:val="18"/>
        </w:rPr>
        <w:t>。</w:t>
      </w:r>
    </w:p>
    <w:p w14:paraId="35D8F0D1"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2262F75A"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A3314F"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BB741A" w:rsidRPr="00BB741A" w14:paraId="5FFE8761" w14:textId="77777777" w:rsidTr="000F10D5">
        <w:trPr>
          <w:trHeight w:val="283"/>
        </w:trPr>
        <w:tc>
          <w:tcPr>
            <w:tcW w:w="1696" w:type="dxa"/>
            <w:vAlign w:val="center"/>
          </w:tcPr>
          <w:p w14:paraId="08CBC380"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7C27B859" w14:textId="77777777" w:rsidTr="000F10D5">
        <w:trPr>
          <w:trHeight w:val="283"/>
        </w:trPr>
        <w:tc>
          <w:tcPr>
            <w:tcW w:w="1696" w:type="dxa"/>
            <w:vAlign w:val="center"/>
          </w:tcPr>
          <w:p w14:paraId="429C8814"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969" w:type="dxa"/>
            <w:vAlign w:val="center"/>
          </w:tcPr>
          <w:p w14:paraId="0A1D3A11"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6F89994B" w14:textId="77777777" w:rsidTr="000F10D5">
        <w:trPr>
          <w:trHeight w:val="283"/>
        </w:trPr>
        <w:tc>
          <w:tcPr>
            <w:tcW w:w="1696" w:type="dxa"/>
            <w:vAlign w:val="center"/>
          </w:tcPr>
          <w:p w14:paraId="1AD82612"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969" w:type="dxa"/>
            <w:vAlign w:val="center"/>
          </w:tcPr>
          <w:p w14:paraId="71393E3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3794F42A" w14:textId="77777777" w:rsidTr="000F10D5">
        <w:trPr>
          <w:trHeight w:val="283"/>
        </w:trPr>
        <w:tc>
          <w:tcPr>
            <w:tcW w:w="1696" w:type="dxa"/>
            <w:vAlign w:val="center"/>
          </w:tcPr>
          <w:p w14:paraId="0CCABB00"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969" w:type="dxa"/>
            <w:vAlign w:val="center"/>
          </w:tcPr>
          <w:p w14:paraId="5874A01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6867B17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BB741A"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BB741A"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0F10D5"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3997A7A3" w14:textId="77777777" w:rsidTr="000F10D5">
        <w:trPr>
          <w:trHeight w:val="946"/>
        </w:trPr>
        <w:tc>
          <w:tcPr>
            <w:tcW w:w="9918" w:type="dxa"/>
            <w:gridSpan w:val="2"/>
          </w:tcPr>
          <w:p w14:paraId="32A24621"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w:t>
            </w:r>
            <w:r w:rsidR="00D60152" w:rsidRPr="00BB741A">
              <w:rPr>
                <w:rFonts w:ascii="ＭＳ ゴシック" w:eastAsia="ＭＳ ゴシック" w:hAnsi="ＭＳ ゴシック" w:cs="Times New Roman" w:hint="eastAsia"/>
                <w:color w:val="auto"/>
                <w:sz w:val="16"/>
                <w:szCs w:val="16"/>
              </w:rPr>
              <w:t>４</w:t>
            </w:r>
            <w:r w:rsidRPr="00BB741A">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5F35BADE" w14:textId="77777777" w:rsidTr="00937EA2">
        <w:trPr>
          <w:trHeight w:val="1782"/>
        </w:trPr>
        <w:tc>
          <w:tcPr>
            <w:tcW w:w="3000" w:type="dxa"/>
            <w:shd w:val="clear" w:color="auto" w:fill="auto"/>
          </w:tcPr>
          <w:p w14:paraId="0A06DC41"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4BDB9EAA" w14:textId="06E781C3" w:rsidR="003E7B65" w:rsidRPr="00BB741A" w:rsidRDefault="003E7B65" w:rsidP="003E7B65">
      <w:pPr>
        <w:spacing w:line="0" w:lineRule="atLeast"/>
        <w:ind w:leftChars="16" w:left="34" w:firstLineChars="63" w:firstLine="139"/>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中小ものづくり高度化法の１２分野の技術との関連性</w:t>
      </w:r>
      <w:r w:rsidRPr="00BB741A">
        <w:rPr>
          <w:rFonts w:ascii="ＭＳ ゴシック" w:eastAsia="ＭＳ ゴシック" w:hAnsi="ＭＳ ゴシック" w:hint="eastAsia"/>
          <w:color w:val="auto"/>
          <w:sz w:val="18"/>
          <w:szCs w:val="18"/>
        </w:rPr>
        <w:t>（</w:t>
      </w:r>
      <w:r w:rsidRPr="00BB741A">
        <w:rPr>
          <w:rFonts w:ascii="ＭＳ ゴシック" w:eastAsia="ＭＳ ゴシック" w:hAnsi="ＭＳ ゴシック"/>
          <w:color w:val="auto"/>
          <w:sz w:val="18"/>
          <w:szCs w:val="18"/>
        </w:rPr>
        <w:t>公募要領</w:t>
      </w:r>
      <w:r w:rsidRPr="00BB741A">
        <w:rPr>
          <w:rFonts w:ascii="ＭＳ ゴシック" w:eastAsia="ＭＳ ゴシック" w:hAnsi="ＭＳ ゴシック" w:hint="eastAsia"/>
          <w:color w:val="auto"/>
          <w:sz w:val="18"/>
          <w:szCs w:val="18"/>
        </w:rPr>
        <w:t>〇〇ページ）</w:t>
      </w:r>
      <w:r w:rsidRPr="00BB741A">
        <w:rPr>
          <w:rFonts w:ascii="ＭＳ ゴシック" w:eastAsia="ＭＳ ゴシック" w:hAnsi="ＭＳ ゴシック" w:hint="eastAsia"/>
          <w:color w:val="auto"/>
          <w:sz w:val="22"/>
        </w:rPr>
        <w:t>について、該当する項目に</w:t>
      </w:r>
      <w:r w:rsidRPr="00BB741A">
        <w:rPr>
          <w:rFonts w:ascii="ＭＳ ゴシック" w:eastAsia="ＭＳ ゴシック" w:hAnsi="ＭＳ ゴシック" w:cs="ＭＳ 明朝"/>
          <w:color w:val="auto"/>
          <w:sz w:val="22"/>
        </w:rPr>
        <w:t>☑</w:t>
      </w:r>
      <w:r w:rsidRPr="00BB741A">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BB741A" w14:paraId="3C31AFCB" w14:textId="77777777" w:rsidTr="000F10D5">
        <w:tc>
          <w:tcPr>
            <w:tcW w:w="9884" w:type="dxa"/>
          </w:tcPr>
          <w:p w14:paraId="4362C9EE"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BB741A" w:rsidRDefault="003E7B65" w:rsidP="000156D1">
            <w:pPr>
              <w:ind w:firstLineChars="100" w:firstLine="210"/>
              <w:jc w:val="left"/>
              <w:rPr>
                <w:rFonts w:ascii="ＭＳ ゴシック" w:eastAsia="ＭＳ ゴシック" w:hAnsi="ＭＳ ゴシック" w:cs="Times New Roman"/>
                <w:color w:val="auto"/>
                <w:sz w:val="20"/>
                <w:szCs w:val="20"/>
              </w:rPr>
            </w:pPr>
            <w:r w:rsidRPr="00BB741A">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BB741A"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626DCFE" w14:textId="77777777" w:rsidR="003E7B65" w:rsidRPr="00BB741A" w:rsidRDefault="003E7B65" w:rsidP="003E7B65">
      <w:pPr>
        <w:rPr>
          <w:rFonts w:ascii="ＭＳ Ｐゴシック" w:eastAsia="ＭＳ Ｐゴシック" w:hAnsi="ＭＳ Ｐゴシック"/>
          <w:bCs/>
          <w:color w:val="auto"/>
          <w:sz w:val="14"/>
          <w:szCs w:val="16"/>
        </w:rPr>
      </w:pPr>
      <w:r w:rsidRPr="00BB741A">
        <w:rPr>
          <w:rFonts w:asciiTheme="majorEastAsia" w:eastAsiaTheme="majorEastAsia" w:hAnsiTheme="majorEastAsia" w:hint="eastAsia"/>
          <w:color w:val="auto"/>
          <w:szCs w:val="22"/>
        </w:rPr>
        <w:t>（４）事業の具体的な内容</w:t>
      </w:r>
      <w:r w:rsidRPr="00BB741A">
        <w:rPr>
          <w:rFonts w:ascii="ＭＳ Ｐゴシック" w:eastAsia="ＭＳ Ｐゴシック" w:hAnsi="ＭＳ Ｐゴシック" w:hint="eastAsia"/>
          <w:color w:val="auto"/>
          <w:szCs w:val="22"/>
        </w:rPr>
        <w:t xml:space="preserve">　</w:t>
      </w:r>
      <w:r w:rsidRPr="00BB741A">
        <w:rPr>
          <w:rFonts w:ascii="ＭＳ Ｐゴシック" w:eastAsia="ＭＳ Ｐゴシック" w:hAnsi="ＭＳ Ｐゴシック" w:hint="eastAsia"/>
          <w:color w:val="auto"/>
          <w:sz w:val="14"/>
          <w:szCs w:val="16"/>
        </w:rPr>
        <w:t>（※）主にこの内容を審査委員会で審査します（</w:t>
      </w:r>
      <w:r w:rsidRPr="00BB741A">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BB741A" w:rsidRPr="00BB741A" w14:paraId="2229055C" w14:textId="77777777" w:rsidTr="009B09CC">
        <w:tc>
          <w:tcPr>
            <w:tcW w:w="9918" w:type="dxa"/>
          </w:tcPr>
          <w:p w14:paraId="7BF8EDA3" w14:textId="77777777" w:rsidR="003E7B65" w:rsidRPr="00BB741A" w:rsidRDefault="003E7B65" w:rsidP="000156D1">
            <w:pPr>
              <w:rPr>
                <w:rFonts w:ascii="ＭＳ ゴシック" w:eastAsia="ＭＳ ゴシック" w:hAnsi="ＭＳ ゴシック" w:cs="Times New Roman"/>
                <w:color w:val="auto"/>
                <w:sz w:val="22"/>
                <w:szCs w:val="22"/>
                <w:u w:val="double"/>
              </w:rPr>
            </w:pPr>
            <w:r w:rsidRPr="00BB741A">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BB741A"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BB741A">
              <w:rPr>
                <w:rFonts w:ascii="ＭＳ ゴシック" w:eastAsia="ＭＳ ゴシック" w:hAnsi="ＭＳ ゴシック" w:cs="Times New Roman" w:hint="eastAsia"/>
                <w:bCs/>
                <w:color w:val="auto"/>
                <w:sz w:val="16"/>
                <w:szCs w:val="16"/>
              </w:rPr>
              <w:t>（※）公募要</w:t>
            </w:r>
            <w:r w:rsidRPr="00607E83">
              <w:rPr>
                <w:rFonts w:ascii="ＭＳ ゴシック" w:eastAsia="ＭＳ ゴシック" w:hAnsi="ＭＳ ゴシック" w:cs="Times New Roman" w:hint="eastAsia"/>
                <w:bCs/>
                <w:color w:val="auto"/>
                <w:sz w:val="16"/>
                <w:szCs w:val="16"/>
              </w:rPr>
              <w:t>領</w:t>
            </w:r>
            <w:r w:rsidR="009B09CC" w:rsidRPr="00607E83">
              <w:rPr>
                <w:rFonts w:ascii="ＭＳ ゴシック" w:eastAsia="ＭＳ ゴシック" w:hAnsi="ＭＳ ゴシック" w:cs="Times New Roman" w:hint="eastAsia"/>
                <w:bCs/>
                <w:color w:val="auto"/>
                <w:sz w:val="16"/>
                <w:szCs w:val="16"/>
              </w:rPr>
              <w:t>２０</w:t>
            </w:r>
            <w:r w:rsidRPr="00607E83">
              <w:rPr>
                <w:rFonts w:ascii="ＭＳ ゴシック" w:eastAsia="ＭＳ ゴシック" w:hAnsi="ＭＳ ゴシック" w:cs="Times New Roman" w:hint="eastAsia"/>
                <w:bCs/>
                <w:color w:val="auto"/>
                <w:sz w:val="16"/>
                <w:szCs w:val="16"/>
              </w:rPr>
              <w:t>ページ</w:t>
            </w:r>
            <w:r w:rsidRPr="00BB741A">
              <w:rPr>
                <w:rFonts w:ascii="ＭＳ ゴシック" w:eastAsia="ＭＳ ゴシック" w:hAnsi="ＭＳ ゴシック" w:cs="Times New Roman" w:hint="eastAsia"/>
                <w:bCs/>
                <w:color w:val="auto"/>
                <w:sz w:val="16"/>
                <w:szCs w:val="16"/>
              </w:rPr>
              <w:t>「</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w:t>
            </w:r>
            <w:r w:rsidRPr="00BB741A">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BB741A" w:rsidRDefault="003E7B65" w:rsidP="000156D1">
            <w:pPr>
              <w:rPr>
                <w:rFonts w:ascii="ＭＳ ゴシック" w:eastAsia="ＭＳ ゴシック" w:hAnsi="ＭＳ ゴシック" w:cs="Times New Roman"/>
                <w:color w:val="auto"/>
                <w:sz w:val="22"/>
                <w:szCs w:val="22"/>
              </w:rPr>
            </w:pPr>
          </w:p>
          <w:p w14:paraId="62CED561" w14:textId="77777777" w:rsidR="003E7B65" w:rsidRDefault="003E7B65" w:rsidP="000156D1">
            <w:pPr>
              <w:rPr>
                <w:rFonts w:ascii="ＭＳ ゴシック" w:eastAsia="ＭＳ ゴシック" w:hAnsi="ＭＳ ゴシック" w:cs="Times New Roman"/>
                <w:color w:val="auto"/>
                <w:sz w:val="22"/>
                <w:szCs w:val="22"/>
              </w:rPr>
            </w:pPr>
          </w:p>
          <w:p w14:paraId="12214A38" w14:textId="05FD55BD" w:rsidR="00937EA2" w:rsidRPr="00BB741A" w:rsidRDefault="00937EA2" w:rsidP="000156D1">
            <w:pPr>
              <w:rPr>
                <w:rFonts w:ascii="ＭＳ ゴシック" w:eastAsia="ＭＳ ゴシック" w:hAnsi="ＭＳ ゴシック" w:cs="Times New Roman" w:hint="eastAsia"/>
                <w:color w:val="auto"/>
                <w:sz w:val="22"/>
                <w:szCs w:val="22"/>
              </w:rPr>
            </w:pPr>
          </w:p>
        </w:tc>
      </w:tr>
      <w:tr w:rsidR="003E7B65" w:rsidRPr="00BB741A" w14:paraId="63414DCE" w14:textId="77777777" w:rsidTr="009B09CC">
        <w:tc>
          <w:tcPr>
            <w:tcW w:w="9918" w:type="dxa"/>
          </w:tcPr>
          <w:p w14:paraId="1ABF6B0C" w14:textId="77777777" w:rsidR="003E7B65" w:rsidRPr="00BB741A" w:rsidRDefault="003E7B65" w:rsidP="000156D1">
            <w:pPr>
              <w:rPr>
                <w:rFonts w:ascii="ＭＳ ゴシック" w:eastAsia="ＭＳ ゴシック" w:hAnsi="ＭＳ ゴシック" w:cs="Times New Roman"/>
                <w:bCs/>
                <w:color w:val="auto"/>
                <w:sz w:val="22"/>
              </w:rPr>
            </w:pPr>
            <w:r w:rsidRPr="00BB741A">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BB741A"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BB741A">
              <w:rPr>
                <w:rFonts w:ascii="ＭＳ ゴシック" w:eastAsia="ＭＳ ゴシック" w:hAnsi="ＭＳ ゴシック" w:cs="Times New Roman" w:hint="eastAsia"/>
                <w:bCs/>
                <w:color w:val="auto"/>
                <w:sz w:val="16"/>
                <w:szCs w:val="16"/>
              </w:rPr>
              <w:t>（※）公募要領</w:t>
            </w:r>
            <w:r w:rsidR="009B09CC" w:rsidRPr="00607E83">
              <w:rPr>
                <w:rFonts w:ascii="ＭＳ ゴシック" w:eastAsia="ＭＳ ゴシック" w:hAnsi="ＭＳ ゴシック" w:cs="Times New Roman" w:hint="eastAsia"/>
                <w:bCs/>
                <w:color w:val="auto"/>
                <w:sz w:val="16"/>
                <w:szCs w:val="16"/>
              </w:rPr>
              <w:t>２０</w:t>
            </w:r>
            <w:r w:rsidRPr="00607E83">
              <w:rPr>
                <w:rFonts w:ascii="ＭＳ ゴシック" w:eastAsia="ＭＳ ゴシック" w:hAnsi="ＭＳ ゴシック" w:cs="Times New Roman" w:hint="eastAsia"/>
                <w:bCs/>
                <w:color w:val="auto"/>
                <w:sz w:val="16"/>
                <w:szCs w:val="16"/>
              </w:rPr>
              <w:t>ページ「</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w:t>
            </w:r>
            <w:r w:rsidRPr="00BB741A">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BB741A" w:rsidRDefault="003E7B65" w:rsidP="000156D1">
            <w:pPr>
              <w:rPr>
                <w:rFonts w:ascii="ＭＳ ゴシック" w:eastAsia="ＭＳ ゴシック" w:hAnsi="ＭＳ ゴシック" w:cs="Times New Roman"/>
                <w:color w:val="auto"/>
                <w:sz w:val="22"/>
                <w:szCs w:val="22"/>
              </w:rPr>
            </w:pPr>
            <w:r w:rsidRPr="00BB741A">
              <w:rPr>
                <w:rFonts w:ascii="ＭＳ ゴシック" w:eastAsia="ＭＳ ゴシック" w:hAnsi="ＭＳ ゴシック" w:cs="Times New Roman" w:hint="eastAsia"/>
                <w:bCs/>
                <w:color w:val="auto"/>
                <w:sz w:val="22"/>
              </w:rPr>
              <w:t>○概　要</w:t>
            </w:r>
          </w:p>
          <w:p w14:paraId="5C5E8F14" w14:textId="69FDF6BF" w:rsidR="00937EA2" w:rsidRDefault="00937EA2" w:rsidP="000156D1">
            <w:pPr>
              <w:rPr>
                <w:rFonts w:ascii="ＭＳ ゴシック" w:eastAsia="ＭＳ ゴシック" w:hAnsi="ＭＳ ゴシック" w:cs="Times New Roman" w:hint="eastAsia"/>
                <w:color w:val="auto"/>
                <w:sz w:val="22"/>
                <w:szCs w:val="22"/>
              </w:rPr>
            </w:pPr>
          </w:p>
          <w:p w14:paraId="2053B32C" w14:textId="77777777" w:rsidR="00937EA2" w:rsidRDefault="00937EA2" w:rsidP="000156D1">
            <w:pPr>
              <w:rPr>
                <w:rFonts w:ascii="ＭＳ ゴシック" w:eastAsia="ＭＳ ゴシック" w:hAnsi="ＭＳ ゴシック" w:cs="Times New Roman" w:hint="eastAsia"/>
                <w:color w:val="auto"/>
                <w:sz w:val="22"/>
                <w:szCs w:val="22"/>
              </w:rPr>
            </w:pPr>
          </w:p>
          <w:p w14:paraId="296FE5A3" w14:textId="794E283C" w:rsidR="000156D1" w:rsidRPr="00BB741A" w:rsidRDefault="000156D1" w:rsidP="000156D1">
            <w:pPr>
              <w:rPr>
                <w:rFonts w:asciiTheme="majorEastAsia" w:eastAsiaTheme="majorEastAsia" w:hAnsiTheme="majorEastAsia" w:cs="Times New Roman" w:hint="eastAsia"/>
                <w:bCs/>
                <w:color w:val="auto"/>
                <w:sz w:val="22"/>
              </w:rPr>
            </w:pPr>
            <w:bookmarkStart w:id="0" w:name="_GoBack"/>
            <w:bookmarkEnd w:id="0"/>
          </w:p>
          <w:p w14:paraId="7ED27FC9" w14:textId="77777777" w:rsidR="003E7B65" w:rsidRPr="00BB741A" w:rsidRDefault="003E7B65" w:rsidP="000156D1">
            <w:pPr>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sz w:val="22"/>
              </w:rPr>
              <w:t xml:space="preserve">○会社全体の事業計画　　　　　　　　　　　　　　　　　　　　　　　　　　</w:t>
            </w:r>
            <w:r w:rsidRPr="00BB741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BB741A" w14:paraId="0DA08953" w14:textId="77777777" w:rsidTr="000156D1">
              <w:trPr>
                <w:trHeight w:val="563"/>
              </w:trPr>
              <w:tc>
                <w:tcPr>
                  <w:tcW w:w="1596" w:type="dxa"/>
                  <w:tcBorders>
                    <w:right w:val="single" w:sz="12" w:space="0" w:color="auto"/>
                  </w:tcBorders>
                </w:tcPr>
                <w:p w14:paraId="6C7D4E82" w14:textId="77777777" w:rsidR="003E7B65" w:rsidRPr="00BB741A"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直近期末</w:t>
                  </w:r>
                  <w:r w:rsidRPr="00BB741A">
                    <w:rPr>
                      <w:rFonts w:asciiTheme="majorEastAsia" w:eastAsiaTheme="majorEastAsia" w:hAnsiTheme="majorEastAsia" w:cs="Times New Roman" w:hint="eastAsia"/>
                      <w:bCs/>
                      <w:color w:val="auto"/>
                      <w:sz w:val="20"/>
                      <w:vertAlign w:val="superscript"/>
                    </w:rPr>
                    <w:t>※１</w:t>
                  </w:r>
                </w:p>
                <w:p w14:paraId="28B756A5"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BB741A">
                    <w:rPr>
                      <w:rFonts w:asciiTheme="majorEastAsia" w:eastAsiaTheme="majorEastAsia" w:hAnsiTheme="majorEastAsia" w:cs="Times New Roman" w:hint="eastAsia"/>
                      <w:bCs/>
                      <w:color w:val="auto"/>
                      <w:sz w:val="20"/>
                    </w:rPr>
                    <w:t>１年後</w:t>
                  </w:r>
                  <w:r w:rsidRPr="00BB741A">
                    <w:rPr>
                      <w:rFonts w:asciiTheme="majorEastAsia" w:eastAsiaTheme="majorEastAsia" w:hAnsiTheme="majorEastAsia" w:cs="Times New Roman" w:hint="eastAsia"/>
                      <w:bCs/>
                      <w:color w:val="auto"/>
                      <w:sz w:val="20"/>
                      <w:vertAlign w:val="superscript"/>
                    </w:rPr>
                    <w:t>※１</w:t>
                  </w:r>
                </w:p>
                <w:p w14:paraId="047900D8"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color w:val="auto"/>
                      <w:sz w:val="16"/>
                      <w:szCs w:val="16"/>
                    </w:rPr>
                    <w:t>（補助金事業実施年度末）</w:t>
                  </w:r>
                </w:p>
                <w:p w14:paraId="31222401"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18"/>
                    </w:rPr>
                    <w:t>[ 年 月期</w:t>
                  </w:r>
                  <w:r w:rsidRPr="00BB741A">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２年後</w:t>
                  </w:r>
                </w:p>
                <w:p w14:paraId="7EABFD87"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３年後</w:t>
                  </w:r>
                </w:p>
                <w:p w14:paraId="17081346"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４年後</w:t>
                  </w:r>
                </w:p>
                <w:p w14:paraId="1E44B7FF"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５年後</w:t>
                  </w:r>
                </w:p>
                <w:p w14:paraId="14D36A45"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r>
            <w:tr w:rsidR="00BB741A" w:rsidRPr="00BB741A"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① </w:t>
                  </w:r>
                  <w:r w:rsidRPr="00BB741A">
                    <w:rPr>
                      <w:rFonts w:asciiTheme="majorEastAsia" w:eastAsiaTheme="majorEastAsia" w:hAnsiTheme="majorEastAsia" w:hint="eastAsia"/>
                      <w:bCs/>
                      <w:color w:val="auto"/>
                      <w:spacing w:val="100"/>
                      <w:sz w:val="20"/>
                      <w:szCs w:val="20"/>
                      <w:fitText w:val="1000" w:id="1656463623"/>
                    </w:rPr>
                    <w:t>売上</w:t>
                  </w:r>
                  <w:r w:rsidRPr="00BB741A">
                    <w:rPr>
                      <w:rFonts w:asciiTheme="majorEastAsia" w:eastAsiaTheme="majorEastAsia" w:hAnsiTheme="majorEastAsia" w:hint="eastAsia"/>
                      <w:bCs/>
                      <w:color w:val="auto"/>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② </w:t>
                  </w:r>
                  <w:r w:rsidRPr="00BB741A">
                    <w:rPr>
                      <w:rFonts w:asciiTheme="majorEastAsia" w:eastAsiaTheme="majorEastAsia" w:hAnsiTheme="majorEastAsia" w:hint="eastAsia"/>
                      <w:bCs/>
                      <w:color w:val="auto"/>
                      <w:spacing w:val="33"/>
                      <w:sz w:val="20"/>
                      <w:szCs w:val="20"/>
                      <w:fitText w:val="1000" w:id="1656463624"/>
                    </w:rPr>
                    <w:t>営業利</w:t>
                  </w:r>
                  <w:r w:rsidRPr="00BB741A">
                    <w:rPr>
                      <w:rFonts w:asciiTheme="majorEastAsia" w:eastAsiaTheme="majorEastAsia" w:hAnsiTheme="majorEastAsia" w:hint="eastAsia"/>
                      <w:bCs/>
                      <w:color w:val="auto"/>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③ </w:t>
                  </w:r>
                  <w:r w:rsidRPr="00BB741A">
                    <w:rPr>
                      <w:rFonts w:asciiTheme="majorEastAsia" w:eastAsiaTheme="majorEastAsia" w:hAnsiTheme="majorEastAsia" w:hint="eastAsia"/>
                      <w:bCs/>
                      <w:color w:val="auto"/>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BB741A"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BB741A">
                    <w:rPr>
                      <w:rFonts w:asciiTheme="majorEastAsia" w:eastAsiaTheme="majorEastAsia" w:hAnsiTheme="majorEastAsia" w:cs="Times New Roman" w:hint="eastAsia"/>
                      <w:bCs/>
                      <w:color w:val="auto"/>
                      <w:spacing w:val="2"/>
                      <w:w w:val="73"/>
                      <w:sz w:val="20"/>
                      <w:szCs w:val="20"/>
                    </w:rPr>
                    <w:t>経常利益</w:t>
                  </w:r>
                  <w:r w:rsidRPr="00BB741A">
                    <w:rPr>
                      <w:rFonts w:asciiTheme="majorEastAsia" w:eastAsiaTheme="majorEastAsia" w:hAnsiTheme="majorEastAsia" w:cs="Times New Roman" w:hint="eastAsia"/>
                      <w:bCs/>
                      <w:color w:val="auto"/>
                      <w:spacing w:val="2"/>
                      <w:w w:val="73"/>
                      <w:sz w:val="20"/>
                      <w:szCs w:val="20"/>
                      <w:vertAlign w:val="superscript"/>
                    </w:rPr>
                    <w:t>※２</w:t>
                  </w:r>
                  <w:r w:rsidRPr="00BB741A">
                    <w:rPr>
                      <w:rFonts w:asciiTheme="majorEastAsia" w:eastAsiaTheme="majorEastAsia" w:hAnsiTheme="majorEastAsia" w:cs="Times New Roman"/>
                      <w:bCs/>
                      <w:color w:val="auto"/>
                      <w:spacing w:val="2"/>
                      <w:w w:val="73"/>
                      <w:sz w:val="20"/>
                      <w:szCs w:val="20"/>
                    </w:rPr>
                    <w:t>(</w:t>
                  </w:r>
                  <w:r w:rsidRPr="00BB741A">
                    <w:rPr>
                      <w:rFonts w:asciiTheme="majorEastAsia" w:eastAsiaTheme="majorEastAsia" w:hAnsiTheme="majorEastAsia" w:cs="Times New Roman" w:hint="eastAsia"/>
                      <w:bCs/>
                      <w:color w:val="auto"/>
                      <w:spacing w:val="2"/>
                      <w:w w:val="73"/>
                      <w:sz w:val="20"/>
                      <w:szCs w:val="20"/>
                    </w:rPr>
                    <w:t>②－③</w:t>
                  </w:r>
                  <w:r w:rsidRPr="00BB741A">
                    <w:rPr>
                      <w:rFonts w:asciiTheme="majorEastAsia" w:eastAsiaTheme="majorEastAsia" w:hAnsiTheme="majorEastAsia" w:cs="Times New Roman"/>
                      <w:bCs/>
                      <w:color w:val="auto"/>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26"/>
                    </w:rPr>
                    <w:t>伸び率（％）</w:t>
                  </w:r>
                  <w:r w:rsidRPr="00BB741A">
                    <w:rPr>
                      <w:rFonts w:asciiTheme="majorEastAsia" w:eastAsiaTheme="majorEastAsia" w:hAnsiTheme="majorEastAsia" w:cs="Times New Roman" w:hint="eastAsia"/>
                      <w:color w:val="auto"/>
                      <w:sz w:val="20"/>
                      <w:szCs w:val="20"/>
                      <w:fitText w:val="1320" w:id="1656463626"/>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④ </w:t>
                  </w:r>
                  <w:r w:rsidRPr="00BB741A">
                    <w:rPr>
                      <w:rFonts w:asciiTheme="majorEastAsia" w:eastAsiaTheme="majorEastAsia" w:hAnsiTheme="majorEastAsia" w:hint="eastAsia"/>
                      <w:bCs/>
                      <w:color w:val="auto"/>
                      <w:spacing w:val="100"/>
                      <w:sz w:val="20"/>
                      <w:szCs w:val="20"/>
                      <w:fitText w:val="1000" w:id="1656463627"/>
                    </w:rPr>
                    <w:t>人件</w:t>
                  </w:r>
                  <w:r w:rsidRPr="00BB741A">
                    <w:rPr>
                      <w:rFonts w:asciiTheme="majorEastAsia" w:eastAsiaTheme="majorEastAsia" w:hAnsiTheme="majorEastAsia" w:hint="eastAsia"/>
                      <w:bCs/>
                      <w:color w:val="auto"/>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BB741A" w:rsidRDefault="003E7B65" w:rsidP="000156D1">
                  <w:pPr>
                    <w:spacing w:line="220" w:lineRule="exact"/>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w w:val="68"/>
                      <w:sz w:val="20"/>
                      <w:szCs w:val="20"/>
                    </w:rPr>
                    <w:t>付加価値額</w:t>
                  </w:r>
                  <w:r w:rsidRPr="00BB741A">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28"/>
                    </w:rPr>
                    <w:t>伸び率（％）</w:t>
                  </w:r>
                  <w:r w:rsidRPr="00BB741A">
                    <w:rPr>
                      <w:rFonts w:asciiTheme="majorEastAsia" w:eastAsiaTheme="majorEastAsia" w:hAnsiTheme="majorEastAsia" w:cs="Times New Roman" w:hint="eastAsia"/>
                      <w:color w:val="auto"/>
                      <w:sz w:val="20"/>
                      <w:szCs w:val="20"/>
                      <w:fitText w:val="1320" w:id="1656463628"/>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BB741A" w:rsidRDefault="003E7B65" w:rsidP="000156D1">
                  <w:pPr>
                    <w:spacing w:line="220" w:lineRule="exact"/>
                    <w:rPr>
                      <w:rFonts w:asciiTheme="majorEastAsia" w:eastAsiaTheme="majorEastAsia" w:hAnsiTheme="majorEastAsia"/>
                      <w:color w:val="auto"/>
                      <w:sz w:val="20"/>
                      <w:szCs w:val="20"/>
                      <w:vertAlign w:val="superscript"/>
                    </w:rPr>
                  </w:pPr>
                  <w:r w:rsidRPr="00BB741A">
                    <w:rPr>
                      <w:rFonts w:asciiTheme="majorEastAsia" w:eastAsiaTheme="majorEastAsia" w:hAnsiTheme="majorEastAsia" w:cs="Times New Roman" w:hint="eastAsia"/>
                      <w:color w:val="auto"/>
                      <w:w w:val="91"/>
                      <w:sz w:val="20"/>
                      <w:szCs w:val="20"/>
                    </w:rPr>
                    <w:t>⑥ 設備投資額</w:t>
                  </w:r>
                  <w:r w:rsidRPr="00BB741A">
                    <w:rPr>
                      <w:rFonts w:asciiTheme="majorEastAsia" w:eastAsiaTheme="majorEastAsia" w:hAnsiTheme="majorEastAsia" w:cs="Times New Roman" w:hint="eastAsia"/>
                      <w:color w:val="auto"/>
                      <w:w w:val="91"/>
                      <w:sz w:val="20"/>
                      <w:szCs w:val="20"/>
                      <w:vertAlign w:val="superscript"/>
                    </w:rPr>
                    <w:t>※</w:t>
                  </w:r>
                  <w:r w:rsidRPr="00BB741A">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BB741A"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BB741A">
              <w:rPr>
                <w:rFonts w:asciiTheme="majorEastAsia" w:eastAsiaTheme="majorEastAsia" w:hAnsiTheme="majorEastAsia" w:cs="Times New Roman" w:hint="eastAsia"/>
                <w:color w:val="auto"/>
                <w:sz w:val="16"/>
                <w:szCs w:val="16"/>
              </w:rPr>
              <w:t>１</w:t>
            </w:r>
            <w:r w:rsidRPr="00BB741A">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※３　伸び率は、</w:t>
            </w:r>
            <w:r w:rsidRPr="00A93C46">
              <w:rPr>
                <w:rFonts w:asciiTheme="majorEastAsia" w:eastAsiaTheme="majorEastAsia" w:hAnsiTheme="majorEastAsia" w:cs="Times New Roman" w:hint="eastAsia"/>
                <w:b/>
                <w:color w:val="auto"/>
                <w:sz w:val="16"/>
                <w:szCs w:val="16"/>
                <w:u w:val="double"/>
              </w:rPr>
              <w:t>直近期末</w:t>
            </w:r>
            <w:r w:rsidRPr="00BB741A">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BB741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BB741A">
              <w:rPr>
                <w:rFonts w:asciiTheme="majorEastAsia" w:eastAsiaTheme="majorEastAsia" w:hAnsiTheme="majorEastAsia" w:cs="Times New Roman" w:hint="eastAsia"/>
                <w:color w:val="auto"/>
                <w:sz w:val="16"/>
                <w:szCs w:val="16"/>
              </w:rPr>
              <w:t>※４　補助金事業実施年度に</w:t>
            </w:r>
            <w:r w:rsidRPr="00A93C46">
              <w:rPr>
                <w:rFonts w:asciiTheme="majorEastAsia" w:eastAsiaTheme="majorEastAsia" w:hAnsiTheme="majorEastAsia" w:cs="Times New Roman" w:hint="eastAsia"/>
                <w:b/>
                <w:color w:val="auto"/>
                <w:sz w:val="16"/>
                <w:szCs w:val="16"/>
                <w:u w:val="single"/>
              </w:rPr>
              <w:t>会社全体</w:t>
            </w:r>
            <w:r w:rsidRPr="00BB741A">
              <w:rPr>
                <w:rFonts w:asciiTheme="majorEastAsia" w:eastAsiaTheme="majorEastAsia" w:hAnsiTheme="majorEastAsia" w:cs="Times New Roman" w:hint="eastAsia"/>
                <w:color w:val="auto"/>
                <w:sz w:val="16"/>
                <w:szCs w:val="16"/>
              </w:rPr>
              <w:t>での設備の取得価額の合計額を記入してください。</w:t>
            </w:r>
            <w:r w:rsidRPr="00BB741A">
              <w:rPr>
                <w:rFonts w:ascii="ＭＳ ゴシック" w:eastAsia="ＭＳ ゴシック" w:hAnsi="ＭＳ ゴシック" w:cs="Times New Roman" w:hint="eastAsia"/>
                <w:color w:val="auto"/>
                <w:sz w:val="16"/>
                <w:szCs w:val="16"/>
              </w:rPr>
              <w:t>。</w:t>
            </w:r>
          </w:p>
        </w:tc>
      </w:tr>
    </w:tbl>
    <w:p w14:paraId="5B52CE25"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12BB5A61"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741A">
        <w:rPr>
          <w:rFonts w:asciiTheme="majorEastAsia" w:eastAsiaTheme="majorEastAsia" w:hAnsiTheme="majorEastAsia" w:hint="eastAsia"/>
          <w:color w:val="auto"/>
          <w:sz w:val="22"/>
          <w:szCs w:val="22"/>
        </w:rPr>
        <w:t>３．これまでに</w:t>
      </w:r>
      <w:r w:rsidRPr="00BB741A">
        <w:rPr>
          <w:rFonts w:asciiTheme="majorEastAsia" w:eastAsiaTheme="majorEastAsia" w:hAnsiTheme="majorEastAsia" w:hint="eastAsia"/>
          <w:color w:val="auto"/>
          <w:spacing w:val="10"/>
          <w:sz w:val="22"/>
          <w:szCs w:val="22"/>
        </w:rPr>
        <w:t>補助金又は委託費の交付を受けた実績説明</w:t>
      </w:r>
      <w:r w:rsidRPr="00BB741A">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BB741A" w14:paraId="0F33A828" w14:textId="77777777" w:rsidTr="009B09CC">
        <w:trPr>
          <w:trHeight w:val="106"/>
        </w:trPr>
        <w:tc>
          <w:tcPr>
            <w:tcW w:w="2410" w:type="dxa"/>
            <w:vAlign w:val="center"/>
          </w:tcPr>
          <w:p w14:paraId="3886F529"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5351D260" w14:textId="77777777" w:rsidTr="009B09CC">
        <w:trPr>
          <w:trHeight w:val="129"/>
        </w:trPr>
        <w:tc>
          <w:tcPr>
            <w:tcW w:w="2410" w:type="dxa"/>
            <w:vAlign w:val="center"/>
          </w:tcPr>
          <w:p w14:paraId="4BC6CE9D"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937EA2">
              <w:rPr>
                <w:rFonts w:asciiTheme="majorEastAsia" w:eastAsiaTheme="majorEastAsia" w:hAnsiTheme="majorEastAsia" w:hint="eastAsia"/>
                <w:color w:val="auto"/>
                <w:w w:val="78"/>
                <w:sz w:val="20"/>
                <w:szCs w:val="20"/>
                <w:fitText w:val="2200" w:id="1656463629"/>
              </w:rPr>
              <w:t>事業主体（関係省庁・独法等</w:t>
            </w:r>
            <w:r w:rsidRPr="00937EA2">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2A258021" w14:textId="77777777" w:rsidTr="009B09CC">
        <w:trPr>
          <w:trHeight w:val="108"/>
        </w:trPr>
        <w:tc>
          <w:tcPr>
            <w:tcW w:w="2410" w:type="dxa"/>
            <w:vAlign w:val="center"/>
          </w:tcPr>
          <w:p w14:paraId="05009567"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5AE6C288" w14:textId="77777777" w:rsidTr="009B09CC">
        <w:trPr>
          <w:trHeight w:val="207"/>
        </w:trPr>
        <w:tc>
          <w:tcPr>
            <w:tcW w:w="2410" w:type="dxa"/>
            <w:vAlign w:val="center"/>
          </w:tcPr>
          <w:p w14:paraId="7BB13CE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1FF7F75A"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 xml:space="preserve">　　　　　　　　　　　　　　　　　</w:t>
            </w:r>
            <w:r w:rsidRPr="006F0BDB">
              <w:rPr>
                <w:rFonts w:asciiTheme="majorEastAsia" w:eastAsiaTheme="majorEastAsia" w:hAnsiTheme="majorEastAsia" w:hint="eastAsia"/>
                <w:color w:val="auto"/>
                <w:spacing w:val="10"/>
                <w:sz w:val="20"/>
                <w:szCs w:val="20"/>
              </w:rPr>
              <w:t>円</w:t>
            </w:r>
          </w:p>
        </w:tc>
      </w:tr>
      <w:tr w:rsidR="00BB741A" w:rsidRPr="00BB741A" w14:paraId="2443BC94" w14:textId="77777777" w:rsidTr="009B09CC">
        <w:trPr>
          <w:trHeight w:val="85"/>
        </w:trPr>
        <w:tc>
          <w:tcPr>
            <w:tcW w:w="2410" w:type="dxa"/>
            <w:vAlign w:val="center"/>
          </w:tcPr>
          <w:p w14:paraId="61C1BA90"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62F992AF" w14:textId="77777777" w:rsidTr="009B09CC">
        <w:trPr>
          <w:trHeight w:val="131"/>
        </w:trPr>
        <w:tc>
          <w:tcPr>
            <w:tcW w:w="2410" w:type="dxa"/>
            <w:vAlign w:val="center"/>
          </w:tcPr>
          <w:p w14:paraId="55A63C3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1F3BF232" w14:textId="77777777" w:rsidTr="009B09CC">
        <w:trPr>
          <w:trHeight w:val="353"/>
        </w:trPr>
        <w:tc>
          <w:tcPr>
            <w:tcW w:w="2410" w:type="dxa"/>
            <w:tcBorders>
              <w:bottom w:val="single" w:sz="12" w:space="0" w:color="auto"/>
            </w:tcBorders>
            <w:vAlign w:val="center"/>
          </w:tcPr>
          <w:p w14:paraId="1B7D365E"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事業成果・実績</w:t>
            </w:r>
            <w:r w:rsidRPr="00BB741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（直近の事業化段階：　　　　）</w:t>
            </w:r>
            <w:r w:rsidRPr="00BB741A">
              <w:rPr>
                <w:rFonts w:asciiTheme="majorEastAsia" w:eastAsiaTheme="majorEastAsia" w:hAnsiTheme="majorEastAsia" w:hint="eastAsia"/>
                <w:color w:val="auto"/>
                <w:spacing w:val="10"/>
                <w:sz w:val="20"/>
                <w:szCs w:val="20"/>
                <w:vertAlign w:val="superscript"/>
              </w:rPr>
              <w:t>※</w:t>
            </w:r>
          </w:p>
          <w:p w14:paraId="3F75A4B1"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bl>
    <w:p w14:paraId="59C71E1C" w14:textId="5B813D50" w:rsidR="003E7B65" w:rsidRPr="00BB741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z w:val="16"/>
          <w:szCs w:val="16"/>
        </w:rPr>
        <w:t>※　過年度に</w:t>
      </w:r>
      <w:r w:rsidRPr="00BB741A">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BB741A">
        <w:rPr>
          <w:rFonts w:asciiTheme="majorEastAsia" w:eastAsiaTheme="majorEastAsia" w:hAnsiTheme="majorEastAsia" w:hint="eastAsia"/>
          <w:color w:val="auto"/>
          <w:spacing w:val="10"/>
          <w:sz w:val="16"/>
          <w:szCs w:val="16"/>
        </w:rPr>
        <w:t>～27</w:t>
      </w:r>
      <w:r w:rsidRPr="00BB741A">
        <w:rPr>
          <w:rFonts w:asciiTheme="majorEastAsia" w:eastAsiaTheme="majorEastAsia" w:hAnsiTheme="majorEastAsia" w:hint="eastAsia"/>
          <w:color w:val="auto"/>
          <w:spacing w:val="10"/>
          <w:sz w:val="16"/>
          <w:szCs w:val="16"/>
        </w:rPr>
        <w:t>年度</w:t>
      </w:r>
      <w:r w:rsidR="000F10D5" w:rsidRPr="00BB741A">
        <w:rPr>
          <w:rFonts w:asciiTheme="majorEastAsia" w:eastAsiaTheme="majorEastAsia" w:hAnsiTheme="majorEastAsia" w:hint="eastAsia"/>
          <w:color w:val="auto"/>
          <w:spacing w:val="10"/>
          <w:sz w:val="16"/>
          <w:szCs w:val="16"/>
        </w:rPr>
        <w:t>補正事業</w:t>
      </w:r>
      <w:r w:rsidRPr="00BB741A">
        <w:rPr>
          <w:rFonts w:asciiTheme="majorEastAsia" w:eastAsiaTheme="majorEastAsia" w:hAnsiTheme="majorEastAsia" w:hint="eastAsia"/>
          <w:color w:val="auto"/>
          <w:spacing w:val="10"/>
          <w:sz w:val="16"/>
          <w:szCs w:val="16"/>
        </w:rPr>
        <w:t>については事業化の進捗（事業化段階）・収益化の実績、平成2</w:t>
      </w:r>
      <w:r w:rsidRPr="00BB741A">
        <w:rPr>
          <w:rFonts w:asciiTheme="majorEastAsia" w:eastAsiaTheme="majorEastAsia" w:hAnsiTheme="majorEastAsia"/>
          <w:color w:val="auto"/>
          <w:spacing w:val="10"/>
          <w:sz w:val="16"/>
          <w:szCs w:val="16"/>
        </w:rPr>
        <w:t>8</w:t>
      </w:r>
      <w:r w:rsidRPr="00BB741A">
        <w:rPr>
          <w:rFonts w:asciiTheme="majorEastAsia" w:eastAsiaTheme="majorEastAsia" w:hAnsiTheme="majorEastAsia" w:hint="eastAsia"/>
          <w:color w:val="auto"/>
          <w:spacing w:val="10"/>
          <w:sz w:val="16"/>
          <w:szCs w:val="16"/>
        </w:rPr>
        <w:t>年度</w:t>
      </w:r>
      <w:r w:rsidR="000F10D5" w:rsidRPr="00BB741A">
        <w:rPr>
          <w:rFonts w:asciiTheme="majorEastAsia" w:eastAsiaTheme="majorEastAsia" w:hAnsiTheme="majorEastAsia" w:hint="eastAsia"/>
          <w:color w:val="auto"/>
          <w:spacing w:val="10"/>
          <w:sz w:val="16"/>
          <w:szCs w:val="16"/>
        </w:rPr>
        <w:t>補正</w:t>
      </w:r>
      <w:r w:rsidRPr="00BB741A">
        <w:rPr>
          <w:rFonts w:asciiTheme="majorEastAsia" w:eastAsiaTheme="majorEastAsia" w:hAnsiTheme="majorEastAsia" w:hint="eastAsia"/>
          <w:color w:val="auto"/>
          <w:spacing w:val="10"/>
          <w:sz w:val="16"/>
          <w:szCs w:val="16"/>
        </w:rPr>
        <w:t>事業については事業化・収益化の見込みを必ず記載すること。</w:t>
      </w:r>
    </w:p>
    <w:p w14:paraId="46DB0FFB" w14:textId="1510634B"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46948104" w14:textId="2262C1CE" w:rsidR="00952D0D" w:rsidRPr="00BB741A" w:rsidRDefault="00952D0D" w:rsidP="00952D0D">
      <w:pPr>
        <w:overflowPunct/>
        <w:autoSpaceDE w:val="0"/>
        <w:autoSpaceDN w:val="0"/>
        <w:spacing w:line="300" w:lineRule="exact"/>
        <w:jc w:val="left"/>
        <w:rPr>
          <w:rFonts w:asciiTheme="majorEastAsia" w:eastAsiaTheme="majorEastAsia" w:hAnsiTheme="majorEastAsia" w:cs="ＭＳ 明朝"/>
          <w:color w:val="auto"/>
          <w:sz w:val="20"/>
          <w:szCs w:val="22"/>
        </w:rPr>
      </w:pPr>
      <w:r w:rsidRPr="00BB741A">
        <w:rPr>
          <w:rFonts w:asciiTheme="majorEastAsia" w:eastAsiaTheme="majorEastAsia" w:hAnsiTheme="majorEastAsia" w:cs="ＭＳ 明朝" w:hint="eastAsia"/>
          <w:color w:val="auto"/>
          <w:sz w:val="22"/>
          <w:szCs w:val="22"/>
        </w:rPr>
        <w:t xml:space="preserve">４．経費明細表　　　　　　　　　　　　　　　　　　　　　　　　　　　　　　　</w:t>
      </w:r>
      <w:r w:rsidRPr="00BB74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BB741A" w:rsidRPr="00BB741A" w14:paraId="23C4E7FD" w14:textId="77777777" w:rsidTr="009C1890">
        <w:trPr>
          <w:trHeight w:val="720"/>
        </w:trPr>
        <w:tc>
          <w:tcPr>
            <w:tcW w:w="2093" w:type="dxa"/>
            <w:vMerge w:val="restart"/>
            <w:vAlign w:val="bottom"/>
          </w:tcPr>
          <w:p w14:paraId="4A26630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741A">
              <w:rPr>
                <w:rFonts w:ascii="ＭＳ Ｐゴシック" w:eastAsia="ＭＳ Ｐゴシック" w:hAnsi="ＭＳ Ｐゴシック" w:cs="Century" w:hint="eastAsia"/>
                <w:color w:val="auto"/>
                <w:spacing w:val="2"/>
                <w:sz w:val="16"/>
                <w:szCs w:val="16"/>
              </w:rPr>
              <w:t>経費区分</w:t>
            </w:r>
            <w:r w:rsidRPr="00BB741A">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BB741A"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（Ｃ）補助金交付申請額</w:t>
            </w:r>
            <w:r w:rsidRPr="00BB741A">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741A">
              <w:rPr>
                <w:rFonts w:ascii="ＭＳ Ｐゴシック" w:eastAsia="ＭＳ Ｐゴシック" w:hAnsi="ＭＳ Ｐゴシック" w:cs="Century" w:hint="eastAsia"/>
                <w:color w:val="auto"/>
                <w:sz w:val="16"/>
                <w:szCs w:val="16"/>
              </w:rPr>
              <w:t>（（Ｂ）補助対象経費×補助率</w:t>
            </w:r>
          </w:p>
          <w:p w14:paraId="73E52A0A"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以内</w:t>
            </w:r>
            <w:r w:rsidRPr="00BB741A">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積算基礎</w:t>
            </w:r>
            <w:r w:rsidRPr="00BB741A">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6"/>
                <w:szCs w:val="16"/>
              </w:rPr>
              <w:t>の内訳</w:t>
            </w:r>
            <w:r w:rsidRPr="00BB741A">
              <w:rPr>
                <w:rFonts w:ascii="ＭＳ Ｐゴシック" w:eastAsia="ＭＳ Ｐゴシック" w:hAnsi="ＭＳ Ｐゴシック" w:cs="Century" w:hint="eastAsia"/>
                <w:color w:val="auto"/>
                <w:spacing w:val="2"/>
                <w:sz w:val="14"/>
                <w:szCs w:val="16"/>
              </w:rPr>
              <w:t>（機械装置名、</w:t>
            </w:r>
          </w:p>
          <w:p w14:paraId="6E4D3A5D"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4"/>
                <w:szCs w:val="16"/>
              </w:rPr>
              <w:t>単価×数量等）</w:t>
            </w:r>
            <w:r w:rsidRPr="00BB741A">
              <w:rPr>
                <w:rFonts w:ascii="ＭＳ Ｐゴシック" w:eastAsia="ＭＳ Ｐゴシック" w:hAnsi="ＭＳ Ｐゴシック" w:cs="Century" w:hint="eastAsia"/>
                <w:color w:val="auto"/>
                <w:spacing w:val="2"/>
                <w:sz w:val="16"/>
                <w:szCs w:val="16"/>
              </w:rPr>
              <w:t>）</w:t>
            </w:r>
          </w:p>
        </w:tc>
      </w:tr>
      <w:tr w:rsidR="00BB741A" w:rsidRPr="00BB741A" w14:paraId="6C2F5C3E" w14:textId="77777777" w:rsidTr="009C1890">
        <w:trPr>
          <w:trHeight w:val="398"/>
        </w:trPr>
        <w:tc>
          <w:tcPr>
            <w:tcW w:w="2093" w:type="dxa"/>
            <w:vMerge/>
            <w:tcBorders>
              <w:bottom w:val="single" w:sz="4" w:space="0" w:color="auto"/>
            </w:tcBorders>
            <w:vAlign w:val="center"/>
          </w:tcPr>
          <w:p w14:paraId="5404A575"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Theme="majorEastAsia" w:eastAsiaTheme="majorEastAsia" w:hAnsiTheme="majorEastAsia" w:cs="Century" w:hint="eastAsia"/>
                <w:color w:val="auto"/>
                <w:spacing w:val="2"/>
                <w:sz w:val="18"/>
                <w:szCs w:val="16"/>
              </w:rPr>
              <w:t>補助率</w:t>
            </w:r>
            <w:r w:rsidRPr="00BB741A">
              <w:rPr>
                <w:rFonts w:ascii="ＭＳ Ｐゴシック" w:eastAsia="ＭＳ Ｐゴシック" w:hAnsi="ＭＳ Ｐゴシック" w:cs="Century" w:hint="eastAsia"/>
                <w:color w:val="auto"/>
                <w:spacing w:val="2"/>
                <w:sz w:val="18"/>
                <w:szCs w:val="16"/>
                <w:vertAlign w:val="superscript"/>
              </w:rPr>
              <w:t>注３</w:t>
            </w:r>
            <w:r w:rsidRPr="00BB741A">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583C9B76"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45252D71"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p>
        </w:tc>
        <w:tc>
          <w:tcPr>
            <w:tcW w:w="2078" w:type="dxa"/>
            <w:vMerge/>
            <w:tcBorders>
              <w:bottom w:val="single" w:sz="4" w:space="0" w:color="auto"/>
            </w:tcBorders>
            <w:vAlign w:val="center"/>
          </w:tcPr>
          <w:p w14:paraId="74A800B0"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BB741A"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機械装置費（単価５０万円以上</w:t>
            </w:r>
            <w:r w:rsidRPr="00BB741A">
              <w:rPr>
                <w:rFonts w:ascii="ＭＳ Ｐゴシック" w:eastAsia="ＭＳ Ｐゴシック" w:hAnsi="ＭＳ Ｐゴシック" w:cs="Century" w:hint="eastAsia"/>
                <w:color w:val="auto"/>
                <w:spacing w:val="-5"/>
                <w:w w:val="82"/>
                <w:sz w:val="16"/>
                <w:szCs w:val="16"/>
              </w:rPr>
              <w:t>）</w:t>
            </w:r>
          </w:p>
        </w:tc>
        <w:tc>
          <w:tcPr>
            <w:tcW w:w="1871" w:type="dxa"/>
            <w:tcBorders>
              <w:top w:val="dashed" w:sz="4" w:space="0" w:color="auto"/>
              <w:bottom w:val="dotted" w:sz="4" w:space="0" w:color="auto"/>
            </w:tcBorders>
            <w:vAlign w:val="center"/>
          </w:tcPr>
          <w:p w14:paraId="4992FAC5" w14:textId="4A14C976"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r w:rsidRPr="00BB741A">
              <w:rPr>
                <w:rFonts w:ascii="ＭＳ Ｐゴシック" w:eastAsia="ＭＳ Ｐゴシック" w:hAnsi="ＭＳ Ｐゴシック" w:cs="Century" w:hint="eastAsia"/>
                <w:color w:val="auto"/>
                <w:sz w:val="18"/>
                <w:szCs w:val="16"/>
                <w:vertAlign w:val="subscript"/>
              </w:rPr>
              <w:t>注5</w:t>
            </w:r>
          </w:p>
        </w:tc>
        <w:tc>
          <w:tcPr>
            <w:tcW w:w="1635" w:type="dxa"/>
            <w:tcBorders>
              <w:top w:val="dashed" w:sz="4" w:space="0" w:color="auto"/>
              <w:bottom w:val="dotted" w:sz="4" w:space="0" w:color="auto"/>
            </w:tcBorders>
            <w:vAlign w:val="center"/>
          </w:tcPr>
          <w:p w14:paraId="26AB3B99"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機械装置費（単価５０万円未満</w:t>
            </w:r>
            <w:r w:rsidRPr="00BB741A">
              <w:rPr>
                <w:rFonts w:ascii="ＭＳ Ｐゴシック" w:eastAsia="ＭＳ Ｐゴシック" w:hAnsi="ＭＳ Ｐゴシック" w:cs="Century" w:hint="eastAsia"/>
                <w:color w:val="auto"/>
                <w:spacing w:val="-5"/>
                <w:w w:val="82"/>
                <w:sz w:val="16"/>
                <w:szCs w:val="16"/>
              </w:rPr>
              <w:t>）</w:t>
            </w:r>
          </w:p>
        </w:tc>
        <w:tc>
          <w:tcPr>
            <w:tcW w:w="1871" w:type="dxa"/>
            <w:tcBorders>
              <w:top w:val="dashed" w:sz="4" w:space="0" w:color="auto"/>
              <w:bottom w:val="dashed" w:sz="4" w:space="0" w:color="auto"/>
            </w:tcBorders>
            <w:vAlign w:val="center"/>
          </w:tcPr>
          <w:p w14:paraId="55249D90"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2B7AC6CA"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BB741A">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6499A0D6" w14:textId="77777777" w:rsidTr="009C1890">
        <w:trPr>
          <w:trHeight w:val="227"/>
        </w:trPr>
        <w:tc>
          <w:tcPr>
            <w:tcW w:w="2093" w:type="dxa"/>
            <w:tcBorders>
              <w:top w:val="dashed" w:sz="4" w:space="0" w:color="auto"/>
            </w:tcBorders>
            <w:vAlign w:val="center"/>
          </w:tcPr>
          <w:p w14:paraId="6C6169C7"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BB741A"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BB741A"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原材料費（※）</w:t>
            </w:r>
            <w:r w:rsidRPr="00BB741A">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外注加工費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委託費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BB741A">
              <w:rPr>
                <w:rFonts w:ascii="ＭＳ Ｐゴシック" w:eastAsia="ＭＳ Ｐゴシック" w:hAnsi="ＭＳ Ｐゴシック" w:cs="Century" w:hint="eastAsia"/>
                <w:color w:val="auto"/>
                <w:spacing w:val="2"/>
                <w:sz w:val="15"/>
                <w:szCs w:val="15"/>
              </w:rPr>
              <w:t>知的財産権等関連経費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08FC910F" w14:textId="77777777" w:rsidTr="009C1890">
        <w:trPr>
          <w:trHeight w:val="140"/>
        </w:trPr>
        <w:tc>
          <w:tcPr>
            <w:tcW w:w="2093" w:type="dxa"/>
            <w:vAlign w:val="center"/>
          </w:tcPr>
          <w:p w14:paraId="68287EEF"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（Ｂ</w:t>
            </w:r>
            <w:r w:rsidRPr="00BB741A">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BB741A"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（Ｃ</w:t>
            </w:r>
            <w:r w:rsidRPr="00BB741A">
              <w:rPr>
                <w:rFonts w:asciiTheme="majorEastAsia" w:eastAsiaTheme="majorEastAsia" w:hAnsiTheme="majorEastAsia" w:cs="Century"/>
                <w:color w:val="auto"/>
                <w:spacing w:val="2"/>
                <w:sz w:val="16"/>
                <w:szCs w:val="16"/>
              </w:rPr>
              <w:t>）</w:t>
            </w:r>
          </w:p>
        </w:tc>
        <w:tc>
          <w:tcPr>
            <w:tcW w:w="2078" w:type="dxa"/>
          </w:tcPr>
          <w:p w14:paraId="6D524A62"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552AC289"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37C49E8C" w14:textId="77777777" w:rsidR="00DC2652" w:rsidRPr="00BB741A" w:rsidRDefault="00DC2652" w:rsidP="00DC2652">
      <w:pPr>
        <w:wordWrap w:val="0"/>
        <w:spacing w:line="220" w:lineRule="exact"/>
        <w:ind w:leftChars="1" w:left="520" w:rightChars="-203" w:right="-426" w:hangingChars="288" w:hanging="518"/>
        <w:jc w:val="left"/>
        <w:rPr>
          <w:rFonts w:asciiTheme="majorEastAsia" w:eastAsiaTheme="majorEastAsia" w:hAnsiTheme="majorEastAsia"/>
          <w:color w:val="auto"/>
          <w:sz w:val="18"/>
          <w:szCs w:val="16"/>
        </w:rPr>
      </w:pPr>
    </w:p>
    <w:p w14:paraId="0D0342F2" w14:textId="77777777" w:rsidR="00DC2652" w:rsidRPr="00BB741A" w:rsidRDefault="00DC2652" w:rsidP="00DC2652">
      <w:pPr>
        <w:wordWrap w:val="0"/>
        <w:ind w:leftChars="1" w:left="636" w:rightChars="-203" w:right="-426" w:hangingChars="288" w:hanging="634"/>
        <w:jc w:val="left"/>
        <w:rPr>
          <w:rFonts w:asciiTheme="majorEastAsia" w:eastAsiaTheme="majorEastAsia" w:hAnsiTheme="majorEastAsia"/>
          <w:color w:val="auto"/>
          <w:sz w:val="22"/>
          <w:szCs w:val="16"/>
        </w:rPr>
      </w:pPr>
      <w:r w:rsidRPr="00BB741A">
        <w:rPr>
          <w:rFonts w:asciiTheme="majorEastAsia" w:eastAsiaTheme="majorEastAsia" w:hAnsiTheme="majorEastAsia" w:hint="eastAsia"/>
          <w:color w:val="auto"/>
          <w:sz w:val="22"/>
          <w:szCs w:val="16"/>
        </w:rPr>
        <w:t>４．経費明細表の注記</w:t>
      </w:r>
    </w:p>
    <w:p w14:paraId="512BE879" w14:textId="77777777" w:rsidR="00DC2652" w:rsidRPr="00BB741A" w:rsidRDefault="00DC2652" w:rsidP="00DC2652">
      <w:pPr>
        <w:wordWrap w:val="0"/>
        <w:spacing w:line="240" w:lineRule="exact"/>
        <w:ind w:leftChars="101" w:left="550"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C824A64" w14:textId="77777777" w:rsidR="00DC2652" w:rsidRPr="00BB741A" w:rsidRDefault="00DC2652" w:rsidP="00DC2652">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4D6CAF66" w14:textId="77777777" w:rsidR="00DC2652" w:rsidRPr="00BB741A" w:rsidRDefault="00DC2652" w:rsidP="00DC2652">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1A5D76">
        <w:rPr>
          <w:rFonts w:asciiTheme="majorEastAsia" w:eastAsiaTheme="majorEastAsia" w:hAnsiTheme="majorEastAsia" w:hint="eastAsia"/>
          <w:color w:val="auto"/>
          <w:sz w:val="18"/>
          <w:szCs w:val="16"/>
        </w:rPr>
        <w:t>６、１５ページ</w:t>
      </w:r>
      <w:r w:rsidRPr="00BB741A">
        <w:rPr>
          <w:rFonts w:asciiTheme="majorEastAsia" w:eastAsiaTheme="majorEastAsia" w:hAnsiTheme="majorEastAsia" w:hint="eastAsia"/>
          <w:color w:val="auto"/>
          <w:sz w:val="18"/>
          <w:szCs w:val="16"/>
        </w:rPr>
        <w:t>を必ずご確認ください）。</w:t>
      </w:r>
    </w:p>
    <w:p w14:paraId="5D91CA6C" w14:textId="77777777" w:rsidR="00DC2652" w:rsidRPr="00BB741A" w:rsidRDefault="00DC2652" w:rsidP="00DC2652">
      <w:pPr>
        <w:wordWrap w:val="0"/>
        <w:spacing w:line="240" w:lineRule="exact"/>
        <w:ind w:leftChars="101" w:left="550" w:rightChars="-68" w:right="-143"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w:t>
      </w:r>
    </w:p>
    <w:p w14:paraId="3D0F806E" w14:textId="77777777" w:rsidR="00DC2652" w:rsidRPr="00BB741A" w:rsidRDefault="00DC2652" w:rsidP="00DC2652">
      <w:pPr>
        <w:wordWrap w:val="0"/>
        <w:spacing w:line="240" w:lineRule="exact"/>
        <w:ind w:leftChars="1" w:left="520" w:rightChars="-68" w:right="-143" w:hangingChars="288" w:hanging="51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16BEC4B8" w14:textId="77777777" w:rsidR="00DC2652" w:rsidRPr="00BB741A" w:rsidRDefault="00DC2652" w:rsidP="00DC2652">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lastRenderedPageBreak/>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2F8D88A2" w14:textId="77777777" w:rsidR="00DC2652" w:rsidRPr="00BB741A" w:rsidRDefault="00DC2652" w:rsidP="00DC2652">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475F4B5" w14:textId="77753914" w:rsidR="00DC2652" w:rsidRPr="00DC2652" w:rsidRDefault="00DC2652"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671B9AC4" w14:textId="77777777" w:rsidR="00DC2652" w:rsidRPr="00BB741A" w:rsidRDefault="00DC2652"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63EA0B27" w14:textId="77777777" w:rsidR="003E7B65" w:rsidRPr="00BB741A" w:rsidRDefault="003E7B65" w:rsidP="003E7B65">
      <w:pPr>
        <w:wordWrap w:val="0"/>
        <w:spacing w:line="280" w:lineRule="exact"/>
        <w:jc w:val="lef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BB741A"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BB741A"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＜事業全体に要する経費調達一覧＞</w:t>
                  </w:r>
                </w:p>
              </w:tc>
            </w:tr>
            <w:tr w:rsidR="00BB741A" w:rsidRPr="00BB741A"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30"/>
                    </w:rPr>
                    <w:t xml:space="preserve">区　</w:t>
                  </w:r>
                  <w:r w:rsidRPr="00BB741A">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1"/>
                    </w:rPr>
                    <w:t>事業に要する経費</w:t>
                  </w:r>
                  <w:r w:rsidRPr="00BB741A">
                    <w:rPr>
                      <w:rFonts w:asciiTheme="majorEastAsia" w:eastAsiaTheme="majorEastAsia" w:hAnsiTheme="majorEastAsia" w:cs="ＭＳ Ｐゴシック"/>
                      <w:color w:val="auto"/>
                      <w:w w:val="71"/>
                    </w:rPr>
                    <w:t>(円</w:t>
                  </w:r>
                  <w:r w:rsidRPr="00BB741A">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31"/>
                    </w:rPr>
                    <w:t>自己資</w:t>
                  </w:r>
                  <w:r w:rsidRPr="00BB741A">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BB741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補　助　金</w:t>
                  </w:r>
                </w:p>
                <w:p w14:paraId="5DED6EA3"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（Ｃ）</w:t>
                  </w:r>
                </w:p>
                <w:p w14:paraId="2037608C"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BB741A" w:rsidRDefault="003E7B65" w:rsidP="000156D1">
            <w:pPr>
              <w:rPr>
                <w:rFonts w:asciiTheme="majorEastAsia" w:eastAsiaTheme="majorEastAsia" w:hAnsiTheme="majorEastAsia" w:cs="Century"/>
                <w:color w:val="auto"/>
              </w:rPr>
            </w:pPr>
            <w:r w:rsidRPr="00BB741A">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BB741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BB741A"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32"/>
                    </w:rPr>
                    <w:t xml:space="preserve">区　</w:t>
                  </w:r>
                  <w:r w:rsidRPr="00BB741A">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3"/>
                    </w:rPr>
                    <w:t>事業に要する経費</w:t>
                  </w:r>
                  <w:r w:rsidRPr="00BB741A">
                    <w:rPr>
                      <w:rFonts w:asciiTheme="majorEastAsia" w:eastAsiaTheme="majorEastAsia" w:hAnsiTheme="majorEastAsia" w:cs="ＭＳ Ｐゴシック"/>
                      <w:color w:val="auto"/>
                      <w:w w:val="73"/>
                    </w:rPr>
                    <w:t>(円</w:t>
                  </w:r>
                  <w:r w:rsidRPr="00BB741A">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16"/>
                    </w:rPr>
                    <w:t>自己資</w:t>
                  </w:r>
                  <w:r w:rsidRPr="00BB741A">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BB741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BB741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B741A">
        <w:rPr>
          <w:rFonts w:asciiTheme="majorEastAsia" w:eastAsiaTheme="majorEastAsia" w:hAnsiTheme="majorEastAsia" w:hint="eastAsia"/>
          <w:color w:val="auto"/>
          <w:sz w:val="22"/>
          <w:szCs w:val="22"/>
        </w:rPr>
        <w:t xml:space="preserve">経理担当者の役職名・氏名　</w:t>
      </w:r>
      <w:r w:rsidRPr="00BB741A">
        <w:rPr>
          <w:rFonts w:asciiTheme="majorEastAsia" w:eastAsiaTheme="majorEastAsia" w:hAnsiTheme="majorEastAsia" w:hint="eastAsia"/>
          <w:color w:val="auto"/>
          <w:sz w:val="22"/>
          <w:szCs w:val="22"/>
          <w:u w:val="single"/>
        </w:rPr>
        <w:t xml:space="preserve">　　　　　　　　　　　</w:t>
      </w:r>
      <w:r w:rsidRPr="00BB741A">
        <w:rPr>
          <w:rFonts w:asciiTheme="majorEastAsia" w:eastAsiaTheme="majorEastAsia" w:hAnsiTheme="majorEastAsia" w:hint="eastAsia"/>
          <w:color w:val="auto"/>
          <w:sz w:val="22"/>
          <w:szCs w:val="22"/>
        </w:rPr>
        <w:t xml:space="preserve">　　連　絡　先　　</w:t>
      </w:r>
      <w:r w:rsidRPr="00BB741A">
        <w:rPr>
          <w:rFonts w:asciiTheme="majorEastAsia" w:eastAsiaTheme="majorEastAsia" w:hAnsiTheme="majorEastAsia" w:hint="eastAsia"/>
          <w:color w:val="auto"/>
          <w:sz w:val="22"/>
          <w:szCs w:val="22"/>
          <w:u w:val="single"/>
        </w:rPr>
        <w:t xml:space="preserve">　　　　　　　　　　</w:t>
      </w:r>
    </w:p>
    <w:p w14:paraId="6148F05C" w14:textId="2B751477" w:rsidR="003E7B65" w:rsidRPr="00BB741A"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BB741A">
        <w:rPr>
          <w:rFonts w:asciiTheme="majorEastAsia" w:eastAsiaTheme="majorEastAsia" w:hAnsiTheme="majorEastAsia" w:hint="eastAsia"/>
          <w:color w:val="auto"/>
          <w:sz w:val="22"/>
          <w:szCs w:val="22"/>
        </w:rPr>
        <w:t>６．その他加点項目</w:t>
      </w:r>
      <w:r w:rsidRPr="00BB741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BB741A"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w:t>
            </w:r>
            <w:r w:rsidRPr="006F0BDB">
              <w:rPr>
                <w:rFonts w:asciiTheme="majorEastAsia" w:eastAsiaTheme="majorEastAsia" w:hAnsiTheme="majorEastAsia" w:cs="Times New Roman" w:hint="eastAsia"/>
                <w:color w:val="auto"/>
                <w:spacing w:val="10"/>
                <w:sz w:val="22"/>
                <w:szCs w:val="22"/>
                <w:bdr w:val="single" w:sz="4" w:space="0" w:color="auto"/>
              </w:rPr>
              <w:t>（すべての事業類型）</w:t>
            </w:r>
          </w:p>
          <w:p w14:paraId="33EBDD31" w14:textId="77777777" w:rsidR="003E7B65" w:rsidRPr="00BB741A"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741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741A">
              <w:rPr>
                <w:rFonts w:asciiTheme="majorEastAsia" w:eastAsiaTheme="majorEastAsia" w:hAnsiTheme="majorEastAsia" w:cs="Times New Roman"/>
                <w:color w:val="auto"/>
                <w:spacing w:val="10"/>
                <w:sz w:val="22"/>
                <w:szCs w:val="22"/>
              </w:rPr>
              <w:t>☑</w:t>
            </w:r>
            <w:r w:rsidRPr="00BB741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BB741A"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BB741A"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BB741A"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BB741A"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BB741A"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BB741A"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BB741A"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BB741A"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xml:space="preserve">　　</w:t>
            </w:r>
            <w:r w:rsidR="00394299" w:rsidRPr="00BB741A">
              <w:rPr>
                <w:rFonts w:asciiTheme="majorEastAsia" w:eastAsiaTheme="majorEastAsia" w:hAnsiTheme="majorEastAsia" w:cs="Times New Roman" w:hint="eastAsia"/>
                <w:color w:val="auto"/>
                <w:spacing w:val="10"/>
                <w:sz w:val="22"/>
                <w:szCs w:val="22"/>
              </w:rPr>
              <w:t>を</w:t>
            </w:r>
            <w:r w:rsidR="003E7B65" w:rsidRPr="00BB741A">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BB741A"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77777777" w:rsidR="003E7B65" w:rsidRPr="00BB741A"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BB741A"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BB741A" w:rsidRPr="00BB741A"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（２）先端設備等導入計画について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55351D98" w14:textId="43C36AD9"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D27CC7" w:rsidRPr="00BB741A">
              <w:rPr>
                <w:rFonts w:asciiTheme="majorEastAsia" w:eastAsiaTheme="majorEastAsia" w:hAnsiTheme="majorEastAsia" w:cs="Times New Roman" w:hint="eastAsia"/>
                <w:color w:val="auto"/>
                <w:sz w:val="22"/>
                <w:szCs w:val="22"/>
              </w:rPr>
              <w:t>下記に☑を付し、</w:t>
            </w:r>
            <w:r w:rsidRPr="00BB741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0FDB9826" w:rsidR="003E7B65" w:rsidRPr="00BB741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BB741A">
              <w:rPr>
                <w:rFonts w:asciiTheme="majorEastAsia" w:eastAsiaTheme="majorEastAsia" w:hAnsiTheme="majorEastAsia" w:cs="Times New Roman" w:hint="eastAsia"/>
                <w:color w:val="auto"/>
                <w:sz w:val="22"/>
                <w:szCs w:val="22"/>
              </w:rPr>
              <w:t xml:space="preserve">　□　補助事業の実施場所の所在地にある地方自治体（</w:t>
            </w:r>
            <w:r w:rsidR="00C869C4" w:rsidRPr="006F0BDB">
              <w:rPr>
                <w:rFonts w:asciiTheme="majorEastAsia" w:eastAsiaTheme="majorEastAsia" w:hAnsiTheme="majorEastAsia" w:cs="Times New Roman" w:hint="eastAsia"/>
                <w:color w:val="auto"/>
                <w:sz w:val="22"/>
                <w:szCs w:val="22"/>
              </w:rPr>
              <w:t>市町村名</w:t>
            </w:r>
            <w:r w:rsidRPr="00BB741A">
              <w:rPr>
                <w:rFonts w:asciiTheme="majorEastAsia" w:eastAsiaTheme="majorEastAsia" w:hAnsiTheme="majorEastAsia" w:cs="Times New Roman" w:hint="eastAsia"/>
                <w:color w:val="auto"/>
                <w:sz w:val="22"/>
                <w:szCs w:val="22"/>
              </w:rPr>
              <w:t>：</w:t>
            </w:r>
            <w:r w:rsidR="00AF0587" w:rsidRPr="00BB741A">
              <w:rPr>
                <w:rFonts w:asciiTheme="majorEastAsia" w:eastAsiaTheme="majorEastAsia" w:hAnsiTheme="majorEastAsia" w:cs="Times New Roman" w:hint="eastAsia"/>
                <w:color w:val="auto"/>
                <w:sz w:val="22"/>
                <w:szCs w:val="22"/>
                <w:u w:val="single"/>
              </w:rPr>
              <w:t xml:space="preserve">　　　　　　　　　　　</w:t>
            </w:r>
            <w:r w:rsidRPr="00BB741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BB741A">
              <w:rPr>
                <w:rFonts w:asciiTheme="majorEastAsia" w:eastAsiaTheme="majorEastAsia" w:hAnsiTheme="majorEastAsia" w:cs="Times New Roman" w:hint="eastAsia"/>
                <w:color w:val="auto"/>
                <w:sz w:val="18"/>
                <w:szCs w:val="18"/>
              </w:rPr>
              <w:t>（公募</w:t>
            </w:r>
            <w:r w:rsidR="00F247BA" w:rsidRPr="00607E83">
              <w:rPr>
                <w:rFonts w:asciiTheme="majorEastAsia" w:eastAsiaTheme="majorEastAsia" w:hAnsiTheme="majorEastAsia" w:cs="Times New Roman" w:hint="eastAsia"/>
                <w:color w:val="auto"/>
                <w:sz w:val="18"/>
                <w:szCs w:val="18"/>
              </w:rPr>
              <w:t>要領１５、３８ページ</w:t>
            </w:r>
            <w:r w:rsidR="00F247BA"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の認定申請を行う予定である。</w:t>
            </w:r>
          </w:p>
        </w:tc>
      </w:tr>
      <w:tr w:rsidR="00BB741A" w:rsidRPr="00BB741A"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（３）法令に基づく各種取得計画について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24FFBCB7" w14:textId="77DF60C4" w:rsidR="003E7B65" w:rsidRPr="00AE6CA9" w:rsidRDefault="003E7B65" w:rsidP="000156D1">
            <w:pPr>
              <w:autoSpaceDE w:val="0"/>
              <w:autoSpaceDN w:val="0"/>
              <w:spacing w:line="300" w:lineRule="exact"/>
              <w:ind w:left="220" w:hangingChars="100" w:hanging="220"/>
              <w:rPr>
                <w:rFonts w:asciiTheme="majorEastAsia" w:eastAsiaTheme="majorEastAsia" w:hAnsiTheme="majorEastAsia" w:cs="Times New Roman"/>
                <w:dstrike/>
                <w:color w:val="auto"/>
                <w:sz w:val="22"/>
                <w:szCs w:val="18"/>
              </w:rPr>
            </w:pPr>
            <w:r w:rsidRPr="00BB741A">
              <w:rPr>
                <w:rFonts w:asciiTheme="majorEastAsia" w:eastAsiaTheme="majorEastAsia" w:hAnsiTheme="majorEastAsia" w:cs="Times New Roman" w:hint="eastAsia"/>
                <w:color w:val="auto"/>
                <w:sz w:val="22"/>
                <w:szCs w:val="18"/>
              </w:rPr>
              <w:t>※</w:t>
            </w:r>
            <w:r w:rsidR="00D27CC7" w:rsidRPr="00BB741A">
              <w:rPr>
                <w:rFonts w:asciiTheme="majorEastAsia" w:eastAsiaTheme="majorEastAsia" w:hAnsiTheme="majorEastAsia" w:cs="Times New Roman" w:hint="eastAsia"/>
                <w:color w:val="auto"/>
                <w:sz w:val="22"/>
                <w:szCs w:val="18"/>
              </w:rPr>
              <w:t xml:space="preserve">　</w:t>
            </w:r>
            <w:r w:rsidRPr="00BB741A">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w:t>
            </w:r>
            <w:r w:rsidR="00AE6CA9">
              <w:rPr>
                <w:rFonts w:asciiTheme="majorEastAsia" w:eastAsiaTheme="majorEastAsia" w:hAnsiTheme="majorEastAsia" w:cs="Times New Roman" w:hint="eastAsia"/>
                <w:color w:val="auto"/>
                <w:sz w:val="22"/>
                <w:szCs w:val="18"/>
              </w:rPr>
              <w:t>。</w:t>
            </w:r>
          </w:p>
          <w:p w14:paraId="01F788FE"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18"/>
              </w:rPr>
              <w:t>自社が有効な期間内の経営革新計画</w:t>
            </w:r>
            <w:r w:rsidRPr="00BB741A">
              <w:rPr>
                <w:rFonts w:asciiTheme="majorEastAsia" w:eastAsiaTheme="majorEastAsia" w:hAnsiTheme="majorEastAsia" w:cs="Times New Roman" w:hint="eastAsia"/>
                <w:color w:val="auto"/>
                <w:sz w:val="18"/>
                <w:szCs w:val="18"/>
              </w:rPr>
              <w:t>（公募要領</w:t>
            </w:r>
            <w:r w:rsidR="00F247BA" w:rsidRPr="00607E83">
              <w:rPr>
                <w:rFonts w:asciiTheme="majorEastAsia" w:eastAsiaTheme="majorEastAsia" w:hAnsiTheme="majorEastAsia" w:cs="Times New Roman" w:hint="eastAsia"/>
                <w:color w:val="auto"/>
                <w:sz w:val="18"/>
                <w:szCs w:val="18"/>
              </w:rPr>
              <w:t>２２</w:t>
            </w:r>
            <w:r w:rsidRPr="00607E83">
              <w:rPr>
                <w:rFonts w:asciiTheme="majorEastAsia" w:eastAsiaTheme="majorEastAsia" w:hAnsiTheme="majorEastAsia" w:cs="Times New Roman" w:hint="eastAsia"/>
                <w:color w:val="auto"/>
                <w:sz w:val="18"/>
                <w:szCs w:val="18"/>
              </w:rPr>
              <w:t>、</w:t>
            </w:r>
            <w:r w:rsidR="00F247BA" w:rsidRPr="00607E83">
              <w:rPr>
                <w:rFonts w:asciiTheme="majorEastAsia" w:eastAsiaTheme="majorEastAsia" w:hAnsiTheme="majorEastAsia" w:cs="Times New Roman" w:hint="eastAsia"/>
                <w:color w:val="auto"/>
                <w:sz w:val="18"/>
                <w:szCs w:val="18"/>
              </w:rPr>
              <w:t>３７</w:t>
            </w:r>
            <w:r w:rsidRPr="00BB741A">
              <w:rPr>
                <w:rFonts w:asciiTheme="majorEastAsia" w:eastAsiaTheme="majorEastAsia" w:hAnsiTheme="majorEastAsia" w:cs="Times New Roman" w:hint="eastAsia"/>
                <w:color w:val="auto"/>
                <w:sz w:val="18"/>
                <w:szCs w:val="18"/>
              </w:rPr>
              <w:t>ページ参照）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lastRenderedPageBreak/>
              <w:t xml:space="preserve">　□　有効な期間の経営革新計画の承認を応募申請時に受けている</w:t>
            </w:r>
          </w:p>
        </w:tc>
      </w:tr>
      <w:tr w:rsidR="00BB741A" w:rsidRPr="00BB741A"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自社が有効な期間内の経営力向上計画</w:t>
            </w:r>
            <w:r w:rsidRPr="00BB741A">
              <w:rPr>
                <w:rFonts w:asciiTheme="majorEastAsia" w:eastAsiaTheme="majorEastAsia" w:hAnsiTheme="majorEastAsia" w:cs="Times New Roman" w:hint="eastAsia"/>
                <w:color w:val="auto"/>
                <w:sz w:val="18"/>
                <w:szCs w:val="18"/>
              </w:rPr>
              <w:t>（公募要領</w:t>
            </w:r>
            <w:r w:rsidR="00F247BA" w:rsidRPr="00607E83">
              <w:rPr>
                <w:rFonts w:asciiTheme="majorEastAsia" w:eastAsiaTheme="majorEastAsia" w:hAnsiTheme="majorEastAsia" w:cs="Times New Roman" w:hint="eastAsia"/>
                <w:color w:val="auto"/>
                <w:sz w:val="18"/>
                <w:szCs w:val="18"/>
              </w:rPr>
              <w:t>２３、３７</w:t>
            </w:r>
            <w:r w:rsidRPr="00BB741A">
              <w:rPr>
                <w:rFonts w:asciiTheme="majorEastAsia" w:eastAsiaTheme="majorEastAsia" w:hAnsiTheme="majorEastAsia" w:cs="Times New Roman" w:hint="eastAsia"/>
                <w:color w:val="auto"/>
                <w:sz w:val="18"/>
                <w:szCs w:val="18"/>
              </w:rPr>
              <w:t>ページ参照）</w:t>
            </w:r>
            <w:r w:rsidRPr="00BB741A">
              <w:rPr>
                <w:rFonts w:asciiTheme="majorEastAsia" w:eastAsiaTheme="majorEastAsia" w:hAnsiTheme="majorEastAsia" w:cs="Times New Roman" w:hint="eastAsia"/>
                <w:color w:val="auto"/>
                <w:sz w:val="22"/>
                <w:szCs w:val="22"/>
              </w:rPr>
              <w:t>の認定を応募申請時に受けている（認定申請中を含む）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0B4869AB"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BB741A"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BB741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0B3602" w:rsidRPr="00BB741A">
              <w:rPr>
                <w:rFonts w:asciiTheme="majorEastAsia" w:eastAsiaTheme="majorEastAsia" w:hAnsiTheme="majorEastAsia" w:cs="Times New Roman" w:hint="eastAsia"/>
                <w:color w:val="auto"/>
                <w:sz w:val="22"/>
                <w:szCs w:val="22"/>
              </w:rPr>
              <w:t xml:space="preserve">　</w:t>
            </w:r>
            <w:r w:rsidRPr="00BB741A">
              <w:rPr>
                <w:rFonts w:asciiTheme="majorEastAsia" w:eastAsiaTheme="majorEastAsia" w:hAnsiTheme="majorEastAsia" w:cs="Times New Roman" w:hint="eastAsia"/>
                <w:color w:val="auto"/>
                <w:sz w:val="22"/>
                <w:szCs w:val="22"/>
              </w:rPr>
              <w:t>自社が有効な期間内の</w:t>
            </w:r>
            <w:r w:rsidRPr="00BB741A">
              <w:rPr>
                <w:rFonts w:asciiTheme="majorEastAsia" w:eastAsiaTheme="majorEastAsia" w:hAnsiTheme="majorEastAsia" w:cs="ＭＳ 明朝" w:hint="eastAsia"/>
                <w:color w:val="auto"/>
                <w:sz w:val="22"/>
                <w:szCs w:val="22"/>
              </w:rPr>
              <w:t>地域未来投資促進法に基づく地域経済牽引事業計画</w:t>
            </w:r>
            <w:r w:rsidRPr="00BB741A">
              <w:rPr>
                <w:rFonts w:asciiTheme="majorEastAsia" w:eastAsiaTheme="majorEastAsia" w:hAnsiTheme="majorEastAsia" w:cs="Times New Roman" w:hint="eastAsia"/>
                <w:color w:val="auto"/>
                <w:sz w:val="18"/>
                <w:szCs w:val="18"/>
              </w:rPr>
              <w:t>（公募要領</w:t>
            </w:r>
            <w:r w:rsidR="00F247BA" w:rsidRPr="001A5D76">
              <w:rPr>
                <w:rFonts w:asciiTheme="majorEastAsia" w:eastAsiaTheme="majorEastAsia" w:hAnsiTheme="majorEastAsia" w:cs="Times New Roman" w:hint="eastAsia"/>
                <w:color w:val="auto"/>
                <w:sz w:val="18"/>
                <w:szCs w:val="18"/>
              </w:rPr>
              <w:t>２３、３７</w:t>
            </w:r>
            <w:r w:rsidRPr="00BB741A">
              <w:rPr>
                <w:rFonts w:asciiTheme="majorEastAsia" w:eastAsiaTheme="majorEastAsia" w:hAnsiTheme="majorEastAsia" w:cs="Times New Roman" w:hint="eastAsia"/>
                <w:color w:val="auto"/>
                <w:sz w:val="18"/>
                <w:szCs w:val="18"/>
              </w:rPr>
              <w:t>ページ参照）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5973AEC5" w14:textId="77777777" w:rsidR="003E7B65" w:rsidRPr="00BB741A"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w:t>
            </w:r>
            <w:r w:rsidRPr="00BB741A">
              <w:rPr>
                <w:rFonts w:asciiTheme="majorEastAsia" w:eastAsiaTheme="majorEastAsia" w:hAnsiTheme="majorEastAsia" w:cs="ＭＳ 明朝" w:hint="eastAsia"/>
                <w:color w:val="auto"/>
                <w:sz w:val="22"/>
                <w:szCs w:val="22"/>
              </w:rPr>
              <w:t>地域経済牽引事業計画</w:t>
            </w:r>
            <w:r w:rsidRPr="00BB741A">
              <w:rPr>
                <w:rFonts w:asciiTheme="majorEastAsia" w:eastAsiaTheme="majorEastAsia" w:hAnsiTheme="majorEastAsia" w:cs="Times New Roman" w:hint="eastAsia"/>
                <w:color w:val="auto"/>
                <w:sz w:val="22"/>
                <w:szCs w:val="22"/>
              </w:rPr>
              <w:t>の承認を応募申請時に受けている</w:t>
            </w:r>
          </w:p>
        </w:tc>
      </w:tr>
      <w:tr w:rsidR="00BB741A" w:rsidRPr="00BB741A"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BB741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自社が小規模企業者</w:t>
            </w:r>
            <w:r w:rsidRPr="00BB741A">
              <w:rPr>
                <w:rFonts w:asciiTheme="majorEastAsia" w:eastAsiaTheme="majorEastAsia" w:hAnsiTheme="majorEastAsia" w:cs="Times New Roman" w:hint="eastAsia"/>
                <w:color w:val="auto"/>
                <w:sz w:val="18"/>
                <w:szCs w:val="18"/>
              </w:rPr>
              <w:t>（公募要領</w:t>
            </w:r>
            <w:r w:rsidR="00D27CC7" w:rsidRPr="001A5D76">
              <w:rPr>
                <w:rFonts w:asciiTheme="majorEastAsia" w:eastAsiaTheme="majorEastAsia" w:hAnsiTheme="majorEastAsia" w:cs="Times New Roman" w:hint="eastAsia"/>
                <w:color w:val="auto"/>
                <w:sz w:val="18"/>
                <w:szCs w:val="18"/>
              </w:rPr>
              <w:t>４０～４１</w:t>
            </w:r>
            <w:r w:rsidRPr="001A5D76">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である場合は下記に</w:t>
            </w:r>
            <w:r w:rsidRPr="00BB741A">
              <w:rPr>
                <w:rFonts w:asciiTheme="majorEastAsia" w:eastAsiaTheme="majorEastAsia" w:hAnsiTheme="majorEastAsia" w:cs="Times New Roman"/>
                <w:color w:val="auto"/>
                <w:sz w:val="22"/>
                <w:szCs w:val="22"/>
              </w:rPr>
              <w:t>☑</w:t>
            </w:r>
            <w:r w:rsidRPr="00BB741A">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BB741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BB741A">
              <w:rPr>
                <w:rFonts w:asciiTheme="majorEastAsia" w:eastAsiaTheme="majorEastAsia" w:hAnsiTheme="majorEastAsia" w:cs="Times New Roman" w:hint="eastAsia"/>
                <w:color w:val="auto"/>
                <w:sz w:val="22"/>
                <w:szCs w:val="22"/>
              </w:rPr>
              <w:t>□　小規模企業者である</w:t>
            </w:r>
          </w:p>
        </w:tc>
      </w:tr>
      <w:tr w:rsidR="00BB741A" w:rsidRPr="00BB741A"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BB741A"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B741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55DB9D57" w:rsidR="00D27CC7" w:rsidRPr="00BB741A" w:rsidRDefault="00D27CC7" w:rsidP="00D27CC7">
            <w:pPr>
              <w:autoSpaceDE w:val="0"/>
              <w:autoSpaceDN w:val="0"/>
              <w:spacing w:line="300" w:lineRule="exact"/>
              <w:rPr>
                <w:rFonts w:ascii="ＭＳ ゴシック" w:eastAsia="ＭＳ ゴシック" w:hAnsi="ＭＳ ゴシック"/>
                <w:color w:val="auto"/>
                <w:sz w:val="22"/>
                <w:szCs w:val="22"/>
              </w:rPr>
            </w:pPr>
            <w:r w:rsidRPr="00BB741A">
              <w:rPr>
                <w:rFonts w:ascii="ＭＳ ゴシック" w:eastAsia="ＭＳ ゴシック" w:hAnsi="ＭＳ ゴシック" w:hint="eastAsia"/>
                <w:color w:val="auto"/>
                <w:sz w:val="22"/>
                <w:szCs w:val="22"/>
              </w:rPr>
              <w:t xml:space="preserve">　所在する地域が局地激甚災害地域</w:t>
            </w:r>
            <w:r w:rsidRPr="00BB741A">
              <w:rPr>
                <w:rFonts w:asciiTheme="majorEastAsia" w:eastAsiaTheme="majorEastAsia" w:hAnsiTheme="majorEastAsia" w:cs="Times New Roman" w:hint="eastAsia"/>
                <w:color w:val="auto"/>
                <w:sz w:val="18"/>
                <w:szCs w:val="18"/>
              </w:rPr>
              <w:t>（公募要領</w:t>
            </w:r>
            <w:r w:rsidRPr="001A5D76">
              <w:rPr>
                <w:rFonts w:asciiTheme="majorEastAsia" w:eastAsiaTheme="majorEastAsia" w:hAnsiTheme="majorEastAsia" w:cs="Times New Roman" w:hint="eastAsia"/>
                <w:color w:val="auto"/>
                <w:sz w:val="18"/>
                <w:szCs w:val="18"/>
              </w:rPr>
              <w:t>３８ページ</w:t>
            </w:r>
            <w:r w:rsidRPr="00BB741A">
              <w:rPr>
                <w:rFonts w:asciiTheme="majorEastAsia" w:eastAsiaTheme="majorEastAsia" w:hAnsiTheme="majorEastAsia" w:cs="Times New Roman" w:hint="eastAsia"/>
                <w:color w:val="auto"/>
                <w:sz w:val="18"/>
                <w:szCs w:val="18"/>
              </w:rPr>
              <w:t>参照）</w:t>
            </w:r>
            <w:r w:rsidRPr="00BB741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BB741A"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BB741A" w:rsidRDefault="00D27CC7" w:rsidP="00D27CC7">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szCs w:val="22"/>
              </w:rPr>
              <w:t xml:space="preserve">　□　</w:t>
            </w:r>
            <w:r w:rsidRPr="00BB741A">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20A5DD4F" w14:textId="77777777" w:rsidR="00D27CC7" w:rsidRPr="00BB741A"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BB741A" w:rsidRDefault="00D27CC7" w:rsidP="00D27CC7">
            <w:pPr>
              <w:ind w:leftChars="100" w:left="430" w:hangingChars="100" w:hanging="220"/>
              <w:rPr>
                <w:rFonts w:asciiTheme="majorEastAsia" w:eastAsiaTheme="majorEastAsia" w:hAnsiTheme="majorEastAsia"/>
                <w:color w:val="auto"/>
                <w:sz w:val="22"/>
                <w:szCs w:val="22"/>
              </w:rPr>
            </w:pPr>
            <w:r w:rsidRPr="00BB741A">
              <w:rPr>
                <w:rFonts w:ascii="ＭＳ ゴシック" w:eastAsia="ＭＳ ゴシック" w:hAnsi="ＭＳ ゴシック" w:hint="eastAsia"/>
                <w:color w:val="auto"/>
                <w:sz w:val="22"/>
              </w:rPr>
              <w:t>□　福岡県田川郡添田町または大分県日田市に所在する、平成２９年７月九州北部豪雨により直接被災を受けた企業</w:t>
            </w:r>
          </w:p>
        </w:tc>
      </w:tr>
    </w:tbl>
    <w:p w14:paraId="2C899D10"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741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5B473B" w14:textId="77777777" w:rsidR="003E7B65" w:rsidRPr="00BB741A"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Pr="00BB741A"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CBBA574" w14:textId="105FEAEE" w:rsidR="00D27CC7" w:rsidRPr="00BB741A" w:rsidRDefault="00D27CC7" w:rsidP="00DC2652">
      <w:pPr>
        <w:overflowPunct/>
        <w:autoSpaceDE w:val="0"/>
        <w:autoSpaceDN w:val="0"/>
        <w:spacing w:line="240" w:lineRule="exact"/>
        <w:rPr>
          <w:rFonts w:ascii="ＭＳ Ｐゴシック" w:eastAsia="ＭＳ Ｐゴシック" w:hAnsi="ＭＳ Ｐゴシック"/>
          <w:color w:val="auto"/>
          <w:spacing w:val="2"/>
          <w:sz w:val="16"/>
          <w:szCs w:val="16"/>
        </w:rPr>
      </w:pPr>
    </w:p>
    <w:sectPr w:rsidR="00D27CC7"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0EBDEB3" w:rsidR="006F0BDB" w:rsidRDefault="006F0BDB" w:rsidP="005C381A">
        <w:pPr>
          <w:pStyle w:val="a6"/>
          <w:jc w:val="center"/>
        </w:pPr>
        <w:r>
          <w:fldChar w:fldCharType="begin"/>
        </w:r>
        <w:r>
          <w:instrText>PAGE   \* MERGEFORMAT</w:instrText>
        </w:r>
        <w:r>
          <w:fldChar w:fldCharType="separate"/>
        </w:r>
        <w:r w:rsidR="00937EA2" w:rsidRPr="00937EA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D79A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37EA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2652"/>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4880"/>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4FC6-BD06-4A14-8814-91A267D2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5190</Words>
  <Characters>1125</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2018-03-02T04:58:00Z</dcterms:created>
  <dcterms:modified xsi:type="dcterms:W3CDTF">2018-03-02T05:20:00Z</dcterms:modified>
</cp:coreProperties>
</file>