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BB741A" w:rsidRPr="00BB741A" w14:paraId="58EE6B1F" w14:textId="77777777" w:rsidTr="000156D1">
        <w:trPr>
          <w:trHeight w:val="581"/>
        </w:trPr>
        <w:tc>
          <w:tcPr>
            <w:tcW w:w="2093" w:type="dxa"/>
            <w:vAlign w:val="center"/>
          </w:tcPr>
          <w:p w14:paraId="78511062" w14:textId="601E33A5" w:rsidR="003E7B65" w:rsidRPr="00BB741A" w:rsidRDefault="00D9172F" w:rsidP="00D9172F">
            <w:pPr>
              <w:overflowPunct/>
              <w:autoSpaceDE w:val="0"/>
              <w:autoSpaceDN w:val="0"/>
              <w:jc w:val="center"/>
              <w:rPr>
                <w:rFonts w:ascii="ＭＳ Ｐゴシック" w:eastAsia="ＭＳ Ｐゴシック" w:hAnsi="ＭＳ Ｐゴシック" w:cs="Times New Roman"/>
                <w:b/>
                <w:color w:val="auto"/>
                <w:sz w:val="24"/>
                <w:szCs w:val="24"/>
              </w:rPr>
            </w:pPr>
            <w:r>
              <w:rPr>
                <w:rFonts w:ascii="ＭＳ Ｐゴシック" w:eastAsia="ＭＳ Ｐゴシック" w:hAnsi="ＭＳ Ｐゴシック" w:cs="Times New Roman" w:hint="eastAsia"/>
                <w:b/>
                <w:color w:val="auto"/>
                <w:sz w:val="24"/>
                <w:szCs w:val="24"/>
              </w:rPr>
              <w:t>ものづくり技術</w:t>
            </w:r>
          </w:p>
        </w:tc>
      </w:tr>
    </w:tbl>
    <w:p w14:paraId="4D907747"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r w:rsidRPr="00BB741A">
        <w:rPr>
          <w:rFonts w:asciiTheme="majorEastAsia" w:eastAsiaTheme="majorEastAsia" w:hAnsiTheme="majorEastAsia" w:hint="eastAsia"/>
          <w:color w:val="auto"/>
          <w:spacing w:val="2"/>
          <w:sz w:val="22"/>
          <w:szCs w:val="22"/>
        </w:rPr>
        <w:t>【様式１】</w:t>
      </w:r>
    </w:p>
    <w:p w14:paraId="45789C8D" w14:textId="77777777" w:rsidR="003E7B65" w:rsidRPr="00BB741A" w:rsidRDefault="003E7B65" w:rsidP="003E7B65">
      <w:pPr>
        <w:overflowPunct/>
        <w:autoSpaceDE w:val="0"/>
        <w:autoSpaceDN w:val="0"/>
        <w:jc w:val="righ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平成　　年　　月　　日</w:t>
      </w:r>
      <w:r w:rsidRPr="00BB741A">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6F0BDB" w:rsidRDefault="006F0BDB" w:rsidP="003E7B65">
                            <w:pPr>
                              <w:rPr>
                                <w:rFonts w:ascii="ＭＳ ゴシック" w:eastAsia="ＭＳ ゴシック" w:hAnsi="ＭＳ ゴシック"/>
                              </w:rPr>
                            </w:pPr>
                          </w:p>
                          <w:p w14:paraId="1D857D96" w14:textId="77777777" w:rsidR="006F0BDB" w:rsidRDefault="006F0BDB" w:rsidP="003E7B65">
                            <w:pPr>
                              <w:rPr>
                                <w:rFonts w:ascii="ＭＳ ゴシック" w:eastAsia="ＭＳ ゴシック" w:hAnsi="ＭＳ ゴシック"/>
                              </w:rPr>
                            </w:pPr>
                          </w:p>
                          <w:p w14:paraId="252F95EC" w14:textId="77777777" w:rsidR="006F0BDB" w:rsidRDefault="006F0BD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6F0BDB" w:rsidRDefault="006F0BDB"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6F0BDB" w:rsidRDefault="006F0BDB" w:rsidP="003E7B65">
                      <w:pPr>
                        <w:rPr>
                          <w:rFonts w:ascii="ＭＳ ゴシック" w:eastAsia="ＭＳ ゴシック" w:hAnsi="ＭＳ ゴシック"/>
                        </w:rPr>
                      </w:pPr>
                    </w:p>
                    <w:p w14:paraId="1D857D96" w14:textId="77777777" w:rsidR="006F0BDB" w:rsidRDefault="006F0BDB" w:rsidP="003E7B65">
                      <w:pPr>
                        <w:rPr>
                          <w:rFonts w:ascii="ＭＳ ゴシック" w:eastAsia="ＭＳ ゴシック" w:hAnsi="ＭＳ ゴシック"/>
                        </w:rPr>
                      </w:pPr>
                    </w:p>
                    <w:p w14:paraId="252F95EC" w14:textId="77777777" w:rsidR="006F0BDB" w:rsidRDefault="006F0BDB" w:rsidP="003E7B65">
                      <w:pPr>
                        <w:rPr>
                          <w:rFonts w:ascii="ＭＳ ゴシック" w:eastAsia="ＭＳ ゴシック" w:hAnsi="ＭＳ ゴシック"/>
                        </w:rPr>
                      </w:pPr>
                    </w:p>
                  </w:txbxContent>
                </v:textbox>
              </v:rect>
            </w:pict>
          </mc:Fallback>
        </mc:AlternateContent>
      </w:r>
    </w:p>
    <w:p w14:paraId="3F1AA63D"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p>
    <w:p w14:paraId="52931238" w14:textId="77777777" w:rsidR="00C869C4" w:rsidRDefault="00C869C4" w:rsidP="00C869C4">
      <w:pPr>
        <w:overflowPunct/>
        <w:autoSpaceDE w:val="0"/>
        <w:autoSpaceDN w:val="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全国中小企業団体中央会</w:t>
      </w:r>
    </w:p>
    <w:p w14:paraId="6F2ED106" w14:textId="77777777" w:rsidR="00C869C4" w:rsidRPr="00BB741A"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会長</w:t>
      </w:r>
      <w:r>
        <w:rPr>
          <w:rFonts w:ascii="ＭＳ Ｐゴシック" w:eastAsia="ＭＳ Ｐゴシック" w:hAnsi="ＭＳ Ｐゴシック" w:hint="eastAsia"/>
          <w:color w:val="auto"/>
          <w:sz w:val="22"/>
          <w:szCs w:val="22"/>
        </w:rPr>
        <w:t xml:space="preserve">　大　村　功　作　　　　</w:t>
      </w:r>
      <w:r w:rsidRPr="00BB741A">
        <w:rPr>
          <w:rFonts w:ascii="ＭＳ Ｐゴシック" w:eastAsia="ＭＳ Ｐゴシック" w:hAnsi="ＭＳ Ｐゴシック" w:hint="eastAsia"/>
          <w:color w:val="auto"/>
          <w:sz w:val="22"/>
          <w:szCs w:val="22"/>
        </w:rPr>
        <w:t>殿</w:t>
      </w:r>
    </w:p>
    <w:p w14:paraId="7215B57C" w14:textId="77777777" w:rsidR="00C869C4" w:rsidRDefault="00C869C4" w:rsidP="00C869C4">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w:t>
      </w:r>
      <w:r w:rsidRPr="00BB741A">
        <w:rPr>
          <w:rFonts w:ascii="ＭＳ Ｐゴシック" w:eastAsia="ＭＳ Ｐゴシック" w:hAnsi="ＭＳ Ｐゴシック" w:hint="eastAsia"/>
          <w:color w:val="auto"/>
          <w:sz w:val="22"/>
          <w:szCs w:val="22"/>
        </w:rPr>
        <w:t>地域事務局</w:t>
      </w:r>
    </w:p>
    <w:p w14:paraId="45E03BE0" w14:textId="77777777" w:rsidR="00C869C4"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長野県中小企業団体中央会</w:t>
      </w:r>
    </w:p>
    <w:p w14:paraId="4665D485" w14:textId="77777777" w:rsidR="00C869C4" w:rsidRPr="00BB741A" w:rsidRDefault="00C869C4" w:rsidP="00C869C4">
      <w:pPr>
        <w:overflowPunct/>
        <w:autoSpaceDE w:val="0"/>
        <w:autoSpaceDN w:val="0"/>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会</w:t>
      </w:r>
      <w:r w:rsidRPr="00BB741A">
        <w:rPr>
          <w:rFonts w:ascii="ＭＳ Ｐゴシック" w:eastAsia="ＭＳ Ｐゴシック" w:hAnsi="ＭＳ Ｐゴシック" w:hint="eastAsia"/>
          <w:color w:val="auto"/>
          <w:sz w:val="22"/>
          <w:szCs w:val="22"/>
        </w:rPr>
        <w:t>長</w:t>
      </w:r>
      <w:r>
        <w:rPr>
          <w:rFonts w:ascii="ＭＳ Ｐゴシック" w:eastAsia="ＭＳ Ｐゴシック" w:hAnsi="ＭＳ Ｐゴシック" w:hint="eastAsia"/>
          <w:color w:val="auto"/>
          <w:sz w:val="22"/>
          <w:szCs w:val="22"/>
        </w:rPr>
        <w:t xml:space="preserve">　春　日　英　廣　　　</w:t>
      </w:r>
      <w:r w:rsidRPr="00BB741A">
        <w:rPr>
          <w:rFonts w:ascii="ＭＳ Ｐゴシック" w:eastAsia="ＭＳ Ｐゴシック" w:hAnsi="ＭＳ Ｐゴシック" w:hint="eastAsia"/>
          <w:color w:val="auto"/>
          <w:sz w:val="22"/>
          <w:szCs w:val="22"/>
        </w:rPr>
        <w:t xml:space="preserve">　殿</w:t>
      </w:r>
    </w:p>
    <w:p w14:paraId="4B96CB7B" w14:textId="77777777" w:rsidR="00C869C4" w:rsidRPr="00BB741A" w:rsidRDefault="00C869C4" w:rsidP="00C869C4">
      <w:pPr>
        <w:overflowPunct/>
        <w:autoSpaceDE w:val="0"/>
        <w:autoSpaceDN w:val="0"/>
        <w:rPr>
          <w:rFonts w:ascii="ＭＳ Ｐゴシック" w:eastAsia="ＭＳ Ｐゴシック" w:hAnsi="ＭＳ Ｐゴシック"/>
          <w:color w:val="auto"/>
          <w:sz w:val="22"/>
          <w:szCs w:val="22"/>
        </w:rPr>
      </w:pPr>
    </w:p>
    <w:p w14:paraId="321F8CD5"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BB741A"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005759CB"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hint="eastAsia"/>
          <w:color w:val="auto"/>
          <w:sz w:val="22"/>
          <w:szCs w:val="22"/>
        </w:rPr>
        <w:t>応募者</w:t>
      </w:r>
    </w:p>
    <w:p w14:paraId="38C052A1" w14:textId="77777777" w:rsidR="003E7B65" w:rsidRPr="00BB741A"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　　　　　）</w:t>
      </w:r>
    </w:p>
    <w:p w14:paraId="452EB797"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本社所在地</w:t>
      </w:r>
    </w:p>
    <w:p w14:paraId="2C45F22D"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商号又は名称</w:t>
      </w:r>
    </w:p>
    <w:p w14:paraId="1268656B"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代表者役職</w:t>
      </w:r>
    </w:p>
    <w:p w14:paraId="4A076EC5"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代表者氏名　　　　　　　　　　　　　　　　㊞</w:t>
      </w:r>
    </w:p>
    <w:p w14:paraId="1A315E8D" w14:textId="4D3F99BF" w:rsidR="003E7B65"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1BFA2096" w14:textId="3562B3DF" w:rsidR="00906F0F" w:rsidRPr="006F0BDB" w:rsidRDefault="00906F0F" w:rsidP="00906F0F">
      <w:pPr>
        <w:autoSpaceDE w:val="0"/>
        <w:autoSpaceDN w:val="0"/>
        <w:ind w:firstLineChars="2000" w:firstLine="4016"/>
        <w:rPr>
          <w:rFonts w:asciiTheme="majorEastAsia" w:eastAsiaTheme="majorEastAsia" w:hAnsiTheme="majorEastAsia"/>
          <w:sz w:val="20"/>
          <w:szCs w:val="20"/>
        </w:rPr>
      </w:pPr>
      <w:bookmarkStart w:id="0" w:name="_Hlk507680728"/>
      <w:r w:rsidRPr="006F0BDB">
        <w:rPr>
          <w:rFonts w:asciiTheme="majorEastAsia" w:eastAsiaTheme="majorEastAsia" w:hAnsiTheme="majorEastAsia" w:hint="eastAsia"/>
          <w:b/>
          <w:sz w:val="20"/>
          <w:szCs w:val="20"/>
        </w:rPr>
        <w:t>＊</w:t>
      </w:r>
      <w:r w:rsidRPr="006F0BDB">
        <w:rPr>
          <w:rFonts w:asciiTheme="majorEastAsia" w:eastAsiaTheme="majorEastAsia" w:hAnsiTheme="majorEastAsia" w:hint="eastAsia"/>
          <w:sz w:val="20"/>
          <w:szCs w:val="20"/>
        </w:rPr>
        <w:t>実施場所が本社所在地と異なる場合</w:t>
      </w:r>
    </w:p>
    <w:p w14:paraId="7E5488CC" w14:textId="0ED5D056" w:rsidR="00906F0F" w:rsidRPr="006F0BDB" w:rsidRDefault="00906F0F" w:rsidP="005759CB">
      <w:pPr>
        <w:overflowPunct/>
        <w:autoSpaceDE w:val="0"/>
        <w:autoSpaceDN w:val="0"/>
        <w:ind w:firstLineChars="1979" w:firstLine="4354"/>
        <w:rPr>
          <w:rFonts w:asciiTheme="majorEastAsia" w:eastAsiaTheme="majorEastAsia" w:hAnsiTheme="majorEastAsia"/>
          <w:color w:val="auto"/>
          <w:sz w:val="22"/>
          <w:szCs w:val="22"/>
        </w:rPr>
      </w:pPr>
      <w:r w:rsidRPr="006F0BDB">
        <w:rPr>
          <w:rFonts w:asciiTheme="majorEastAsia" w:eastAsiaTheme="majorEastAsia" w:hAnsiTheme="majorEastAsia" w:hint="eastAsia"/>
          <w:color w:val="auto"/>
          <w:sz w:val="22"/>
          <w:szCs w:val="22"/>
        </w:rPr>
        <w:t>実施場所所在地</w:t>
      </w:r>
    </w:p>
    <w:p w14:paraId="5BB598B7" w14:textId="06729922" w:rsidR="00906F0F" w:rsidRPr="00906F0F" w:rsidRDefault="00906F0F" w:rsidP="005759CB">
      <w:pPr>
        <w:overflowPunct/>
        <w:autoSpaceDE w:val="0"/>
        <w:autoSpaceDN w:val="0"/>
        <w:ind w:firstLineChars="1979" w:firstLine="4354"/>
        <w:rPr>
          <w:rFonts w:asciiTheme="majorEastAsia" w:eastAsiaTheme="majorEastAsia" w:hAnsiTheme="majorEastAsia"/>
          <w:color w:val="auto"/>
          <w:sz w:val="22"/>
          <w:szCs w:val="22"/>
        </w:rPr>
      </w:pPr>
      <w:r w:rsidRPr="006F0BDB">
        <w:rPr>
          <w:rFonts w:asciiTheme="majorEastAsia" w:eastAsiaTheme="majorEastAsia" w:hAnsiTheme="majorEastAsia" w:hint="eastAsia"/>
          <w:color w:val="auto"/>
          <w:sz w:val="22"/>
          <w:szCs w:val="22"/>
        </w:rPr>
        <w:t>商号、名称又は事業所名</w:t>
      </w:r>
    </w:p>
    <w:p w14:paraId="04614D9D" w14:textId="77777777" w:rsidR="00906F0F" w:rsidRPr="00BB741A" w:rsidRDefault="00906F0F" w:rsidP="005759CB">
      <w:pPr>
        <w:overflowPunct/>
        <w:autoSpaceDE w:val="0"/>
        <w:autoSpaceDN w:val="0"/>
        <w:ind w:firstLineChars="1979" w:firstLine="3562"/>
        <w:rPr>
          <w:rFonts w:asciiTheme="majorEastAsia" w:eastAsiaTheme="majorEastAsia" w:hAnsiTheme="majorEastAsia"/>
          <w:color w:val="auto"/>
          <w:sz w:val="18"/>
          <w:szCs w:val="18"/>
        </w:rPr>
      </w:pPr>
    </w:p>
    <w:bookmarkEnd w:id="0"/>
    <w:p w14:paraId="7304F8AC"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BB741A">
        <w:rPr>
          <w:rFonts w:asciiTheme="majorEastAsia" w:eastAsiaTheme="majorEastAsia" w:hAnsiTheme="majorEastAsia" w:hint="eastAsia"/>
          <w:color w:val="auto"/>
          <w:sz w:val="22"/>
          <w:szCs w:val="22"/>
        </w:rPr>
        <w:t>計画書の提出について</w:t>
      </w:r>
    </w:p>
    <w:p w14:paraId="20C4DA31"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【一般型、小規模型】</w:t>
      </w:r>
      <w:r w:rsidRPr="00BB741A">
        <w:rPr>
          <w:rFonts w:asciiTheme="majorEastAsia" w:eastAsiaTheme="majorEastAsia" w:hAnsiTheme="majorEastAsia" w:hint="eastAsia"/>
          <w:color w:val="auto"/>
          <w:sz w:val="22"/>
          <w:szCs w:val="22"/>
          <w:vertAlign w:val="superscript"/>
        </w:rPr>
        <w:t>注２</w:t>
      </w:r>
    </w:p>
    <w:p w14:paraId="3AF35F72"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BB741A">
        <w:rPr>
          <w:rFonts w:asciiTheme="majorEastAsia" w:eastAsiaTheme="majorEastAsia" w:hAnsiTheme="majorEastAsia" w:hint="eastAsia"/>
          <w:color w:val="auto"/>
          <w:sz w:val="22"/>
          <w:szCs w:val="22"/>
        </w:rPr>
        <w:t>の交付を受けたいので、</w:t>
      </w:r>
      <w:r w:rsidRPr="00BB741A">
        <w:rPr>
          <w:rFonts w:asciiTheme="majorEastAsia" w:eastAsiaTheme="majorEastAsia" w:hAnsiTheme="majorEastAsia" w:hint="eastAsia"/>
          <w:color w:val="auto"/>
          <w:sz w:val="22"/>
        </w:rPr>
        <w:t>公募要領に定める要件、注意事項等に全て了解した上で</w:t>
      </w:r>
      <w:r w:rsidRPr="00BB741A">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BB741A" w:rsidRDefault="003E7B65" w:rsidP="003E7B65">
      <w:pPr>
        <w:overflowPunct/>
        <w:autoSpaceDE w:val="0"/>
        <w:autoSpaceDN w:val="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szCs w:val="22"/>
        </w:rPr>
        <w:t xml:space="preserve">　また、当社は</w:t>
      </w:r>
      <w:r w:rsidRPr="00BB741A">
        <w:rPr>
          <w:rFonts w:asciiTheme="majorEastAsia" w:eastAsiaTheme="majorEastAsia" w:hAnsiTheme="majorEastAsia" w:cs="ＭＳ 明朝" w:hint="eastAsia"/>
          <w:color w:val="auto"/>
          <w:sz w:val="22"/>
        </w:rPr>
        <w:t>「</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BB741A" w:rsidRDefault="003E7B65" w:rsidP="003E7B65">
      <w:pPr>
        <w:spacing w:line="240" w:lineRule="exact"/>
        <w:jc w:val="center"/>
        <w:rPr>
          <w:rFonts w:asciiTheme="majorEastAsia" w:eastAsiaTheme="majorEastAsia" w:hAnsiTheme="majorEastAsia" w:cs="Century"/>
          <w:color w:val="auto"/>
          <w:spacing w:val="2"/>
          <w:sz w:val="22"/>
          <w:szCs w:val="22"/>
        </w:rPr>
      </w:pPr>
      <w:r w:rsidRPr="00BB741A">
        <w:rPr>
          <w:rFonts w:asciiTheme="majorEastAsia" w:eastAsiaTheme="majorEastAsia" w:hAnsiTheme="majorEastAsia" w:cs="Century" w:hint="eastAsia"/>
          <w:color w:val="auto"/>
          <w:spacing w:val="2"/>
          <w:sz w:val="22"/>
          <w:szCs w:val="22"/>
        </w:rPr>
        <w:t>記</w:t>
      </w:r>
    </w:p>
    <w:p w14:paraId="34F50113" w14:textId="77777777" w:rsidR="003E7B65" w:rsidRPr="00BB741A" w:rsidRDefault="003E7B65" w:rsidP="003E7B65">
      <w:pPr>
        <w:spacing w:line="240" w:lineRule="exact"/>
        <w:rPr>
          <w:rFonts w:asciiTheme="majorEastAsia" w:eastAsiaTheme="majorEastAsia" w:hAnsiTheme="majorEastAsia"/>
          <w:color w:val="auto"/>
        </w:rPr>
      </w:pPr>
    </w:p>
    <w:p w14:paraId="3636FA9D" w14:textId="77777777" w:rsidR="003E7B65" w:rsidRPr="00BB741A" w:rsidRDefault="003E7B65" w:rsidP="003E7B65">
      <w:pPr>
        <w:tabs>
          <w:tab w:val="left" w:pos="884"/>
        </w:tabs>
        <w:autoSpaceDE w:val="0"/>
        <w:autoSpaceDN w:val="0"/>
        <w:rPr>
          <w:rFonts w:asciiTheme="majorEastAsia" w:eastAsiaTheme="majorEastAsia" w:hAnsiTheme="majorEastAsia"/>
          <w:strike/>
          <w:color w:val="auto"/>
          <w:sz w:val="22"/>
        </w:rPr>
      </w:pPr>
      <w:r w:rsidRPr="00BB741A">
        <w:rPr>
          <w:rFonts w:asciiTheme="majorEastAsia" w:eastAsiaTheme="majorEastAsia" w:hAnsiTheme="majorEastAsia" w:cs="ＭＳ 明朝" w:hint="eastAsia"/>
          <w:color w:val="auto"/>
          <w:sz w:val="22"/>
        </w:rPr>
        <w:t>１．</w:t>
      </w:r>
      <w:r w:rsidRPr="00BB741A">
        <w:rPr>
          <w:rFonts w:asciiTheme="majorEastAsia" w:eastAsiaTheme="majorEastAsia" w:hAnsiTheme="majorEastAsia" w:hint="eastAsia"/>
          <w:color w:val="auto"/>
          <w:sz w:val="22"/>
        </w:rPr>
        <w:t>【様式２】</w:t>
      </w:r>
      <w:r w:rsidRPr="00BB741A">
        <w:rPr>
          <w:rFonts w:asciiTheme="majorEastAsia" w:eastAsiaTheme="majorEastAsia" w:hAnsiTheme="majorEastAsia" w:cs="ＭＳ 明朝" w:hint="eastAsia"/>
          <w:color w:val="auto"/>
          <w:sz w:val="22"/>
        </w:rPr>
        <w:t>事業</w:t>
      </w:r>
      <w:r w:rsidRPr="00BB741A">
        <w:rPr>
          <w:rFonts w:asciiTheme="majorEastAsia" w:eastAsiaTheme="majorEastAsia" w:hAnsiTheme="majorEastAsia" w:hint="eastAsia"/>
          <w:color w:val="auto"/>
          <w:sz w:val="22"/>
        </w:rPr>
        <w:t>計画書</w:t>
      </w:r>
    </w:p>
    <w:p w14:paraId="7639222A" w14:textId="77777777" w:rsidR="003E7B65" w:rsidRPr="00BB741A"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pacing w:val="2"/>
          <w:sz w:val="22"/>
          <w:szCs w:val="22"/>
        </w:rPr>
        <w:t>３．</w:t>
      </w:r>
      <w:r w:rsidRPr="00BB741A">
        <w:rPr>
          <w:rFonts w:asciiTheme="majorEastAsia" w:eastAsiaTheme="majorEastAsia" w:hAnsiTheme="majorEastAsia" w:cs="ＭＳ 明朝" w:hint="eastAsia"/>
          <w:color w:val="auto"/>
          <w:sz w:val="22"/>
          <w:szCs w:val="22"/>
        </w:rPr>
        <w:t>定款若しくは登記事項証明書</w:t>
      </w:r>
      <w:r w:rsidRPr="00BB741A">
        <w:rPr>
          <w:rFonts w:asciiTheme="majorEastAsia" w:eastAsiaTheme="majorEastAsia" w:hAnsiTheme="majorEastAsia" w:hint="eastAsia"/>
          <w:color w:val="auto"/>
          <w:sz w:val="22"/>
          <w:szCs w:val="22"/>
        </w:rPr>
        <w:t>（</w:t>
      </w:r>
      <w:r w:rsidRPr="00BB741A">
        <w:rPr>
          <w:rFonts w:asciiTheme="majorEastAsia" w:eastAsiaTheme="majorEastAsia" w:hAnsiTheme="majorEastAsia" w:cs="ＭＳ 明朝" w:hint="eastAsia"/>
          <w:color w:val="auto"/>
          <w:sz w:val="22"/>
          <w:szCs w:val="22"/>
        </w:rPr>
        <w:t>提出日より３ヵ月以内に発行されたもの</w:t>
      </w:r>
      <w:r w:rsidRPr="00BB741A">
        <w:rPr>
          <w:rFonts w:asciiTheme="majorEastAsia" w:eastAsiaTheme="majorEastAsia" w:hAnsiTheme="majorEastAsia" w:hint="eastAsia"/>
          <w:color w:val="auto"/>
          <w:sz w:val="22"/>
          <w:szCs w:val="22"/>
        </w:rPr>
        <w:t>）</w:t>
      </w:r>
    </w:p>
    <w:p w14:paraId="2916A135" w14:textId="77777777" w:rsidR="003E7B65" w:rsidRPr="00BB741A"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４．</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として不適当な者</w:t>
      </w:r>
    </w:p>
    <w:p w14:paraId="64333CA1"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（２）</w:t>
      </w:r>
      <w:r w:rsidRPr="00BB741A">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BB741A">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BB741A"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BB741A"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lastRenderedPageBreak/>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BB741A"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BB741A"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BB741A">
        <w:rPr>
          <w:rFonts w:asciiTheme="majorEastAsia" w:eastAsiaTheme="majorEastAsia" w:hAnsiTheme="majorEastAsia" w:cs="ＭＳ 明朝" w:hint="eastAsia"/>
          <w:color w:val="auto"/>
          <w:sz w:val="22"/>
        </w:rPr>
        <w:t xml:space="preserve">　　</w:t>
      </w:r>
      <w:r w:rsidRPr="00BB741A">
        <w:rPr>
          <w:rFonts w:asciiTheme="majorEastAsia" w:eastAsiaTheme="majorEastAsia" w:hAnsiTheme="majorEastAsia" w:hint="eastAsia"/>
          <w:color w:val="auto"/>
          <w:sz w:val="18"/>
          <w:szCs w:val="18"/>
        </w:rPr>
        <w:t>注２．該当する事業類型のみ記載してください。</w:t>
      </w:r>
    </w:p>
    <w:p w14:paraId="624E8D5E"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＜事業類型等の内容＞</w:t>
      </w:r>
    </w:p>
    <w:p w14:paraId="7A922B02" w14:textId="50DAA866" w:rsidR="00795936" w:rsidRPr="00BB741A"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bookmarkStart w:id="1" w:name="_GoBack"/>
      <w:bookmarkEnd w:id="1"/>
      <w:r w:rsidRPr="00BB741A">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BB741A" w:rsidRDefault="00795936" w:rsidP="00795936">
      <w:pPr>
        <w:suppressAutoHyphens/>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BB741A" w:rsidRPr="00BB741A" w14:paraId="6BD111E7" w14:textId="77777777" w:rsidTr="0030631F">
        <w:tc>
          <w:tcPr>
            <w:tcW w:w="2693" w:type="dxa"/>
            <w:shd w:val="clear" w:color="auto" w:fill="D9D9D9" w:themeFill="background1" w:themeFillShade="D9"/>
          </w:tcPr>
          <w:p w14:paraId="2209AFA5" w14:textId="77777777" w:rsidR="00795936" w:rsidRPr="00BB741A"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BB741A" w:rsidRDefault="00795936" w:rsidP="0030631F">
            <w:pPr>
              <w:widowControl/>
              <w:overflowPunct/>
              <w:adjustRightInd/>
              <w:jc w:val="center"/>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BB741A" w:rsidRDefault="00795936" w:rsidP="0030631F">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小規模型</w:t>
            </w:r>
          </w:p>
        </w:tc>
      </w:tr>
      <w:tr w:rsidR="00BB741A" w:rsidRPr="00BB741A" w14:paraId="41A73424" w14:textId="77777777" w:rsidTr="0030631F">
        <w:tc>
          <w:tcPr>
            <w:tcW w:w="2693" w:type="dxa"/>
            <w:shd w:val="clear" w:color="auto" w:fill="D9D9D9" w:themeFill="background1" w:themeFillShade="D9"/>
          </w:tcPr>
          <w:p w14:paraId="4EA8B4A4" w14:textId="77777777" w:rsidR="00795936" w:rsidRPr="00BB741A" w:rsidRDefault="00795936" w:rsidP="0030631F">
            <w:pPr>
              <w:spacing w:line="300" w:lineRule="exac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①事業類型</w:t>
            </w:r>
          </w:p>
          <w:p w14:paraId="3926DCCF" w14:textId="77777777"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BB741A" w:rsidRDefault="00795936" w:rsidP="0030631F">
            <w:pPr>
              <w:widowControl/>
              <w:overflowPunct/>
              <w:adjustRightInd/>
              <w:jc w:val="center"/>
              <w:textAlignment w:val="auto"/>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BB741A"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xml:space="preserve"> □ 設備投資のみ</w:t>
            </w:r>
          </w:p>
          <w:p w14:paraId="5C0B8982" w14:textId="77777777" w:rsidR="00795936" w:rsidRPr="00BB741A"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試作開発等</w:t>
            </w:r>
          </w:p>
        </w:tc>
      </w:tr>
      <w:tr w:rsidR="00BB741A" w:rsidRPr="00BB741A" w14:paraId="0F6F25D1" w14:textId="77777777" w:rsidTr="0030631F">
        <w:trPr>
          <w:trHeight w:val="3571"/>
        </w:trPr>
        <w:tc>
          <w:tcPr>
            <w:tcW w:w="2693" w:type="dxa"/>
            <w:shd w:val="clear" w:color="auto" w:fill="D9D9D9" w:themeFill="background1" w:themeFillShade="D9"/>
          </w:tcPr>
          <w:p w14:paraId="468822D8" w14:textId="77777777" w:rsidR="00795936" w:rsidRPr="00BB741A" w:rsidRDefault="00795936" w:rsidP="0030631F">
            <w:pPr>
              <w:spacing w:line="300" w:lineRule="exact"/>
              <w:rPr>
                <w:rFonts w:asciiTheme="majorEastAsia" w:eastAsiaTheme="majorEastAsia" w:hAnsiTheme="majorEastAsia"/>
                <w:color w:val="auto"/>
              </w:rPr>
            </w:pPr>
            <w:r w:rsidRPr="00BB741A">
              <w:rPr>
                <w:rFonts w:asciiTheme="majorEastAsia" w:eastAsiaTheme="majorEastAsia" w:hAnsiTheme="majorEastAsia" w:hint="eastAsia"/>
                <w:color w:val="auto"/>
              </w:rPr>
              <w:t>②補助率２／３要件</w:t>
            </w:r>
          </w:p>
          <w:p w14:paraId="6FAD832B" w14:textId="5CFA5F7A"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BB741A" w:rsidRDefault="00795936" w:rsidP="0030631F">
            <w:pPr>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 </w:t>
            </w:r>
            <w:r w:rsidRPr="00BB741A">
              <w:rPr>
                <w:rFonts w:asciiTheme="majorEastAsia" w:eastAsiaTheme="majorEastAsia" w:hAnsiTheme="majorEastAsia" w:cs="Times New Roman"/>
                <w:color w:val="auto"/>
              </w:rPr>
              <w:t>先端設備等導入計画の認定取得</w:t>
            </w:r>
            <w:r w:rsidRPr="00BB741A">
              <w:rPr>
                <w:rFonts w:asciiTheme="majorEastAsia" w:eastAsiaTheme="majorEastAsia" w:hAnsiTheme="majorEastAsia" w:cs="Times New Roman" w:hint="eastAsia"/>
                <w:color w:val="auto"/>
              </w:rPr>
              <w:t>（予定）</w:t>
            </w:r>
          </w:p>
          <w:p w14:paraId="5A8231FC" w14:textId="77777777" w:rsidR="00795936" w:rsidRPr="00BB741A"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51A86EB8" w:rsidR="00795936" w:rsidRDefault="00795936" w:rsidP="005475C3">
            <w:pPr>
              <w:spacing w:line="240" w:lineRule="exact"/>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□「付加価値額」</w:t>
            </w:r>
            <w:r w:rsidR="005C2597" w:rsidRPr="006F0BDB">
              <w:rPr>
                <w:rFonts w:asciiTheme="majorEastAsia" w:eastAsiaTheme="majorEastAsia" w:hAnsiTheme="majorEastAsia" w:cs="Times New Roman" w:hint="eastAsia"/>
                <w:color w:val="auto"/>
              </w:rPr>
              <w:t>及び</w:t>
            </w:r>
            <w:r w:rsidRPr="00BB741A">
              <w:rPr>
                <w:rFonts w:asciiTheme="majorEastAsia" w:eastAsiaTheme="majorEastAsia" w:hAnsiTheme="majorEastAsia" w:cs="Times New Roman" w:hint="eastAsia"/>
                <w:color w:val="auto"/>
              </w:rPr>
              <w:t>「</w:t>
            </w:r>
            <w:r w:rsidR="005C2597" w:rsidRPr="006F0BDB">
              <w:rPr>
                <w:rFonts w:asciiTheme="majorEastAsia" w:eastAsiaTheme="majorEastAsia" w:hAnsiTheme="majorEastAsia" w:cs="Times New Roman" w:hint="eastAsia"/>
                <w:color w:val="auto"/>
              </w:rPr>
              <w:t>従業員</w:t>
            </w:r>
            <w:r w:rsidRPr="00BB741A">
              <w:rPr>
                <w:rFonts w:asciiTheme="majorEastAsia" w:eastAsiaTheme="majorEastAsia" w:hAnsiTheme="majorEastAsia" w:cs="Times New Roman" w:hint="eastAsia"/>
                <w:color w:val="auto"/>
              </w:rPr>
              <w:t>一人当たりの付加価値額」年率３％、「経常利益」年率１％を向上する経営革新計画</w:t>
            </w:r>
            <w:r w:rsidR="00AE6CA9" w:rsidRPr="006F0BDB">
              <w:rPr>
                <w:rFonts w:asciiTheme="majorEastAsia" w:eastAsiaTheme="majorEastAsia" w:hAnsiTheme="majorEastAsia" w:cs="Times New Roman" w:hint="eastAsia"/>
                <w:color w:val="auto"/>
              </w:rPr>
              <w:t>（平成29年12月22日の閣議決定以降）</w:t>
            </w:r>
            <w:r w:rsidRPr="00BB741A">
              <w:rPr>
                <w:rFonts w:asciiTheme="majorEastAsia" w:eastAsiaTheme="majorEastAsia" w:hAnsiTheme="majorEastAsia" w:cs="Times New Roman" w:hint="eastAsia"/>
                <w:color w:val="auto"/>
              </w:rPr>
              <w:t>の承認取得（予定）</w:t>
            </w:r>
          </w:p>
          <w:p w14:paraId="415F7987" w14:textId="77777777" w:rsidR="00795936" w:rsidRPr="00BB741A"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BB741A" w:rsidRDefault="00795936" w:rsidP="0030631F">
            <w:pPr>
              <w:spacing w:afterLines="50" w:after="155"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小規模企業者である</w:t>
            </w:r>
          </w:p>
          <w:p w14:paraId="1B365FEE"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BB741A" w:rsidRPr="00BB741A" w14:paraId="4073FEA6" w14:textId="77777777" w:rsidTr="0030631F">
        <w:trPr>
          <w:trHeight w:val="1240"/>
        </w:trPr>
        <w:tc>
          <w:tcPr>
            <w:tcW w:w="2693" w:type="dxa"/>
            <w:shd w:val="clear" w:color="auto" w:fill="D9D9D9" w:themeFill="background1" w:themeFillShade="D9"/>
          </w:tcPr>
          <w:p w14:paraId="360A71AF" w14:textId="77777777" w:rsidR="00795936" w:rsidRPr="00BB741A" w:rsidRDefault="00795936" w:rsidP="0030631F">
            <w:pPr>
              <w:widowControl/>
              <w:spacing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③補助上限額の増額要件</w:t>
            </w:r>
          </w:p>
          <w:p w14:paraId="49B8073D" w14:textId="0C2DB738" w:rsidR="00795936" w:rsidRPr="00BB741A" w:rsidRDefault="00795936" w:rsidP="0030631F">
            <w:pPr>
              <w:widowControl/>
              <w:spacing w:line="300" w:lineRule="exact"/>
              <w:ind w:firstLineChars="100" w:firstLine="210"/>
              <w:jc w:val="left"/>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生産性向上に資する専門家の活用を希望する</w:t>
            </w:r>
          </w:p>
          <w:p w14:paraId="2BFF46D7"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BB741A"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（※）該当しない場合は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BB741A"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1C98217E"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p>
    <w:sectPr w:rsidR="003E7B65"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6F0BDB" w:rsidRDefault="006F0BDB">
      <w:r>
        <w:separator/>
      </w:r>
    </w:p>
  </w:endnote>
  <w:endnote w:type="continuationSeparator" w:id="0">
    <w:p w14:paraId="299D5747" w14:textId="77777777" w:rsidR="006F0BDB" w:rsidRDefault="006F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38588A2" w:rsidR="006F0BDB" w:rsidRDefault="006F0BDB" w:rsidP="005C381A">
        <w:pPr>
          <w:pStyle w:val="a6"/>
          <w:jc w:val="center"/>
        </w:pPr>
        <w:r>
          <w:fldChar w:fldCharType="begin"/>
        </w:r>
        <w:r>
          <w:instrText>PAGE   \* MERGEFORMAT</w:instrText>
        </w:r>
        <w:r>
          <w:fldChar w:fldCharType="separate"/>
        </w:r>
        <w:r w:rsidR="00306A74" w:rsidRPr="00306A7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6F0BDB" w:rsidRDefault="006F0BDB">
      <w:r>
        <w:separator/>
      </w:r>
    </w:p>
  </w:footnote>
  <w:footnote w:type="continuationSeparator" w:id="0">
    <w:p w14:paraId="4B5FF09C" w14:textId="77777777" w:rsidR="006F0BDB" w:rsidRDefault="006F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145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A74"/>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3C25"/>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5AE8"/>
    <w:rsid w:val="005B6F34"/>
    <w:rsid w:val="005C2597"/>
    <w:rsid w:val="005C381A"/>
    <w:rsid w:val="005C4886"/>
    <w:rsid w:val="005C6411"/>
    <w:rsid w:val="005C673C"/>
    <w:rsid w:val="005C6F6C"/>
    <w:rsid w:val="005C7998"/>
    <w:rsid w:val="005D0D03"/>
    <w:rsid w:val="005D4510"/>
    <w:rsid w:val="005D79A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0BDB"/>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056"/>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172F"/>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09E9"/>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3B4D"/>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17E6-C274-4FA0-80A7-FCE56863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1646</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2018-03-05T00:17:00Z</dcterms:created>
  <dcterms:modified xsi:type="dcterms:W3CDTF">2018-04-10T02:11:00Z</dcterms:modified>
</cp:coreProperties>
</file>